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CD225">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3C161ABC">
      <w:pPr>
        <w:spacing w:line="540" w:lineRule="exact"/>
        <w:rPr>
          <w:rFonts w:ascii="方正小标宋_GBK" w:hAnsi="宋体" w:eastAsia="方正小标宋_GBK"/>
          <w:sz w:val="44"/>
          <w:szCs w:val="44"/>
        </w:rPr>
      </w:pPr>
    </w:p>
    <w:p w14:paraId="17A5C040">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2018年度乌鲁木齐县团结民汉小学部门决算公开说明</w:t>
      </w:r>
    </w:p>
    <w:p w14:paraId="478C1983">
      <w:pPr>
        <w:spacing w:line="540" w:lineRule="exact"/>
        <w:rPr>
          <w:rFonts w:ascii="仿宋_GB2312" w:hAnsi="宋体" w:eastAsia="仿宋_GB2312"/>
          <w:sz w:val="32"/>
          <w:szCs w:val="32"/>
        </w:rPr>
      </w:pPr>
    </w:p>
    <w:p w14:paraId="4426BFCB">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4FE2E7CF">
      <w:pPr>
        <w:spacing w:line="540" w:lineRule="exact"/>
        <w:rPr>
          <w:rFonts w:ascii="仿宋_GB2312" w:hAnsi="宋体" w:eastAsia="仿宋_GB2312"/>
          <w:b/>
          <w:kern w:val="0"/>
          <w:sz w:val="32"/>
          <w:szCs w:val="32"/>
        </w:rPr>
      </w:pPr>
    </w:p>
    <w:p w14:paraId="7A746038">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1CCA3551">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707CA78A">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3F5D2262">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47A7BAC2">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2013CA93">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35697433">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2AEC6B9E">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6B9AE403">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6FB1C4E7">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391A252C">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11FCFE66">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3ACD71FB">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1CC94C5F">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26B6B376">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476133D2">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2928DE33">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5663ADFC">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02A74204">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0CF82292">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1351A65C">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380D035D">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7B844D32">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43C533C2">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6113F691">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01D20A13">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3814FDC1">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5083C929">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329310F9">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00C3E055">
      <w:pPr>
        <w:spacing w:line="540" w:lineRule="exact"/>
        <w:ind w:firstLine="640" w:firstLineChars="200"/>
        <w:rPr>
          <w:rFonts w:ascii="黑体" w:hAnsi="黑体" w:eastAsia="黑体"/>
          <w:sz w:val="32"/>
          <w:szCs w:val="32"/>
        </w:rPr>
      </w:pPr>
    </w:p>
    <w:p w14:paraId="080A79CC">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371ECC77">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4975E006">
      <w:pPr>
        <w:ind w:firstLine="480" w:firstLineChars="150"/>
        <w:rPr>
          <w:rFonts w:ascii="仿宋_GB2312" w:eastAsia="仿宋_GB2312"/>
          <w:sz w:val="32"/>
          <w:szCs w:val="32"/>
        </w:rPr>
      </w:pPr>
      <w:r>
        <w:rPr>
          <w:rFonts w:hint="eastAsia" w:ascii="仿宋_GB2312" w:eastAsia="仿宋_GB2312"/>
          <w:sz w:val="32"/>
          <w:szCs w:val="32"/>
        </w:rPr>
        <w:t xml:space="preserve">1．乌鲁木齐县团结民汉小学。 </w:t>
      </w:r>
    </w:p>
    <w:p w14:paraId="431BE637">
      <w:pPr>
        <w:ind w:firstLine="480" w:firstLineChars="150"/>
        <w:rPr>
          <w:rFonts w:hint="eastAsia" w:ascii="仿宋_GB2312" w:eastAsia="仿宋_GB2312"/>
          <w:sz w:val="32"/>
          <w:szCs w:val="32"/>
        </w:rPr>
      </w:pPr>
      <w:r>
        <w:rPr>
          <w:rFonts w:hint="eastAsia" w:ascii="仿宋_GB2312" w:eastAsia="仿宋_GB2312"/>
          <w:sz w:val="32"/>
          <w:szCs w:val="32"/>
        </w:rPr>
        <w:t>2.我校为独立编制机构（1），独立核算机构（1）。</w:t>
      </w:r>
    </w:p>
    <w:p w14:paraId="67F7ABD7">
      <w:pPr>
        <w:ind w:firstLine="480" w:firstLineChars="150"/>
        <w:rPr>
          <w:rFonts w:hint="eastAsia" w:ascii="仿宋_GB2312" w:eastAsia="仿宋_GB2312"/>
          <w:sz w:val="32"/>
          <w:szCs w:val="32"/>
        </w:rPr>
      </w:pPr>
      <w:r>
        <w:rPr>
          <w:rFonts w:hint="eastAsia" w:ascii="仿宋_GB2312" w:eastAsia="仿宋_GB2312"/>
          <w:sz w:val="32"/>
          <w:szCs w:val="32"/>
        </w:rPr>
        <w:t>3.我校现有在编教师22人，现有聘用教师3人。</w:t>
      </w:r>
    </w:p>
    <w:p w14:paraId="3DBDE26B">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校在教育部门的正确领导下，全面落实科学发展观，以办人民满意教育为目标，以加强学校管理为核心，以规范办学行为、提高教育质量、强化学校安全、构建和谐校园为重点，不断推进教育创新，使教育事业得到持续、稳定、健康发展。</w:t>
      </w:r>
    </w:p>
    <w:p w14:paraId="3FA34F52">
      <w:pPr>
        <w:spacing w:line="540" w:lineRule="exact"/>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43A98779">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从决算单位构成看，新疆乌鲁木齐县团结民汉小学部门决算包括：新疆乌鲁木齐县团结民汉小学部门本级决算，无下属单位决算。</w:t>
      </w:r>
    </w:p>
    <w:p w14:paraId="2248D45E">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新疆乌鲁木齐县团结民汉小学编制数22个，包括行政编制0个，事业编制22个。年末实有人数18人，其中：行政在职0人，事业在职18人。</w:t>
      </w:r>
    </w:p>
    <w:p w14:paraId="1790918A">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纳入新疆乌鲁木齐县团结民汉小学2018年部门决算编制范围的单位名单见下表</w:t>
      </w:r>
      <w:r>
        <w:rPr>
          <w:rFonts w:hint="eastAsia" w:ascii="仿宋_GB2312" w:eastAsia="仿宋_GB2312"/>
          <w:spacing w:val="-6"/>
          <w:sz w:val="32"/>
          <w:szCs w:val="32"/>
        </w:rPr>
        <w:t>：</w:t>
      </w:r>
    </w:p>
    <w:p w14:paraId="39FEFC45">
      <w:pPr>
        <w:spacing w:line="500" w:lineRule="exact"/>
        <w:ind w:firstLine="616" w:firstLineChars="200"/>
        <w:rPr>
          <w:rFonts w:ascii="仿宋_GB2312" w:eastAsia="仿宋_GB2312"/>
          <w:spacing w:val="-6"/>
          <w:sz w:val="32"/>
          <w:szCs w:val="32"/>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1BB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642FD4AE">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56F79978">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4256EB16">
            <w:pPr>
              <w:spacing w:line="500" w:lineRule="exact"/>
              <w:rPr>
                <w:rFonts w:ascii="仿宋_GB2312" w:eastAsia="仿宋_GB2312"/>
                <w:sz w:val="32"/>
                <w:szCs w:val="32"/>
              </w:rPr>
            </w:pPr>
            <w:r>
              <w:rPr>
                <w:rFonts w:hint="eastAsia" w:ascii="仿宋_GB2312" w:eastAsia="仿宋_GB2312"/>
                <w:sz w:val="32"/>
                <w:szCs w:val="32"/>
              </w:rPr>
              <w:t>备注</w:t>
            </w:r>
          </w:p>
        </w:tc>
      </w:tr>
      <w:tr w14:paraId="7343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405C85D2">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3FF6F697">
            <w:pPr>
              <w:spacing w:line="500" w:lineRule="exact"/>
              <w:rPr>
                <w:rFonts w:ascii="仿宋_GB2312" w:eastAsia="仿宋_GB2312"/>
                <w:sz w:val="32"/>
                <w:szCs w:val="32"/>
              </w:rPr>
            </w:pPr>
            <w:r>
              <w:rPr>
                <w:rFonts w:hint="eastAsia" w:ascii="仿宋_GB2312" w:eastAsia="仿宋_GB2312"/>
                <w:sz w:val="32"/>
                <w:szCs w:val="32"/>
              </w:rPr>
              <w:t>新疆乌鲁木齐县团结民汉小学</w:t>
            </w:r>
            <w:r>
              <w:rPr>
                <w:rFonts w:ascii="仿宋_GB2312" w:eastAsia="仿宋_GB2312"/>
                <w:sz w:val="32"/>
                <w:szCs w:val="32"/>
              </w:rPr>
              <w:t xml:space="preserve"> </w:t>
            </w:r>
          </w:p>
        </w:tc>
        <w:tc>
          <w:tcPr>
            <w:tcW w:w="964" w:type="dxa"/>
            <w:vAlign w:val="center"/>
          </w:tcPr>
          <w:p w14:paraId="698448D1">
            <w:pPr>
              <w:spacing w:line="500" w:lineRule="exact"/>
              <w:rPr>
                <w:rFonts w:ascii="仿宋_GB2312" w:eastAsia="仿宋_GB2312"/>
                <w:sz w:val="32"/>
                <w:szCs w:val="32"/>
              </w:rPr>
            </w:pPr>
          </w:p>
        </w:tc>
      </w:tr>
      <w:tr w14:paraId="4161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6795861B">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14:paraId="773F3BD5">
            <w:pPr>
              <w:spacing w:line="500" w:lineRule="exact"/>
              <w:rPr>
                <w:rFonts w:ascii="仿宋_GB2312" w:eastAsia="仿宋_GB2312"/>
                <w:sz w:val="32"/>
                <w:szCs w:val="32"/>
              </w:rPr>
            </w:pPr>
          </w:p>
        </w:tc>
        <w:tc>
          <w:tcPr>
            <w:tcW w:w="964" w:type="dxa"/>
            <w:vAlign w:val="center"/>
          </w:tcPr>
          <w:p w14:paraId="7751E225">
            <w:pPr>
              <w:spacing w:line="500" w:lineRule="exact"/>
              <w:rPr>
                <w:rFonts w:ascii="仿宋_GB2312" w:eastAsia="仿宋_GB2312"/>
                <w:sz w:val="32"/>
                <w:szCs w:val="32"/>
              </w:rPr>
            </w:pPr>
          </w:p>
        </w:tc>
      </w:tr>
      <w:tr w14:paraId="61D3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A7FE87D">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0CAF6394">
            <w:pPr>
              <w:spacing w:line="500" w:lineRule="exact"/>
              <w:ind w:firstLine="640" w:firstLineChars="200"/>
              <w:rPr>
                <w:rFonts w:ascii="仿宋_GB2312" w:eastAsia="仿宋_GB2312"/>
                <w:sz w:val="32"/>
                <w:szCs w:val="32"/>
              </w:rPr>
            </w:pPr>
          </w:p>
        </w:tc>
        <w:tc>
          <w:tcPr>
            <w:tcW w:w="964" w:type="dxa"/>
            <w:vAlign w:val="center"/>
          </w:tcPr>
          <w:p w14:paraId="51A85D7F">
            <w:pPr>
              <w:spacing w:line="500" w:lineRule="exact"/>
              <w:rPr>
                <w:rFonts w:ascii="仿宋_GB2312" w:eastAsia="仿宋_GB2312"/>
                <w:sz w:val="32"/>
                <w:szCs w:val="32"/>
              </w:rPr>
            </w:pPr>
          </w:p>
        </w:tc>
      </w:tr>
      <w:tr w14:paraId="6C2B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60ED99C2">
            <w:pPr>
              <w:spacing w:line="500" w:lineRule="exact"/>
              <w:ind w:firstLine="640" w:firstLineChars="200"/>
              <w:rPr>
                <w:rFonts w:ascii="仿宋_GB2312" w:eastAsia="仿宋_GB2312"/>
                <w:sz w:val="32"/>
                <w:szCs w:val="32"/>
              </w:rPr>
            </w:pPr>
          </w:p>
        </w:tc>
        <w:tc>
          <w:tcPr>
            <w:tcW w:w="7512" w:type="dxa"/>
            <w:vAlign w:val="center"/>
          </w:tcPr>
          <w:p w14:paraId="66C8206E">
            <w:pPr>
              <w:spacing w:line="500" w:lineRule="exact"/>
              <w:ind w:firstLine="640" w:firstLineChars="200"/>
              <w:rPr>
                <w:rFonts w:ascii="仿宋_GB2312" w:eastAsia="仿宋_GB2312"/>
                <w:sz w:val="32"/>
                <w:szCs w:val="32"/>
              </w:rPr>
            </w:pPr>
          </w:p>
        </w:tc>
        <w:tc>
          <w:tcPr>
            <w:tcW w:w="964" w:type="dxa"/>
            <w:vAlign w:val="center"/>
          </w:tcPr>
          <w:p w14:paraId="43ACA0A5">
            <w:pPr>
              <w:spacing w:line="500" w:lineRule="exact"/>
              <w:rPr>
                <w:rFonts w:ascii="仿宋_GB2312" w:eastAsia="仿宋_GB2312"/>
                <w:sz w:val="32"/>
                <w:szCs w:val="32"/>
              </w:rPr>
            </w:pPr>
          </w:p>
        </w:tc>
      </w:tr>
    </w:tbl>
    <w:p w14:paraId="504DD2B8">
      <w:pPr>
        <w:spacing w:line="500" w:lineRule="exact"/>
        <w:ind w:firstLine="627"/>
        <w:jc w:val="center"/>
        <w:rPr>
          <w:rFonts w:ascii="仿宋_GB2312" w:hAnsi="宋体" w:eastAsia="仿宋_GB2312" w:cs="宋体"/>
          <w:kern w:val="0"/>
          <w:sz w:val="32"/>
          <w:szCs w:val="32"/>
        </w:rPr>
      </w:pPr>
    </w:p>
    <w:p w14:paraId="1AA0426F">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3E70D9AB">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2E4F99BF">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2F8F7708">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334.62万元,与上年相比，减少5.08万元，降低1.49%，增减变化主要原因是：本年度由于集中办学，没有拨付少年宫经费；支出314.64万元,与上年相比，减少20.2万元，降低6.03%，增减变化主要原因是：由于集中办学，第二个学期支出减少；结余107.90万元，与上年相比，增加19.98万元，增长22.72%。增减变化主要原因是：由于集中办学，第二个学期支出减少。</w:t>
      </w:r>
    </w:p>
    <w:p w14:paraId="514A688D">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2D604A96">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本年收入合计334.62万元，其中：财政拨款收入334.15万元，占99.86%；上级补助收入0.00万元，占0.00%；事业收入0.00万元，占0.00%；经营收入0.00万元，占0.00%；附属单位缴款0.00万元，占0.00%；其他收入0.47万元，占0.14%。</w:t>
      </w:r>
    </w:p>
    <w:p w14:paraId="71CA8D51">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与年初预算数相比情况：本年收入年初预算数321.76万元，决算数334.62万元，预决算差异率4.00%，差异主要原因人员工资津贴小幅调增，预决算存在差异。</w:t>
      </w:r>
    </w:p>
    <w:p w14:paraId="7DDC85EA">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1D1F0007">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本年支出合计314.64万元，其中：基本支出287.13万元，占91.26%；项目支出27.51万元，占8.74%；上缴上级支出0.00万元，占0.00%；</w:t>
      </w:r>
      <w:r>
        <w:rPr>
          <w:rFonts w:hint="eastAsia" w:ascii="仿宋_GB2312" w:eastAsia="仿宋_GB2312"/>
          <w:spacing w:val="-6"/>
          <w:sz w:val="32"/>
          <w:szCs w:val="32"/>
        </w:rPr>
        <w:t>经营支出0.00万元，占0.00%；对附属单位补助支出0.00万元，占0.00%。</w:t>
      </w:r>
    </w:p>
    <w:p w14:paraId="182E6BBD">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与年初预算数相比情况：本年支出年初预算数321.76万元，决算数314.64万元，预决算差异率-2.21%，差异主要原因严控经费支出，厉行节约，预决算存在差异。</w:t>
      </w:r>
    </w:p>
    <w:p w14:paraId="23429942">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43929D5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380DE111">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334.15万元，与上年相比，增加0.58万元，增长0.17%。增减变化的主要原因是：社保、工资增加。财政拨款支出314.47万元，与上年相比，减少18.21万元，降低5.47%，增减变化的主要原因是：由于集中办学，第二个学期支出减少。其中：基本支出286.96万元，项目支出27.51万元。财政拨款结转结余101.78万元，与上年相比，增加19.68万元，增长23.98%。增减变化的主要原因是：由于集中办学，第二个学期支出减少。</w:t>
      </w:r>
    </w:p>
    <w:p w14:paraId="56A4DBAA">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321.76万元，决算数334.15万元，预决算差异率3.85%，差异主要原因人员工资津贴小幅调增，预决算存在差异。财政拨款支出年初预算数321.76万元，决算数314.47万元，预决算差异率-2.27%，差异主要原因严控经费支出，厉行节约，预决算存在差异。</w:t>
      </w:r>
    </w:p>
    <w:p w14:paraId="4B216697">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1B916D89">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334.15万元。与上年相比，增加0.58万元，增长0.17%。增减变化的主要原因是：人员社保、工资增加。一般公共预算财政拨款支出314.47万元。与上年相比，减少18.21万元，降低5.47%。增减变化的主要原因是：由于集中办学，第二个学期支出减少。其中：按功能分类科目（按类级科目公开），教育支出</w:t>
      </w:r>
      <w:r>
        <w:rPr>
          <w:rFonts w:ascii="仿宋_GB2312" w:eastAsia="仿宋_GB2312"/>
          <w:sz w:val="32"/>
          <w:szCs w:val="32"/>
        </w:rPr>
        <w:t>285.64</w:t>
      </w:r>
      <w:r>
        <w:rPr>
          <w:rFonts w:hint="eastAsia" w:ascii="仿宋_GB2312" w:eastAsia="仿宋_GB2312"/>
          <w:sz w:val="32"/>
          <w:szCs w:val="32"/>
        </w:rPr>
        <w:t>万元，社会保障和就业支出</w:t>
      </w:r>
      <w:r>
        <w:rPr>
          <w:rFonts w:ascii="仿宋_GB2312" w:eastAsia="仿宋_GB2312"/>
          <w:sz w:val="32"/>
          <w:szCs w:val="32"/>
        </w:rPr>
        <w:t>28.83</w:t>
      </w:r>
      <w:r>
        <w:rPr>
          <w:rFonts w:hint="eastAsia" w:ascii="仿宋_GB2312" w:eastAsia="仿宋_GB2312"/>
          <w:sz w:val="32"/>
          <w:szCs w:val="32"/>
        </w:rPr>
        <w:t>万元。按经济分类科目（按类级科目公开），工资福利支出263.31万元，商品和服务支出29.95万元，对个人和家庭的支出1.01万元，资本性支出20.20万元。</w:t>
      </w:r>
    </w:p>
    <w:p w14:paraId="42200855">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321.76万元，决算数334.15万元，预决算差异率3.85%，差异主要原因人员工资津贴小幅调增，预决算存在差异。一般公共预算财政拨款支出年初预算数321.76万元，决算数314.47万元，预决算差异率-2.27%，差异主要原因严控经费支出，厉行节约，预决算存在差异。</w:t>
      </w:r>
    </w:p>
    <w:p w14:paraId="205BAA06">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64A6DD5D">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0.00万元，与上年相比，增加0.0万元，增加0%。增减变化的主要原因是：本单位无政府性基金预算收入。政府性基金预算支出0.00万元。与上年相比，减少0万元，降低0%。增减变化的主要原因是：本单位无政府性基金预算支出。其中：按功能分类科目（按类级科目公开），0支出0万元。按经济分类科目（按类级科目公开），0支出0万元。</w:t>
      </w:r>
    </w:p>
    <w:p w14:paraId="1A98D4EC">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0.00万元，预决算差异率0.00%，差异主要原因本单位无政府性基金预算收入。政府性基金预算财政拨款支出年初预算数0.00万元，决算数0.00万元，预决算差异率0.00%，差异主要原因本单位无政府性基金预算支出。</w:t>
      </w:r>
    </w:p>
    <w:p w14:paraId="33152685">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750EF4AE">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年末结转结余107.90万元。与上年相比，增加19.98万元，增长22.72%。</w:t>
      </w:r>
    </w:p>
    <w:p w14:paraId="658D6CE2">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其中财政拨款结转结余101.78万元。与上年相比，增加19.68万元，增长23.98%。</w:t>
      </w:r>
    </w:p>
    <w:p w14:paraId="0BD22DEB">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5CC1AE1D">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0.00万元，比上年减少0万元，降低0%，减少原因是本单位无“三公”经费支出。其中，因公出国（境）费支出0.00万元，占0.00%，比上年增加0.0万元，增加0%，增加原因是本单位无“三公”经费支出；公务用车购置及运行维护费支出0.00万元，占0.00%，比上年减少0万元，降低0%，减少原因是本单位无车辆运行维护费支出；公务接待费支出0.00万元，占0.00%，比上年降低0.0万元，降低0%，减少原因是本单位无公务接待费支出。具体情况如下：</w:t>
      </w:r>
    </w:p>
    <w:p w14:paraId="18AF5673">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因公出国（境）费支出0.00万元。乌鲁木齐县团结民汉小学全年使用一般公共预算财政拨款安排的出国（境）团组0个，累计0人次。开支内容包括：本单位无因公出国（境）费。</w:t>
      </w:r>
    </w:p>
    <w:p w14:paraId="5BF6762A">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公务用车购置及运行维护费0.00万元,其中，公务用车购置0.00万元，公务用车运行维护费0.00万元。主要用于本单位无公务用车运行维护费。单位一般公共财政拨款安排的公务用车购置量0辆，保有量为0辆。</w:t>
      </w:r>
    </w:p>
    <w:p w14:paraId="65A05690">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公务接待费0.00万元。具体是：国内公务接待支出0.00万元，主要是本单位无公务接待费。乌鲁木齐县团结民汉小学国内公务接待0批次，0人次。</w:t>
      </w:r>
    </w:p>
    <w:p w14:paraId="1131ED9A">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与年初预算数相比情况：一般公共预算“三公”经费支出年初预算数0.00万元，决算数0.00万元，预决算差异率0.00%，差异主要原因本单位无“三公”经费支出。</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预算数0万元，决算数0.00万元，预决算差异率0.00%，差异主要原因本单位无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公务用车运行费</w:t>
      </w:r>
      <w:r>
        <w:rPr>
          <w:rFonts w:hint="eastAsia" w:ascii="仿宋_GB2312" w:eastAsia="仿宋_GB2312"/>
          <w:sz w:val="32"/>
          <w:szCs w:val="32"/>
        </w:rPr>
        <w:t>；</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公务接待费</w:t>
      </w:r>
      <w:r>
        <w:rPr>
          <w:rFonts w:hint="eastAsia" w:ascii="仿宋_GB2312" w:eastAsia="仿宋_GB2312"/>
          <w:sz w:val="32"/>
          <w:szCs w:val="32"/>
        </w:rPr>
        <w:t>。</w:t>
      </w:r>
    </w:p>
    <w:p w14:paraId="490CF4B1">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246A78CD">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新疆乌鲁木齐县团结民汉小学（事业单位）日常公用经费22.64万元，比上年增加2.58万元，增长12.84%，主要原因是</w:t>
      </w:r>
      <w:r>
        <w:rPr>
          <w:rFonts w:hint="eastAsia" w:ascii="仿宋_GB2312" w:eastAsia="仿宋_GB2312"/>
          <w:sz w:val="32"/>
          <w:szCs w:val="32"/>
          <w:lang w:eastAsia="zh-CN"/>
        </w:rPr>
        <w:t>业务增加，支出增多</w:t>
      </w:r>
      <w:r>
        <w:rPr>
          <w:rFonts w:hint="eastAsia" w:ascii="仿宋_GB2312" w:eastAsia="仿宋_GB2312"/>
          <w:sz w:val="32"/>
          <w:szCs w:val="32"/>
        </w:rPr>
        <w:t>。</w:t>
      </w:r>
    </w:p>
    <w:p w14:paraId="1F592F6C">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2800AC3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2018年度政府采购支出总额0.00万元，其中：政府采购货物支出0.00万元、政府采购工程支出0.00万元、政府采购服务支出0.00万元。</w:t>
      </w:r>
    </w:p>
    <w:p w14:paraId="25112D70">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1BFAF6F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5A3C9A5B">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0辆，价值0.00万元，其中：副部（省）级及以上领导用车0辆、主要领导干部用车0辆、机要通信用车0辆、应急保障用车0辆、执法执勤用车0辆、特种专业技术用车0辆、离退休干部用车0辆、其他用车0辆，其他用车主要是：无其他用车；单位价值50万元以上通用设备0台（套）、单位价值100万元以上专用设备0台（套）。</w:t>
      </w:r>
    </w:p>
    <w:p w14:paraId="1F4CF8A8">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7A773F4B">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036EC9E3">
      <w:pPr>
        <w:spacing w:line="540" w:lineRule="exact"/>
        <w:ind w:firstLine="640" w:firstLineChars="200"/>
        <w:rPr>
          <w:rFonts w:ascii="仿宋_GB2312" w:eastAsia="仿宋_GB2312"/>
          <w:sz w:val="32"/>
          <w:szCs w:val="32"/>
        </w:rPr>
      </w:pPr>
      <w:r>
        <w:rPr>
          <w:rFonts w:hint="eastAsia" w:ascii="仿宋_GB2312" w:eastAsia="仿宋_GB2312"/>
          <w:sz w:val="32"/>
          <w:szCs w:val="32"/>
        </w:rPr>
        <w:t>明厨亮灶项目绩效自评综述：根据年初设定的绩效目标，明厨亮灶项目绩效自评得分为90分。项目全年预算数为0.5万元，执行数为0.5万元，完成预算的100%。主要产出和效果：加强管理，确保“明厨亮灶”作用发挥。为学校安全保驾护航确保了学校平安稳定。发现的问题及原因：乌鲁木齐县团结民汉小学和乌鲁木齐县小东沟小学合并所以没有实施此项目。下一步改进措施：乌鲁木齐县团结民汉小学和乌鲁木齐县小东沟小学合并所以没有实施此项目。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1F8BF193">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317289E1">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6FB959C3">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0E93EB11">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178E04C1">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6AC3FE46">
            <w:pPr>
              <w:widowControl/>
              <w:jc w:val="center"/>
              <w:rPr>
                <w:rFonts w:ascii="宋体" w:cs="宋体"/>
                <w:kern w:val="0"/>
                <w:sz w:val="24"/>
              </w:rPr>
            </w:pPr>
          </w:p>
        </w:tc>
        <w:tc>
          <w:tcPr>
            <w:tcW w:w="1140" w:type="dxa"/>
            <w:tcBorders>
              <w:top w:val="nil"/>
              <w:left w:val="nil"/>
              <w:bottom w:val="nil"/>
              <w:right w:val="nil"/>
            </w:tcBorders>
            <w:vAlign w:val="center"/>
          </w:tcPr>
          <w:p w14:paraId="7905427D">
            <w:pPr>
              <w:widowControl/>
              <w:jc w:val="center"/>
              <w:rPr>
                <w:rFonts w:ascii="宋体" w:cs="宋体"/>
                <w:kern w:val="0"/>
                <w:sz w:val="24"/>
              </w:rPr>
            </w:pPr>
          </w:p>
        </w:tc>
        <w:tc>
          <w:tcPr>
            <w:tcW w:w="1360" w:type="dxa"/>
            <w:tcBorders>
              <w:top w:val="nil"/>
              <w:left w:val="nil"/>
              <w:bottom w:val="nil"/>
              <w:right w:val="nil"/>
            </w:tcBorders>
            <w:vAlign w:val="center"/>
          </w:tcPr>
          <w:p w14:paraId="6E1218DE">
            <w:pPr>
              <w:widowControl/>
              <w:jc w:val="center"/>
              <w:rPr>
                <w:rFonts w:ascii="宋体" w:cs="宋体"/>
                <w:kern w:val="0"/>
                <w:sz w:val="24"/>
              </w:rPr>
            </w:pPr>
          </w:p>
        </w:tc>
        <w:tc>
          <w:tcPr>
            <w:tcW w:w="1080" w:type="dxa"/>
            <w:tcBorders>
              <w:top w:val="nil"/>
              <w:left w:val="nil"/>
              <w:bottom w:val="nil"/>
              <w:right w:val="nil"/>
            </w:tcBorders>
            <w:vAlign w:val="center"/>
          </w:tcPr>
          <w:p w14:paraId="723BFD55">
            <w:pPr>
              <w:widowControl/>
              <w:jc w:val="center"/>
              <w:rPr>
                <w:rFonts w:ascii="宋体" w:cs="宋体"/>
                <w:kern w:val="0"/>
                <w:sz w:val="24"/>
              </w:rPr>
            </w:pPr>
          </w:p>
        </w:tc>
        <w:tc>
          <w:tcPr>
            <w:tcW w:w="880" w:type="dxa"/>
            <w:tcBorders>
              <w:top w:val="nil"/>
              <w:left w:val="nil"/>
              <w:bottom w:val="nil"/>
              <w:right w:val="nil"/>
            </w:tcBorders>
            <w:vAlign w:val="center"/>
          </w:tcPr>
          <w:p w14:paraId="2C6C346F">
            <w:pPr>
              <w:widowControl/>
              <w:jc w:val="center"/>
              <w:rPr>
                <w:rFonts w:ascii="宋体" w:cs="宋体"/>
                <w:kern w:val="0"/>
                <w:sz w:val="24"/>
              </w:rPr>
            </w:pPr>
          </w:p>
        </w:tc>
        <w:tc>
          <w:tcPr>
            <w:tcW w:w="2060" w:type="dxa"/>
            <w:tcBorders>
              <w:top w:val="nil"/>
              <w:left w:val="nil"/>
              <w:bottom w:val="nil"/>
              <w:right w:val="nil"/>
            </w:tcBorders>
            <w:vAlign w:val="center"/>
          </w:tcPr>
          <w:p w14:paraId="21890B0E">
            <w:pPr>
              <w:widowControl/>
              <w:jc w:val="center"/>
              <w:rPr>
                <w:rFonts w:ascii="宋体" w:cs="宋体"/>
                <w:kern w:val="0"/>
                <w:sz w:val="24"/>
              </w:rPr>
            </w:pPr>
          </w:p>
        </w:tc>
        <w:tc>
          <w:tcPr>
            <w:tcW w:w="1780" w:type="dxa"/>
            <w:tcBorders>
              <w:top w:val="nil"/>
              <w:left w:val="nil"/>
              <w:bottom w:val="nil"/>
              <w:right w:val="nil"/>
            </w:tcBorders>
            <w:vAlign w:val="center"/>
          </w:tcPr>
          <w:p w14:paraId="03847E6A">
            <w:pPr>
              <w:widowControl/>
              <w:jc w:val="center"/>
              <w:rPr>
                <w:rFonts w:ascii="宋体" w:cs="宋体"/>
                <w:kern w:val="0"/>
                <w:sz w:val="24"/>
              </w:rPr>
            </w:pPr>
          </w:p>
        </w:tc>
      </w:tr>
      <w:tr w14:paraId="32714461">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1B2F4015">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2FB6C679">
            <w:pPr>
              <w:widowControl/>
              <w:jc w:val="center"/>
              <w:rPr>
                <w:rFonts w:ascii="宋体" w:cs="宋体"/>
                <w:kern w:val="0"/>
                <w:sz w:val="20"/>
                <w:szCs w:val="20"/>
              </w:rPr>
            </w:pPr>
            <w:r>
              <w:rPr>
                <w:rFonts w:hint="eastAsia" w:ascii="宋体" w:hAnsi="宋体" w:cs="宋体"/>
                <w:kern w:val="0"/>
                <w:sz w:val="20"/>
                <w:szCs w:val="20"/>
              </w:rPr>
              <w:t>明厨亮灶项目经费　</w:t>
            </w:r>
          </w:p>
        </w:tc>
      </w:tr>
      <w:tr w14:paraId="4AF03545">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3B3E6797">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4198FE5A">
            <w:pPr>
              <w:widowControl/>
              <w:jc w:val="center"/>
              <w:rPr>
                <w:rFonts w:ascii="宋体" w:cs="宋体"/>
                <w:color w:val="auto"/>
                <w:kern w:val="0"/>
                <w:sz w:val="20"/>
                <w:szCs w:val="20"/>
              </w:rPr>
            </w:pPr>
            <w:r>
              <w:rPr>
                <w:rFonts w:hint="eastAsia" w:ascii="宋体" w:hAnsi="宋体" w:cs="宋体"/>
                <w:color w:val="auto"/>
                <w:kern w:val="0"/>
                <w:sz w:val="20"/>
                <w:szCs w:val="20"/>
              </w:rPr>
              <w:t>　乌鲁木齐县团结民汉小学</w:t>
            </w:r>
          </w:p>
        </w:tc>
      </w:tr>
      <w:tr w14:paraId="177BA249">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23C2B69B">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1730307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1BC1B1E3">
            <w:pPr>
              <w:widowControl/>
              <w:jc w:val="center"/>
              <w:rPr>
                <w:rFonts w:ascii="宋体" w:cs="宋体"/>
                <w:color w:val="auto"/>
                <w:kern w:val="0"/>
                <w:sz w:val="20"/>
                <w:szCs w:val="20"/>
              </w:rPr>
            </w:pPr>
            <w:r>
              <w:rPr>
                <w:rFonts w:hint="eastAsia" w:ascii="宋体" w:hAnsi="宋体" w:cs="宋体"/>
                <w:color w:val="auto"/>
                <w:kern w:val="0"/>
                <w:sz w:val="20"/>
                <w:szCs w:val="20"/>
              </w:rPr>
              <w:t>0.5万元</w:t>
            </w:r>
          </w:p>
        </w:tc>
        <w:tc>
          <w:tcPr>
            <w:tcW w:w="2060" w:type="dxa"/>
            <w:tcBorders>
              <w:top w:val="nil"/>
              <w:left w:val="nil"/>
              <w:bottom w:val="single" w:color="auto" w:sz="4" w:space="0"/>
              <w:right w:val="single" w:color="auto" w:sz="4" w:space="0"/>
            </w:tcBorders>
            <w:vAlign w:val="center"/>
          </w:tcPr>
          <w:p w14:paraId="55B36535">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执行数：</w:t>
            </w:r>
          </w:p>
        </w:tc>
        <w:tc>
          <w:tcPr>
            <w:tcW w:w="1780" w:type="dxa"/>
            <w:tcBorders>
              <w:top w:val="nil"/>
              <w:left w:val="nil"/>
              <w:bottom w:val="single" w:color="auto" w:sz="4" w:space="0"/>
              <w:right w:val="single" w:color="auto" w:sz="4" w:space="0"/>
            </w:tcBorders>
            <w:vAlign w:val="center"/>
          </w:tcPr>
          <w:p w14:paraId="1670AB94">
            <w:pPr>
              <w:widowControl/>
              <w:jc w:val="right"/>
              <w:rPr>
                <w:rFonts w:ascii="宋体" w:cs="宋体"/>
                <w:color w:val="auto"/>
                <w:kern w:val="0"/>
                <w:sz w:val="20"/>
                <w:szCs w:val="20"/>
              </w:rPr>
            </w:pPr>
            <w:r>
              <w:rPr>
                <w:rFonts w:hint="eastAsia" w:ascii="宋体" w:hAnsi="宋体" w:cs="宋体"/>
                <w:color w:val="auto"/>
                <w:kern w:val="0"/>
                <w:sz w:val="20"/>
                <w:szCs w:val="20"/>
              </w:rPr>
              <w:t>0.5万元　</w:t>
            </w:r>
          </w:p>
        </w:tc>
      </w:tr>
      <w:tr w14:paraId="31DB12F3">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18C1447C">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05FB583B">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57ADE103">
            <w:pPr>
              <w:widowControl/>
              <w:jc w:val="center"/>
              <w:rPr>
                <w:rFonts w:ascii="宋体" w:cs="宋体"/>
                <w:color w:val="auto"/>
                <w:kern w:val="0"/>
                <w:sz w:val="20"/>
                <w:szCs w:val="20"/>
              </w:rPr>
            </w:pPr>
            <w:r>
              <w:rPr>
                <w:rFonts w:hint="eastAsia" w:ascii="宋体" w:hAnsi="宋体" w:cs="宋体"/>
                <w:color w:val="auto"/>
                <w:kern w:val="0"/>
                <w:sz w:val="20"/>
                <w:szCs w:val="20"/>
              </w:rPr>
              <w:t>0.5万元</w:t>
            </w:r>
          </w:p>
        </w:tc>
        <w:tc>
          <w:tcPr>
            <w:tcW w:w="2060" w:type="dxa"/>
            <w:tcBorders>
              <w:top w:val="nil"/>
              <w:left w:val="nil"/>
              <w:bottom w:val="nil"/>
              <w:right w:val="single" w:color="auto" w:sz="4" w:space="0"/>
            </w:tcBorders>
            <w:vAlign w:val="center"/>
          </w:tcPr>
          <w:p w14:paraId="31A5B7C9">
            <w:pPr>
              <w:widowControl/>
              <w:jc w:val="right"/>
              <w:rPr>
                <w:rFonts w:ascii="宋体" w:cs="宋体"/>
                <w:color w:val="auto"/>
                <w:kern w:val="0"/>
                <w:sz w:val="20"/>
                <w:szCs w:val="20"/>
              </w:rPr>
            </w:pPr>
            <w:r>
              <w:rPr>
                <w:rFonts w:hint="eastAsia" w:ascii="宋体" w:hAnsi="宋体" w:cs="宋体"/>
                <w:color w:val="auto"/>
                <w:kern w:val="0"/>
                <w:sz w:val="20"/>
                <w:szCs w:val="20"/>
              </w:rPr>
              <w:t>其中：财政拨款</w:t>
            </w:r>
          </w:p>
        </w:tc>
        <w:tc>
          <w:tcPr>
            <w:tcW w:w="1780" w:type="dxa"/>
            <w:tcBorders>
              <w:top w:val="nil"/>
              <w:left w:val="nil"/>
              <w:bottom w:val="single" w:color="auto" w:sz="4" w:space="0"/>
              <w:right w:val="single" w:color="auto" w:sz="4" w:space="0"/>
            </w:tcBorders>
            <w:vAlign w:val="center"/>
          </w:tcPr>
          <w:p w14:paraId="7104403A">
            <w:pPr>
              <w:widowControl/>
              <w:jc w:val="right"/>
              <w:rPr>
                <w:rFonts w:ascii="宋体" w:cs="宋体"/>
                <w:color w:val="auto"/>
                <w:kern w:val="0"/>
                <w:sz w:val="20"/>
                <w:szCs w:val="20"/>
              </w:rPr>
            </w:pPr>
            <w:r>
              <w:rPr>
                <w:rFonts w:hint="eastAsia" w:ascii="宋体" w:hAnsi="宋体" w:cs="宋体"/>
                <w:color w:val="auto"/>
                <w:kern w:val="0"/>
                <w:sz w:val="20"/>
                <w:szCs w:val="20"/>
              </w:rPr>
              <w:t>0.5万元　</w:t>
            </w:r>
          </w:p>
        </w:tc>
      </w:tr>
      <w:tr w14:paraId="56B9AE66">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12535CED">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84451CC">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119B665D">
            <w:pPr>
              <w:widowControl/>
              <w:jc w:val="center"/>
              <w:rPr>
                <w:rFonts w:ascii="宋体" w:cs="宋体"/>
                <w:color w:val="auto"/>
                <w:kern w:val="0"/>
                <w:sz w:val="20"/>
                <w:szCs w:val="20"/>
              </w:rPr>
            </w:pPr>
            <w:r>
              <w:rPr>
                <w:rFonts w:hint="eastAsia" w:ascii="宋体" w:hAnsi="宋体" w:cs="宋体"/>
                <w:color w:val="auto"/>
                <w:kern w:val="0"/>
                <w:sz w:val="20"/>
                <w:szCs w:val="20"/>
              </w:rPr>
              <w:t>0　</w:t>
            </w:r>
          </w:p>
        </w:tc>
        <w:tc>
          <w:tcPr>
            <w:tcW w:w="2060" w:type="dxa"/>
            <w:tcBorders>
              <w:top w:val="single" w:color="auto" w:sz="4" w:space="0"/>
              <w:left w:val="nil"/>
              <w:bottom w:val="nil"/>
              <w:right w:val="single" w:color="auto" w:sz="4" w:space="0"/>
            </w:tcBorders>
            <w:vAlign w:val="center"/>
          </w:tcPr>
          <w:p w14:paraId="601246C9">
            <w:pPr>
              <w:widowControl/>
              <w:jc w:val="right"/>
              <w:rPr>
                <w:rFonts w:ascii="宋体" w:cs="宋体"/>
                <w:color w:val="auto"/>
                <w:kern w:val="0"/>
                <w:sz w:val="20"/>
                <w:szCs w:val="20"/>
              </w:rPr>
            </w:pPr>
            <w:r>
              <w:rPr>
                <w:rFonts w:hint="eastAsia" w:ascii="宋体" w:hAnsi="宋体" w:cs="宋体"/>
                <w:color w:val="auto"/>
                <w:kern w:val="0"/>
                <w:sz w:val="20"/>
                <w:szCs w:val="20"/>
              </w:rPr>
              <w:t>其他资金</w:t>
            </w:r>
          </w:p>
        </w:tc>
        <w:tc>
          <w:tcPr>
            <w:tcW w:w="1780" w:type="dxa"/>
            <w:tcBorders>
              <w:top w:val="nil"/>
              <w:left w:val="nil"/>
              <w:bottom w:val="single" w:color="auto" w:sz="4" w:space="0"/>
              <w:right w:val="single" w:color="auto" w:sz="4" w:space="0"/>
            </w:tcBorders>
            <w:vAlign w:val="center"/>
          </w:tcPr>
          <w:p w14:paraId="2DD05E93">
            <w:pPr>
              <w:widowControl/>
              <w:jc w:val="right"/>
              <w:rPr>
                <w:rFonts w:ascii="宋体" w:cs="宋体"/>
                <w:color w:val="auto"/>
                <w:kern w:val="0"/>
                <w:sz w:val="20"/>
                <w:szCs w:val="20"/>
              </w:rPr>
            </w:pPr>
            <w:r>
              <w:rPr>
                <w:rFonts w:hint="eastAsia" w:ascii="宋体" w:hAnsi="宋体" w:cs="宋体"/>
                <w:color w:val="auto"/>
                <w:kern w:val="0"/>
                <w:sz w:val="20"/>
                <w:szCs w:val="20"/>
              </w:rPr>
              <w:t>0　</w:t>
            </w:r>
          </w:p>
        </w:tc>
      </w:tr>
      <w:tr w14:paraId="65863711">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727B870B">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4E41065E">
            <w:pPr>
              <w:widowControl/>
              <w:jc w:val="center"/>
              <w:rPr>
                <w:rFonts w:ascii="宋体" w:cs="宋体"/>
                <w:color w:val="auto"/>
                <w:kern w:val="0"/>
                <w:sz w:val="20"/>
                <w:szCs w:val="20"/>
              </w:rPr>
            </w:pPr>
            <w:r>
              <w:rPr>
                <w:rFonts w:hint="eastAsia" w:ascii="宋体" w:hAnsi="宋体" w:cs="宋体"/>
                <w:color w:val="auto"/>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17CBBE04">
            <w:pPr>
              <w:widowControl/>
              <w:jc w:val="center"/>
              <w:rPr>
                <w:rFonts w:ascii="宋体" w:cs="宋体"/>
                <w:color w:val="auto"/>
                <w:kern w:val="0"/>
                <w:sz w:val="20"/>
                <w:szCs w:val="20"/>
              </w:rPr>
            </w:pPr>
            <w:r>
              <w:rPr>
                <w:rFonts w:hint="eastAsia" w:ascii="宋体" w:hAnsi="宋体" w:cs="宋体"/>
                <w:color w:val="auto"/>
                <w:kern w:val="0"/>
                <w:sz w:val="20"/>
                <w:szCs w:val="20"/>
              </w:rPr>
              <w:t>实际完成目标</w:t>
            </w:r>
          </w:p>
        </w:tc>
      </w:tr>
      <w:tr w14:paraId="0CD11E8F">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75B28BB7">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201BDB66">
            <w:pPr>
              <w:adjustRightInd w:val="0"/>
              <w:snapToGrid w:val="0"/>
              <w:spacing w:line="600" w:lineRule="exact"/>
              <w:ind w:firstLine="406" w:firstLineChars="200"/>
              <w:rPr>
                <w:rStyle w:val="8"/>
                <w:rFonts w:asciiTheme="minorEastAsia" w:hAnsiTheme="minorEastAsia" w:cstheme="minorEastAsia"/>
                <w:b w:val="0"/>
                <w:bCs w:val="0"/>
                <w:color w:val="auto"/>
                <w:spacing w:val="-4"/>
                <w:szCs w:val="21"/>
              </w:rPr>
            </w:pPr>
            <w:r>
              <w:rPr>
                <w:rStyle w:val="8"/>
                <w:rFonts w:hint="eastAsia" w:asciiTheme="minorEastAsia" w:hAnsiTheme="minorEastAsia" w:cstheme="minorEastAsia"/>
                <w:color w:val="auto"/>
                <w:spacing w:val="-4"/>
                <w:szCs w:val="21"/>
              </w:rPr>
              <w:t>明厨亮灶保障了学校食堂安全，教师学生用餐安全放心，使教育教学正常进行。</w:t>
            </w:r>
          </w:p>
          <w:p w14:paraId="0C8E295A">
            <w:pPr>
              <w:spacing w:line="520" w:lineRule="exact"/>
              <w:ind w:firstLine="404" w:firstLineChars="200"/>
              <w:rPr>
                <w:rStyle w:val="8"/>
                <w:rFonts w:asciiTheme="minorEastAsia" w:hAnsiTheme="minorEastAsia" w:cstheme="minorEastAsia"/>
                <w:b w:val="0"/>
                <w:color w:val="auto"/>
                <w:spacing w:val="-4"/>
                <w:szCs w:val="21"/>
              </w:rPr>
            </w:pPr>
          </w:p>
        </w:tc>
        <w:tc>
          <w:tcPr>
            <w:tcW w:w="3840" w:type="dxa"/>
            <w:gridSpan w:val="2"/>
            <w:tcBorders>
              <w:top w:val="single" w:color="auto" w:sz="4" w:space="0"/>
              <w:left w:val="nil"/>
              <w:bottom w:val="single" w:color="auto" w:sz="4" w:space="0"/>
              <w:right w:val="single" w:color="000000" w:sz="4" w:space="0"/>
            </w:tcBorders>
          </w:tcPr>
          <w:p w14:paraId="59EE220B">
            <w:pPr>
              <w:spacing w:line="520" w:lineRule="exact"/>
              <w:ind w:firstLine="406" w:firstLineChars="200"/>
              <w:rPr>
                <w:rStyle w:val="8"/>
                <w:rFonts w:asciiTheme="minorEastAsia" w:hAnsiTheme="minorEastAsia" w:cstheme="minorEastAsia"/>
                <w:b w:val="0"/>
                <w:color w:val="auto"/>
                <w:spacing w:val="-4"/>
                <w:szCs w:val="21"/>
              </w:rPr>
            </w:pPr>
            <w:r>
              <w:rPr>
                <w:rStyle w:val="8"/>
                <w:rFonts w:hint="eastAsia" w:asciiTheme="minorEastAsia" w:hAnsiTheme="minorEastAsia" w:cstheme="minorEastAsia"/>
                <w:color w:val="auto"/>
                <w:spacing w:val="-4"/>
                <w:szCs w:val="21"/>
              </w:rPr>
              <w:t>加强管理，确保“明厨亮灶”作用发挥。为学校安全保驾护航确保了学校平安稳定。</w:t>
            </w:r>
          </w:p>
          <w:p w14:paraId="54311B24">
            <w:pPr>
              <w:widowControl/>
              <w:jc w:val="left"/>
              <w:rPr>
                <w:rFonts w:ascii="宋体" w:cs="宋体"/>
                <w:color w:val="auto"/>
                <w:kern w:val="0"/>
                <w:sz w:val="20"/>
                <w:szCs w:val="20"/>
              </w:rPr>
            </w:pPr>
          </w:p>
        </w:tc>
      </w:tr>
      <w:tr w14:paraId="41A0C43E">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3470A07A">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70C0C652">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2F25A00A">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2759E304">
            <w:pPr>
              <w:widowControl/>
              <w:jc w:val="center"/>
              <w:rPr>
                <w:rFonts w:ascii="宋体" w:cs="宋体"/>
                <w:color w:val="auto"/>
                <w:kern w:val="0"/>
                <w:sz w:val="20"/>
                <w:szCs w:val="20"/>
              </w:rPr>
            </w:pPr>
            <w:r>
              <w:rPr>
                <w:rFonts w:hint="eastAsia" w:ascii="宋体" w:hAnsi="宋体" w:cs="宋体"/>
                <w:color w:val="auto"/>
                <w:kern w:val="0"/>
                <w:sz w:val="20"/>
                <w:szCs w:val="20"/>
              </w:rPr>
              <w:t>三级指标</w:t>
            </w:r>
          </w:p>
        </w:tc>
        <w:tc>
          <w:tcPr>
            <w:tcW w:w="2060" w:type="dxa"/>
            <w:tcBorders>
              <w:top w:val="nil"/>
              <w:left w:val="nil"/>
              <w:bottom w:val="single" w:color="auto" w:sz="4" w:space="0"/>
              <w:right w:val="single" w:color="auto" w:sz="4" w:space="0"/>
            </w:tcBorders>
            <w:vAlign w:val="center"/>
          </w:tcPr>
          <w:p w14:paraId="1959EBE9">
            <w:pPr>
              <w:widowControl/>
              <w:jc w:val="center"/>
              <w:rPr>
                <w:rFonts w:ascii="宋体" w:cs="宋体"/>
                <w:color w:val="auto"/>
                <w:kern w:val="0"/>
                <w:sz w:val="20"/>
                <w:szCs w:val="20"/>
              </w:rPr>
            </w:pPr>
            <w:r>
              <w:rPr>
                <w:rFonts w:hint="eastAsia" w:ascii="宋体" w:hAnsi="宋体" w:cs="宋体"/>
                <w:color w:val="auto"/>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0D27C33A">
            <w:pPr>
              <w:widowControl/>
              <w:jc w:val="center"/>
              <w:rPr>
                <w:rFonts w:ascii="宋体" w:cs="宋体"/>
                <w:color w:val="auto"/>
                <w:kern w:val="0"/>
                <w:sz w:val="20"/>
                <w:szCs w:val="20"/>
              </w:rPr>
            </w:pPr>
            <w:r>
              <w:rPr>
                <w:rFonts w:hint="eastAsia" w:ascii="宋体" w:hAnsi="宋体" w:cs="宋体"/>
                <w:color w:val="auto"/>
                <w:kern w:val="0"/>
                <w:sz w:val="20"/>
                <w:szCs w:val="20"/>
              </w:rPr>
              <w:t>实际完成指标值（包含数字及文字描述）</w:t>
            </w:r>
          </w:p>
        </w:tc>
      </w:tr>
      <w:tr w14:paraId="302794C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0B093A">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780909D4">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004AAC6E">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34CD58DF">
            <w:pPr>
              <w:widowControl/>
              <w:jc w:val="left"/>
              <w:rPr>
                <w:rFonts w:ascii="宋体" w:cs="宋体"/>
                <w:color w:val="auto"/>
                <w:kern w:val="0"/>
                <w:sz w:val="20"/>
                <w:szCs w:val="20"/>
              </w:rPr>
            </w:pPr>
            <w:r>
              <w:rPr>
                <w:rFonts w:hint="eastAsia" w:ascii="宋体" w:hAnsi="宋体" w:cs="宋体"/>
                <w:color w:val="auto"/>
                <w:kern w:val="0"/>
                <w:sz w:val="20"/>
                <w:szCs w:val="20"/>
              </w:rPr>
              <w:t>受益人数</w:t>
            </w:r>
          </w:p>
        </w:tc>
        <w:tc>
          <w:tcPr>
            <w:tcW w:w="2060" w:type="dxa"/>
            <w:tcBorders>
              <w:top w:val="nil"/>
              <w:left w:val="nil"/>
              <w:bottom w:val="single" w:color="auto" w:sz="4" w:space="0"/>
              <w:right w:val="single" w:color="auto" w:sz="4" w:space="0"/>
            </w:tcBorders>
            <w:vAlign w:val="center"/>
          </w:tcPr>
          <w:p w14:paraId="6BA7FA05">
            <w:pPr>
              <w:widowControl/>
              <w:jc w:val="left"/>
              <w:rPr>
                <w:rFonts w:ascii="宋体" w:cs="宋体"/>
                <w:color w:val="auto"/>
                <w:kern w:val="0"/>
                <w:sz w:val="20"/>
                <w:szCs w:val="20"/>
              </w:rPr>
            </w:pPr>
            <w:r>
              <w:rPr>
                <w:rFonts w:hint="eastAsia" w:ascii="宋体" w:hAnsi="宋体" w:cs="宋体"/>
                <w:color w:val="auto"/>
                <w:kern w:val="0"/>
                <w:sz w:val="20"/>
                <w:szCs w:val="20"/>
              </w:rPr>
              <w:t>　0</w:t>
            </w:r>
          </w:p>
        </w:tc>
        <w:tc>
          <w:tcPr>
            <w:tcW w:w="1780" w:type="dxa"/>
            <w:tcBorders>
              <w:top w:val="nil"/>
              <w:left w:val="nil"/>
              <w:bottom w:val="single" w:color="auto" w:sz="4" w:space="0"/>
              <w:right w:val="single" w:color="auto" w:sz="4" w:space="0"/>
            </w:tcBorders>
            <w:vAlign w:val="center"/>
          </w:tcPr>
          <w:p w14:paraId="58AD49E8">
            <w:pPr>
              <w:widowControl/>
              <w:jc w:val="left"/>
              <w:rPr>
                <w:rFonts w:ascii="宋体" w:cs="宋体"/>
                <w:color w:val="auto"/>
                <w:kern w:val="0"/>
                <w:sz w:val="20"/>
                <w:szCs w:val="20"/>
              </w:rPr>
            </w:pPr>
            <w:r>
              <w:rPr>
                <w:rFonts w:hint="eastAsia" w:ascii="宋体" w:hAnsi="宋体" w:cs="宋体"/>
                <w:color w:val="auto"/>
                <w:kern w:val="0"/>
                <w:sz w:val="20"/>
                <w:szCs w:val="20"/>
              </w:rPr>
              <w:t>　0%</w:t>
            </w:r>
          </w:p>
        </w:tc>
      </w:tr>
      <w:tr w14:paraId="4A3DBF6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8685A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F61AFF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C89392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79007ED">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0BA8287C">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1F0CF1DB">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25CDA54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B0B60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D3F72A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5D5ACD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5E34095">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226A14DC">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6C488EEE">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4E25D65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1FA97E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13DE07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516AABB">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60C4BAB7">
            <w:pPr>
              <w:widowControl/>
              <w:jc w:val="left"/>
              <w:rPr>
                <w:rFonts w:ascii="宋体" w:cs="宋体"/>
                <w:color w:val="auto"/>
                <w:kern w:val="0"/>
                <w:sz w:val="20"/>
                <w:szCs w:val="20"/>
              </w:rPr>
            </w:pPr>
            <w:r>
              <w:rPr>
                <w:rFonts w:hint="eastAsia" w:ascii="宋体" w:hAnsi="宋体" w:cs="宋体"/>
                <w:color w:val="auto"/>
                <w:kern w:val="0"/>
                <w:sz w:val="20"/>
                <w:szCs w:val="20"/>
              </w:rPr>
              <w:t>覆盖率</w:t>
            </w:r>
          </w:p>
        </w:tc>
        <w:tc>
          <w:tcPr>
            <w:tcW w:w="2060" w:type="dxa"/>
            <w:tcBorders>
              <w:top w:val="nil"/>
              <w:left w:val="nil"/>
              <w:bottom w:val="single" w:color="auto" w:sz="4" w:space="0"/>
              <w:right w:val="single" w:color="auto" w:sz="4" w:space="0"/>
            </w:tcBorders>
            <w:vAlign w:val="center"/>
          </w:tcPr>
          <w:p w14:paraId="6A59FE75">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0BE1760A">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2F8D6E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43F2C3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4A036A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C06550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D4BB506">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1C500BB3">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4F1B98CE">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4643FA4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80A2FD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FBADAC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E936B3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E246AD5">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741CE265">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3286B9E9">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54B9259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742C67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4D110D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615F048">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61FDB03D">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资金按时拨付率</w:t>
            </w:r>
          </w:p>
        </w:tc>
        <w:tc>
          <w:tcPr>
            <w:tcW w:w="2060" w:type="dxa"/>
            <w:tcBorders>
              <w:top w:val="nil"/>
              <w:left w:val="nil"/>
              <w:bottom w:val="single" w:color="auto" w:sz="4" w:space="0"/>
              <w:right w:val="single" w:color="auto" w:sz="4" w:space="0"/>
            </w:tcBorders>
            <w:vAlign w:val="center"/>
          </w:tcPr>
          <w:p w14:paraId="37C519B7">
            <w:pPr>
              <w:widowControl/>
              <w:jc w:val="left"/>
              <w:rPr>
                <w:rFonts w:ascii="宋体" w:cs="宋体"/>
                <w:color w:val="auto"/>
                <w:kern w:val="0"/>
                <w:sz w:val="20"/>
                <w:szCs w:val="20"/>
              </w:rPr>
            </w:pPr>
            <w:r>
              <w:rPr>
                <w:rFonts w:hint="eastAsia" w:ascii="宋体" w:hAnsi="宋体" w:cs="宋体"/>
                <w:color w:val="auto"/>
                <w:kern w:val="0"/>
                <w:sz w:val="20"/>
                <w:szCs w:val="20"/>
              </w:rPr>
              <w:t>　资金按时拨付</w:t>
            </w:r>
          </w:p>
        </w:tc>
        <w:tc>
          <w:tcPr>
            <w:tcW w:w="1780" w:type="dxa"/>
            <w:tcBorders>
              <w:top w:val="nil"/>
              <w:left w:val="nil"/>
              <w:bottom w:val="single" w:color="auto" w:sz="4" w:space="0"/>
              <w:right w:val="single" w:color="auto" w:sz="4" w:space="0"/>
            </w:tcBorders>
            <w:vAlign w:val="center"/>
          </w:tcPr>
          <w:p w14:paraId="6D1FBB25">
            <w:pPr>
              <w:widowControl/>
              <w:jc w:val="left"/>
              <w:rPr>
                <w:rFonts w:ascii="宋体" w:cs="宋体"/>
                <w:color w:val="auto"/>
                <w:kern w:val="0"/>
                <w:sz w:val="20"/>
                <w:szCs w:val="20"/>
              </w:rPr>
            </w:pPr>
            <w:r>
              <w:rPr>
                <w:rFonts w:hint="eastAsia" w:ascii="宋体" w:hAnsi="宋体" w:cs="宋体"/>
                <w:color w:val="auto"/>
                <w:kern w:val="0"/>
                <w:sz w:val="20"/>
                <w:szCs w:val="20"/>
              </w:rPr>
              <w:t>　100%</w:t>
            </w:r>
          </w:p>
        </w:tc>
      </w:tr>
      <w:tr w14:paraId="2198C96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FABE63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A228CF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AF14EF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EB16C51">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项目完成率</w:t>
            </w:r>
          </w:p>
        </w:tc>
        <w:tc>
          <w:tcPr>
            <w:tcW w:w="2060" w:type="dxa"/>
            <w:tcBorders>
              <w:top w:val="nil"/>
              <w:left w:val="nil"/>
              <w:bottom w:val="single" w:color="auto" w:sz="4" w:space="0"/>
              <w:right w:val="single" w:color="auto" w:sz="4" w:space="0"/>
            </w:tcBorders>
            <w:vAlign w:val="center"/>
          </w:tcPr>
          <w:p w14:paraId="0700ED3E">
            <w:pPr>
              <w:widowControl/>
              <w:jc w:val="left"/>
              <w:rPr>
                <w:rFonts w:ascii="宋体" w:cs="宋体"/>
                <w:color w:val="auto"/>
                <w:kern w:val="0"/>
                <w:sz w:val="20"/>
                <w:szCs w:val="20"/>
              </w:rPr>
            </w:pPr>
            <w:r>
              <w:rPr>
                <w:rFonts w:hint="eastAsia" w:ascii="宋体" w:hAnsi="宋体" w:cs="宋体"/>
                <w:color w:val="auto"/>
                <w:kern w:val="0"/>
                <w:sz w:val="20"/>
                <w:szCs w:val="20"/>
              </w:rPr>
              <w:t>　未按时完成项目</w:t>
            </w:r>
          </w:p>
        </w:tc>
        <w:tc>
          <w:tcPr>
            <w:tcW w:w="1780" w:type="dxa"/>
            <w:tcBorders>
              <w:top w:val="nil"/>
              <w:left w:val="nil"/>
              <w:bottom w:val="single" w:color="auto" w:sz="4" w:space="0"/>
              <w:right w:val="single" w:color="auto" w:sz="4" w:space="0"/>
            </w:tcBorders>
            <w:vAlign w:val="center"/>
          </w:tcPr>
          <w:p w14:paraId="2D3A85E7">
            <w:pPr>
              <w:widowControl/>
              <w:jc w:val="left"/>
              <w:rPr>
                <w:rFonts w:ascii="宋体" w:cs="宋体"/>
                <w:color w:val="auto"/>
                <w:kern w:val="0"/>
                <w:sz w:val="20"/>
                <w:szCs w:val="20"/>
              </w:rPr>
            </w:pPr>
            <w:r>
              <w:rPr>
                <w:rFonts w:hint="eastAsia" w:ascii="宋体" w:hAnsi="宋体" w:cs="宋体"/>
                <w:color w:val="auto"/>
                <w:kern w:val="0"/>
                <w:sz w:val="20"/>
                <w:szCs w:val="20"/>
              </w:rPr>
              <w:t>　0%</w:t>
            </w:r>
          </w:p>
        </w:tc>
      </w:tr>
      <w:tr w14:paraId="260C047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338231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7E4415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46DB79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27F96D7">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4B535A5E">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62C8FC7F">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0EE275B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F3AE82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BCFF1C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13FC01E">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47258184">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补助资金标准</w:t>
            </w:r>
          </w:p>
        </w:tc>
        <w:tc>
          <w:tcPr>
            <w:tcW w:w="2060" w:type="dxa"/>
            <w:tcBorders>
              <w:top w:val="nil"/>
              <w:left w:val="nil"/>
              <w:bottom w:val="single" w:color="auto" w:sz="4" w:space="0"/>
              <w:right w:val="single" w:color="auto" w:sz="4" w:space="0"/>
            </w:tcBorders>
            <w:vAlign w:val="center"/>
          </w:tcPr>
          <w:p w14:paraId="2A9FFF2C">
            <w:pPr>
              <w:widowControl/>
              <w:jc w:val="left"/>
              <w:rPr>
                <w:rFonts w:ascii="宋体" w:cs="宋体"/>
                <w:color w:val="auto"/>
                <w:kern w:val="0"/>
                <w:sz w:val="20"/>
                <w:szCs w:val="20"/>
              </w:rPr>
            </w:pPr>
            <w:r>
              <w:rPr>
                <w:rFonts w:hint="eastAsia" w:ascii="宋体" w:hAnsi="宋体" w:cs="宋体"/>
                <w:color w:val="auto"/>
                <w:kern w:val="0"/>
                <w:sz w:val="20"/>
                <w:szCs w:val="20"/>
              </w:rPr>
              <w:t>　0.5万元</w:t>
            </w:r>
          </w:p>
        </w:tc>
        <w:tc>
          <w:tcPr>
            <w:tcW w:w="1780" w:type="dxa"/>
            <w:tcBorders>
              <w:top w:val="nil"/>
              <w:left w:val="nil"/>
              <w:bottom w:val="single" w:color="auto" w:sz="4" w:space="0"/>
              <w:right w:val="single" w:color="auto" w:sz="4" w:space="0"/>
            </w:tcBorders>
            <w:vAlign w:val="center"/>
          </w:tcPr>
          <w:p w14:paraId="03352A8D">
            <w:pPr>
              <w:widowControl/>
              <w:jc w:val="left"/>
              <w:rPr>
                <w:rFonts w:ascii="宋体" w:cs="宋体"/>
                <w:color w:val="auto"/>
                <w:kern w:val="0"/>
                <w:sz w:val="20"/>
                <w:szCs w:val="20"/>
              </w:rPr>
            </w:pPr>
            <w:r>
              <w:rPr>
                <w:rFonts w:hint="eastAsia" w:ascii="宋体" w:hAnsi="宋体" w:cs="宋体"/>
                <w:color w:val="auto"/>
                <w:kern w:val="0"/>
                <w:sz w:val="20"/>
                <w:szCs w:val="20"/>
              </w:rPr>
              <w:t>0</w:t>
            </w:r>
          </w:p>
        </w:tc>
      </w:tr>
      <w:tr w14:paraId="3119CED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89989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ABD91E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C6E7C7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BC922B8">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1634B263">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4D35DA93">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694709C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F7422C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AF13E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E058B0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53D5FA6">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1C00E78F">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032B438">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55BA78A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6E8098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8DA2A1A">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422E929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2074950">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060" w:type="dxa"/>
            <w:tcBorders>
              <w:top w:val="nil"/>
              <w:left w:val="nil"/>
              <w:bottom w:val="single" w:color="auto" w:sz="4" w:space="0"/>
              <w:right w:val="single" w:color="auto" w:sz="4" w:space="0"/>
            </w:tcBorders>
            <w:vAlign w:val="center"/>
          </w:tcPr>
          <w:p w14:paraId="4411F147">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FE5255B">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78448B2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5B0441D">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0378D839">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05398FD0">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9C86B54">
            <w:pPr>
              <w:widowControl/>
              <w:jc w:val="left"/>
              <w:rPr>
                <w:rFonts w:ascii="宋体" w:cs="宋体"/>
                <w:color w:val="auto"/>
                <w:kern w:val="0"/>
                <w:sz w:val="20"/>
                <w:szCs w:val="20"/>
              </w:rPr>
            </w:pPr>
            <w:r>
              <w:rPr>
                <w:rFonts w:hint="eastAsia" w:ascii="宋体" w:hAnsi="宋体" w:cs="宋体"/>
                <w:color w:val="auto"/>
                <w:kern w:val="0"/>
                <w:sz w:val="20"/>
                <w:szCs w:val="20"/>
              </w:rPr>
              <w:t>对于家长</w:t>
            </w:r>
          </w:p>
        </w:tc>
        <w:tc>
          <w:tcPr>
            <w:tcW w:w="2060" w:type="dxa"/>
            <w:tcBorders>
              <w:top w:val="nil"/>
              <w:left w:val="nil"/>
              <w:bottom w:val="single" w:color="auto" w:sz="4" w:space="0"/>
              <w:right w:val="single" w:color="auto" w:sz="4" w:space="0"/>
            </w:tcBorders>
            <w:vAlign w:val="center"/>
          </w:tcPr>
          <w:p w14:paraId="0D25851C">
            <w:pPr>
              <w:widowControl/>
              <w:jc w:val="left"/>
              <w:rPr>
                <w:rFonts w:ascii="宋体" w:cs="宋体"/>
                <w:color w:val="auto"/>
                <w:kern w:val="0"/>
                <w:sz w:val="20"/>
                <w:szCs w:val="20"/>
              </w:rPr>
            </w:pPr>
            <w:r>
              <w:rPr>
                <w:rFonts w:hint="eastAsia" w:ascii="宋体" w:hAnsi="宋体" w:cs="宋体"/>
                <w:color w:val="auto"/>
                <w:kern w:val="0"/>
                <w:sz w:val="20"/>
                <w:szCs w:val="20"/>
              </w:rPr>
              <w:t>　放心</w:t>
            </w:r>
          </w:p>
        </w:tc>
        <w:tc>
          <w:tcPr>
            <w:tcW w:w="1780" w:type="dxa"/>
            <w:tcBorders>
              <w:top w:val="nil"/>
              <w:left w:val="nil"/>
              <w:bottom w:val="single" w:color="auto" w:sz="4" w:space="0"/>
              <w:right w:val="single" w:color="auto" w:sz="4" w:space="0"/>
            </w:tcBorders>
            <w:vAlign w:val="center"/>
          </w:tcPr>
          <w:p w14:paraId="253FFEC8">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3585EA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DABEF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F554DC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402A9D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F9C4314">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478C34F9">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6E50BB00">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4EAE07E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E01729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E15E90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E546F9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F8605F6">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2B5FCF74">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E7E6305">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3E5C3EB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7B133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62642A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013A136">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AE18B80">
            <w:pPr>
              <w:widowControl/>
              <w:jc w:val="left"/>
              <w:rPr>
                <w:rFonts w:ascii="宋体" w:cs="宋体"/>
                <w:color w:val="auto"/>
                <w:kern w:val="0"/>
                <w:sz w:val="20"/>
                <w:szCs w:val="20"/>
              </w:rPr>
            </w:pPr>
            <w:r>
              <w:rPr>
                <w:rFonts w:hint="eastAsia" w:ascii="宋体" w:hAnsi="宋体" w:cs="宋体"/>
                <w:color w:val="auto"/>
                <w:kern w:val="0"/>
                <w:sz w:val="20"/>
                <w:szCs w:val="20"/>
              </w:rPr>
              <w:t>提高食堂规范操作，确保食品安全</w:t>
            </w:r>
          </w:p>
        </w:tc>
        <w:tc>
          <w:tcPr>
            <w:tcW w:w="2060" w:type="dxa"/>
            <w:tcBorders>
              <w:top w:val="nil"/>
              <w:left w:val="nil"/>
              <w:bottom w:val="single" w:color="auto" w:sz="4" w:space="0"/>
              <w:right w:val="single" w:color="auto" w:sz="4" w:space="0"/>
            </w:tcBorders>
            <w:vAlign w:val="center"/>
          </w:tcPr>
          <w:p w14:paraId="7991F62E">
            <w:pPr>
              <w:widowControl/>
              <w:jc w:val="left"/>
              <w:rPr>
                <w:rFonts w:ascii="宋体" w:cs="宋体"/>
                <w:color w:val="auto"/>
                <w:kern w:val="0"/>
                <w:sz w:val="20"/>
                <w:szCs w:val="20"/>
              </w:rPr>
            </w:pPr>
            <w:r>
              <w:rPr>
                <w:rFonts w:hint="eastAsia" w:ascii="宋体" w:hAnsi="宋体" w:cs="宋体"/>
                <w:color w:val="auto"/>
                <w:kern w:val="0"/>
                <w:sz w:val="20"/>
                <w:szCs w:val="20"/>
              </w:rPr>
              <w:t>　提高</w:t>
            </w:r>
          </w:p>
        </w:tc>
        <w:tc>
          <w:tcPr>
            <w:tcW w:w="1780" w:type="dxa"/>
            <w:tcBorders>
              <w:top w:val="nil"/>
              <w:left w:val="nil"/>
              <w:bottom w:val="single" w:color="auto" w:sz="4" w:space="0"/>
              <w:right w:val="single" w:color="auto" w:sz="4" w:space="0"/>
            </w:tcBorders>
            <w:vAlign w:val="center"/>
          </w:tcPr>
          <w:p w14:paraId="4B3AFA48">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2494DCA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13055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5E36C5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810237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D5D58D5">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245FCC7B">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69D1779">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437BCC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04B62B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9FD4AC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E04381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DAB13EF">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114BCC27">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3565E625">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45CD718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F681CC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C810F6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7B46570">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81BD76B">
            <w:pPr>
              <w:widowControl/>
              <w:jc w:val="left"/>
              <w:rPr>
                <w:rFonts w:ascii="宋体" w:cs="宋体"/>
                <w:color w:val="auto"/>
                <w:kern w:val="0"/>
                <w:sz w:val="20"/>
                <w:szCs w:val="20"/>
              </w:rPr>
            </w:pPr>
            <w:r>
              <w:rPr>
                <w:rFonts w:hint="eastAsia" w:ascii="宋体" w:hAnsi="宋体" w:cs="宋体"/>
                <w:color w:val="auto"/>
                <w:kern w:val="0"/>
                <w:sz w:val="20"/>
                <w:szCs w:val="20"/>
              </w:rPr>
              <w:t>确保食品安全</w:t>
            </w:r>
          </w:p>
        </w:tc>
        <w:tc>
          <w:tcPr>
            <w:tcW w:w="2060" w:type="dxa"/>
            <w:tcBorders>
              <w:top w:val="nil"/>
              <w:left w:val="nil"/>
              <w:bottom w:val="single" w:color="auto" w:sz="4" w:space="0"/>
              <w:right w:val="single" w:color="auto" w:sz="4" w:space="0"/>
            </w:tcBorders>
            <w:vAlign w:val="center"/>
          </w:tcPr>
          <w:p w14:paraId="12C89787">
            <w:pPr>
              <w:widowControl/>
              <w:jc w:val="left"/>
              <w:rPr>
                <w:rFonts w:ascii="宋体" w:cs="宋体"/>
                <w:color w:val="auto"/>
                <w:kern w:val="0"/>
                <w:sz w:val="20"/>
                <w:szCs w:val="20"/>
              </w:rPr>
            </w:pPr>
            <w:r>
              <w:rPr>
                <w:rFonts w:hint="eastAsia" w:ascii="宋体" w:hAnsi="宋体" w:cs="宋体"/>
                <w:color w:val="auto"/>
                <w:kern w:val="0"/>
                <w:sz w:val="20"/>
                <w:szCs w:val="20"/>
              </w:rPr>
              <w:t>　保障</w:t>
            </w:r>
          </w:p>
        </w:tc>
        <w:tc>
          <w:tcPr>
            <w:tcW w:w="1780" w:type="dxa"/>
            <w:tcBorders>
              <w:top w:val="nil"/>
              <w:left w:val="nil"/>
              <w:bottom w:val="single" w:color="auto" w:sz="4" w:space="0"/>
              <w:right w:val="single" w:color="auto" w:sz="4" w:space="0"/>
            </w:tcBorders>
            <w:vAlign w:val="center"/>
          </w:tcPr>
          <w:p w14:paraId="795A6BA8">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207C0EE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10E8AD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1E2A89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DE2F41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1E222DA">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F8C49AE">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0B1826F">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2483535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88CAA5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38F087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36E136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3D7D9BB">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4A35D798">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367F5282">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37BF8E9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158F46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2B6F62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CBF095B">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31BAD95">
            <w:pPr>
              <w:widowControl/>
              <w:jc w:val="left"/>
              <w:rPr>
                <w:rFonts w:ascii="宋体" w:cs="宋体"/>
                <w:kern w:val="0"/>
                <w:sz w:val="20"/>
                <w:szCs w:val="20"/>
              </w:rPr>
            </w:pPr>
            <w:r>
              <w:rPr>
                <w:rFonts w:hint="eastAsia" w:ascii="宋体" w:hAnsi="宋体" w:cs="宋体"/>
                <w:kern w:val="0"/>
                <w:sz w:val="20"/>
                <w:szCs w:val="20"/>
              </w:rPr>
              <w:t>确保食品安全，保障师生健康成长</w:t>
            </w:r>
          </w:p>
        </w:tc>
        <w:tc>
          <w:tcPr>
            <w:tcW w:w="2060" w:type="dxa"/>
            <w:tcBorders>
              <w:top w:val="nil"/>
              <w:left w:val="nil"/>
              <w:bottom w:val="single" w:color="auto" w:sz="4" w:space="0"/>
              <w:right w:val="single" w:color="auto" w:sz="4" w:space="0"/>
            </w:tcBorders>
            <w:vAlign w:val="center"/>
          </w:tcPr>
          <w:p w14:paraId="7289E897">
            <w:pPr>
              <w:widowControl/>
              <w:jc w:val="left"/>
              <w:rPr>
                <w:rFonts w:ascii="宋体" w:cs="宋体"/>
                <w:kern w:val="0"/>
                <w:sz w:val="20"/>
                <w:szCs w:val="20"/>
              </w:rPr>
            </w:pPr>
            <w:r>
              <w:rPr>
                <w:rFonts w:hint="eastAsia" w:ascii="宋体" w:hAnsi="宋体" w:cs="宋体"/>
                <w:kern w:val="0"/>
                <w:sz w:val="20"/>
                <w:szCs w:val="20"/>
              </w:rPr>
              <w:t>保障师生健康</w:t>
            </w:r>
          </w:p>
        </w:tc>
        <w:tc>
          <w:tcPr>
            <w:tcW w:w="1780" w:type="dxa"/>
            <w:tcBorders>
              <w:top w:val="nil"/>
              <w:left w:val="nil"/>
              <w:bottom w:val="single" w:color="auto" w:sz="4" w:space="0"/>
              <w:right w:val="single" w:color="auto" w:sz="4" w:space="0"/>
            </w:tcBorders>
            <w:vAlign w:val="center"/>
          </w:tcPr>
          <w:p w14:paraId="14ABD403">
            <w:pPr>
              <w:widowControl/>
              <w:jc w:val="left"/>
              <w:rPr>
                <w:rFonts w:ascii="宋体" w:cs="宋体"/>
                <w:kern w:val="0"/>
                <w:sz w:val="20"/>
                <w:szCs w:val="20"/>
              </w:rPr>
            </w:pPr>
            <w:r>
              <w:rPr>
                <w:rFonts w:hint="eastAsia" w:ascii="宋体" w:hAnsi="宋体" w:cs="宋体"/>
                <w:kern w:val="0"/>
                <w:sz w:val="20"/>
                <w:szCs w:val="20"/>
              </w:rPr>
              <w:t>　</w:t>
            </w:r>
          </w:p>
        </w:tc>
      </w:tr>
      <w:tr w14:paraId="5A4F5BF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BA3ECA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2F097C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B5AB0E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32AAEB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961573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7C258A1">
            <w:pPr>
              <w:widowControl/>
              <w:jc w:val="left"/>
              <w:rPr>
                <w:rFonts w:ascii="宋体" w:cs="宋体"/>
                <w:kern w:val="0"/>
                <w:sz w:val="20"/>
                <w:szCs w:val="20"/>
              </w:rPr>
            </w:pPr>
            <w:r>
              <w:rPr>
                <w:rFonts w:hint="eastAsia" w:ascii="宋体" w:hAnsi="宋体" w:cs="宋体"/>
                <w:kern w:val="0"/>
                <w:sz w:val="20"/>
                <w:szCs w:val="20"/>
              </w:rPr>
              <w:t>　</w:t>
            </w:r>
          </w:p>
        </w:tc>
      </w:tr>
      <w:tr w14:paraId="5060202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22AD58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41FF55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B27A38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22A52B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480611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4ECC548">
            <w:pPr>
              <w:widowControl/>
              <w:jc w:val="left"/>
              <w:rPr>
                <w:rFonts w:ascii="宋体" w:cs="宋体"/>
                <w:kern w:val="0"/>
                <w:sz w:val="20"/>
                <w:szCs w:val="20"/>
              </w:rPr>
            </w:pPr>
            <w:r>
              <w:rPr>
                <w:rFonts w:hint="eastAsia" w:ascii="宋体" w:hAnsi="宋体" w:cs="宋体"/>
                <w:kern w:val="0"/>
                <w:sz w:val="20"/>
                <w:szCs w:val="20"/>
              </w:rPr>
              <w:t>　</w:t>
            </w:r>
          </w:p>
        </w:tc>
      </w:tr>
      <w:tr w14:paraId="5356247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D68D04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E10A27A">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2C4E29B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7F93965D">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A0DDBD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9535E2B">
            <w:pPr>
              <w:widowControl/>
              <w:jc w:val="left"/>
              <w:rPr>
                <w:rFonts w:ascii="宋体" w:cs="宋体"/>
                <w:kern w:val="0"/>
                <w:sz w:val="20"/>
                <w:szCs w:val="20"/>
              </w:rPr>
            </w:pPr>
            <w:r>
              <w:rPr>
                <w:rFonts w:hint="eastAsia" w:ascii="宋体" w:hAnsi="宋体" w:cs="宋体"/>
                <w:kern w:val="0"/>
                <w:sz w:val="20"/>
                <w:szCs w:val="20"/>
              </w:rPr>
              <w:t>　</w:t>
            </w:r>
          </w:p>
        </w:tc>
      </w:tr>
      <w:tr w14:paraId="7094D5B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BB319B">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259BDBF">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13885FDA">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1341975D">
            <w:pPr>
              <w:widowControl/>
              <w:jc w:val="left"/>
              <w:rPr>
                <w:rFonts w:ascii="宋体" w:cs="宋体"/>
                <w:kern w:val="0"/>
                <w:sz w:val="20"/>
                <w:szCs w:val="20"/>
              </w:rPr>
            </w:pPr>
            <w:r>
              <w:rPr>
                <w:rFonts w:hint="eastAsia" w:ascii="宋体" w:hAnsi="宋体" w:cs="宋体"/>
                <w:kern w:val="0"/>
                <w:sz w:val="20"/>
                <w:szCs w:val="20"/>
              </w:rPr>
              <w:t>家长满意率：</w:t>
            </w:r>
          </w:p>
        </w:tc>
        <w:tc>
          <w:tcPr>
            <w:tcW w:w="2060" w:type="dxa"/>
            <w:tcBorders>
              <w:top w:val="nil"/>
              <w:left w:val="nil"/>
              <w:bottom w:val="single" w:color="auto" w:sz="4" w:space="0"/>
              <w:right w:val="single" w:color="auto" w:sz="4" w:space="0"/>
            </w:tcBorders>
            <w:vAlign w:val="center"/>
          </w:tcPr>
          <w:p w14:paraId="2CF9E3C3">
            <w:pPr>
              <w:widowControl/>
              <w:jc w:val="center"/>
              <w:rPr>
                <w:rFonts w:ascii="宋体" w:cs="宋体"/>
                <w:kern w:val="0"/>
                <w:sz w:val="20"/>
                <w:szCs w:val="20"/>
              </w:rPr>
            </w:pPr>
            <w:r>
              <w:rPr>
                <w:rFonts w:hint="eastAsia" w:ascii="宋体" w:hAnsi="宋体" w:cs="宋体"/>
                <w:kern w:val="0"/>
                <w:sz w:val="20"/>
                <w:szCs w:val="20"/>
              </w:rPr>
              <w:t>满意　</w:t>
            </w:r>
          </w:p>
        </w:tc>
        <w:tc>
          <w:tcPr>
            <w:tcW w:w="1780" w:type="dxa"/>
            <w:tcBorders>
              <w:top w:val="nil"/>
              <w:left w:val="nil"/>
              <w:bottom w:val="single" w:color="auto" w:sz="4" w:space="0"/>
              <w:right w:val="single" w:color="auto" w:sz="4" w:space="0"/>
            </w:tcBorders>
            <w:vAlign w:val="center"/>
          </w:tcPr>
          <w:p w14:paraId="067D37D8">
            <w:pPr>
              <w:widowControl/>
              <w:jc w:val="left"/>
              <w:rPr>
                <w:rFonts w:ascii="宋体" w:cs="宋体"/>
                <w:kern w:val="0"/>
                <w:sz w:val="20"/>
                <w:szCs w:val="20"/>
              </w:rPr>
            </w:pPr>
            <w:r>
              <w:rPr>
                <w:rFonts w:hint="eastAsia" w:ascii="宋体" w:hAnsi="宋体" w:cs="宋体"/>
                <w:kern w:val="0"/>
                <w:sz w:val="20"/>
                <w:szCs w:val="20"/>
              </w:rPr>
              <w:t>　</w:t>
            </w:r>
          </w:p>
        </w:tc>
      </w:tr>
      <w:tr w14:paraId="7E1BFC7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E91147">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F5B1F2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28E9E8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08E790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7FA72B7">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2C98373">
            <w:pPr>
              <w:widowControl/>
              <w:jc w:val="left"/>
              <w:rPr>
                <w:rFonts w:ascii="宋体" w:cs="宋体"/>
                <w:kern w:val="0"/>
                <w:sz w:val="20"/>
                <w:szCs w:val="20"/>
              </w:rPr>
            </w:pPr>
            <w:r>
              <w:rPr>
                <w:rFonts w:hint="eastAsia" w:ascii="宋体" w:hAnsi="宋体" w:cs="宋体"/>
                <w:kern w:val="0"/>
                <w:sz w:val="20"/>
                <w:szCs w:val="20"/>
              </w:rPr>
              <w:t>　</w:t>
            </w:r>
          </w:p>
        </w:tc>
      </w:tr>
      <w:tr w14:paraId="4524B01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1AEC2F0">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FC644F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51FD3B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A71373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29236AF">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60DB26A">
            <w:pPr>
              <w:widowControl/>
              <w:jc w:val="left"/>
              <w:rPr>
                <w:rFonts w:ascii="宋体" w:cs="宋体"/>
                <w:kern w:val="0"/>
                <w:sz w:val="20"/>
                <w:szCs w:val="20"/>
              </w:rPr>
            </w:pPr>
            <w:r>
              <w:rPr>
                <w:rFonts w:hint="eastAsia" w:ascii="宋体" w:hAnsi="宋体" w:cs="宋体"/>
                <w:kern w:val="0"/>
                <w:sz w:val="20"/>
                <w:szCs w:val="20"/>
              </w:rPr>
              <w:t>　</w:t>
            </w:r>
          </w:p>
        </w:tc>
      </w:tr>
      <w:tr w14:paraId="7171EB7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9E2242C">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14115CF">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6D8C2A84">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0501CF86">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0174E98B">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C7AED6E">
            <w:pPr>
              <w:widowControl/>
              <w:jc w:val="left"/>
              <w:rPr>
                <w:rFonts w:ascii="宋体" w:cs="宋体"/>
                <w:kern w:val="0"/>
                <w:sz w:val="20"/>
                <w:szCs w:val="20"/>
              </w:rPr>
            </w:pPr>
            <w:r>
              <w:rPr>
                <w:rFonts w:hint="eastAsia" w:ascii="宋体" w:hAnsi="宋体" w:cs="宋体"/>
                <w:kern w:val="0"/>
                <w:sz w:val="20"/>
                <w:szCs w:val="20"/>
              </w:rPr>
              <w:t>　</w:t>
            </w:r>
          </w:p>
        </w:tc>
      </w:tr>
    </w:tbl>
    <w:p w14:paraId="14681436">
      <w:pPr>
        <w:spacing w:line="540" w:lineRule="exact"/>
        <w:ind w:firstLine="640" w:firstLineChars="200"/>
        <w:rPr>
          <w:rFonts w:ascii="仿宋_GB2312" w:eastAsia="仿宋_GB2312"/>
          <w:sz w:val="32"/>
          <w:szCs w:val="32"/>
        </w:rPr>
      </w:pPr>
    </w:p>
    <w:p w14:paraId="3D06CF5E">
      <w:pPr>
        <w:spacing w:line="540" w:lineRule="exact"/>
        <w:ind w:firstLine="640" w:firstLineChars="200"/>
        <w:rPr>
          <w:rFonts w:ascii="仿宋_GB2312" w:eastAsia="仿宋_GB2312"/>
          <w:sz w:val="32"/>
          <w:szCs w:val="32"/>
        </w:rPr>
      </w:pPr>
      <w:r>
        <w:rPr>
          <w:rFonts w:hint="eastAsia" w:ascii="仿宋_GB2312" w:eastAsia="仿宋_GB2312"/>
          <w:sz w:val="32"/>
          <w:szCs w:val="32"/>
        </w:rPr>
        <w:t>冰上示范学校项目绩效自评综述：根据年初设定的绩效目标，冰上示范学校项目绩效自评得分为88分。项目全年预算数为1万元，执行数为1万元，完成预算的100%。主要产出和效果：乌鲁木齐县团结民汉小学和乌鲁木齐县小东沟小学合并，所以没有完成冰场制作.发现的问题及原因：乌鲁木齐县团结民汉小学和乌鲁木齐县小东沟小学合并所以没有实施此项目。下一步改进措施：乌鲁木齐县团结民汉小学和乌鲁木齐县小东沟小学合并所以没有实施此项目。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22065276">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2B75911C">
            <w:pPr>
              <w:widowControl/>
              <w:rPr>
                <w:rFonts w:ascii="宋体" w:hAnsi="宋体" w:cs="宋体"/>
                <w:b/>
                <w:bCs/>
                <w:kern w:val="0"/>
                <w:sz w:val="32"/>
                <w:szCs w:val="32"/>
              </w:rPr>
            </w:pPr>
          </w:p>
          <w:p w14:paraId="7FAFED6A">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585B04FC">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642380D0">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70F227A6">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3F3E92AA">
            <w:pPr>
              <w:widowControl/>
              <w:jc w:val="center"/>
              <w:rPr>
                <w:rFonts w:ascii="宋体" w:cs="宋体"/>
                <w:kern w:val="0"/>
                <w:sz w:val="24"/>
              </w:rPr>
            </w:pPr>
          </w:p>
        </w:tc>
        <w:tc>
          <w:tcPr>
            <w:tcW w:w="1140" w:type="dxa"/>
            <w:tcBorders>
              <w:top w:val="nil"/>
              <w:left w:val="nil"/>
              <w:bottom w:val="nil"/>
              <w:right w:val="nil"/>
            </w:tcBorders>
            <w:vAlign w:val="center"/>
          </w:tcPr>
          <w:p w14:paraId="74FD00A7">
            <w:pPr>
              <w:widowControl/>
              <w:jc w:val="center"/>
              <w:rPr>
                <w:rFonts w:ascii="宋体" w:cs="宋体"/>
                <w:kern w:val="0"/>
                <w:sz w:val="24"/>
              </w:rPr>
            </w:pPr>
          </w:p>
        </w:tc>
        <w:tc>
          <w:tcPr>
            <w:tcW w:w="1360" w:type="dxa"/>
            <w:tcBorders>
              <w:top w:val="nil"/>
              <w:left w:val="nil"/>
              <w:bottom w:val="nil"/>
              <w:right w:val="nil"/>
            </w:tcBorders>
            <w:vAlign w:val="center"/>
          </w:tcPr>
          <w:p w14:paraId="668729D8">
            <w:pPr>
              <w:widowControl/>
              <w:jc w:val="center"/>
              <w:rPr>
                <w:rFonts w:ascii="宋体" w:cs="宋体"/>
                <w:kern w:val="0"/>
                <w:sz w:val="24"/>
              </w:rPr>
            </w:pPr>
          </w:p>
        </w:tc>
        <w:tc>
          <w:tcPr>
            <w:tcW w:w="1080" w:type="dxa"/>
            <w:tcBorders>
              <w:top w:val="nil"/>
              <w:left w:val="nil"/>
              <w:bottom w:val="nil"/>
              <w:right w:val="nil"/>
            </w:tcBorders>
            <w:vAlign w:val="center"/>
          </w:tcPr>
          <w:p w14:paraId="507277C6">
            <w:pPr>
              <w:widowControl/>
              <w:jc w:val="center"/>
              <w:rPr>
                <w:rFonts w:ascii="宋体" w:cs="宋体"/>
                <w:kern w:val="0"/>
                <w:sz w:val="24"/>
              </w:rPr>
            </w:pPr>
          </w:p>
        </w:tc>
        <w:tc>
          <w:tcPr>
            <w:tcW w:w="880" w:type="dxa"/>
            <w:tcBorders>
              <w:top w:val="nil"/>
              <w:left w:val="nil"/>
              <w:bottom w:val="nil"/>
              <w:right w:val="nil"/>
            </w:tcBorders>
            <w:vAlign w:val="center"/>
          </w:tcPr>
          <w:p w14:paraId="3EB393B4">
            <w:pPr>
              <w:widowControl/>
              <w:jc w:val="center"/>
              <w:rPr>
                <w:rFonts w:ascii="宋体" w:cs="宋体"/>
                <w:kern w:val="0"/>
                <w:sz w:val="24"/>
              </w:rPr>
            </w:pPr>
          </w:p>
        </w:tc>
        <w:tc>
          <w:tcPr>
            <w:tcW w:w="2060" w:type="dxa"/>
            <w:tcBorders>
              <w:top w:val="nil"/>
              <w:left w:val="nil"/>
              <w:bottom w:val="nil"/>
              <w:right w:val="nil"/>
            </w:tcBorders>
            <w:vAlign w:val="center"/>
          </w:tcPr>
          <w:p w14:paraId="6EB02A37">
            <w:pPr>
              <w:widowControl/>
              <w:jc w:val="center"/>
              <w:rPr>
                <w:rFonts w:ascii="宋体" w:cs="宋体"/>
                <w:kern w:val="0"/>
                <w:sz w:val="24"/>
              </w:rPr>
            </w:pPr>
          </w:p>
        </w:tc>
        <w:tc>
          <w:tcPr>
            <w:tcW w:w="1780" w:type="dxa"/>
            <w:tcBorders>
              <w:top w:val="nil"/>
              <w:left w:val="nil"/>
              <w:bottom w:val="nil"/>
              <w:right w:val="nil"/>
            </w:tcBorders>
            <w:vAlign w:val="center"/>
          </w:tcPr>
          <w:p w14:paraId="17BB6361">
            <w:pPr>
              <w:widowControl/>
              <w:jc w:val="center"/>
              <w:rPr>
                <w:rFonts w:ascii="宋体" w:cs="宋体"/>
                <w:kern w:val="0"/>
                <w:sz w:val="24"/>
              </w:rPr>
            </w:pPr>
          </w:p>
        </w:tc>
      </w:tr>
      <w:tr w14:paraId="4F6085E7">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8732746">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37C8F07D">
            <w:pPr>
              <w:widowControl/>
              <w:jc w:val="center"/>
              <w:rPr>
                <w:rFonts w:ascii="宋体" w:cs="宋体"/>
                <w:kern w:val="0"/>
                <w:sz w:val="20"/>
                <w:szCs w:val="20"/>
              </w:rPr>
            </w:pPr>
            <w:r>
              <w:rPr>
                <w:rFonts w:hint="eastAsia" w:ascii="宋体" w:cs="宋体"/>
                <w:kern w:val="0"/>
                <w:sz w:val="20"/>
                <w:szCs w:val="20"/>
              </w:rPr>
              <w:t>冰上示范学校</w:t>
            </w:r>
          </w:p>
        </w:tc>
      </w:tr>
      <w:tr w14:paraId="59CB5081">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3DDCFE34">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4CC67147">
            <w:pPr>
              <w:widowControl/>
              <w:jc w:val="center"/>
              <w:rPr>
                <w:rFonts w:ascii="宋体" w:cs="宋体"/>
                <w:kern w:val="0"/>
                <w:sz w:val="20"/>
                <w:szCs w:val="20"/>
              </w:rPr>
            </w:pPr>
            <w:r>
              <w:rPr>
                <w:rFonts w:hint="eastAsia" w:ascii="宋体" w:hAnsi="宋体" w:cs="宋体"/>
                <w:kern w:val="0"/>
                <w:sz w:val="20"/>
                <w:szCs w:val="20"/>
              </w:rPr>
              <w:t>乌鲁木齐县团结民汉小学</w:t>
            </w:r>
          </w:p>
        </w:tc>
      </w:tr>
      <w:tr w14:paraId="7CCEBEF1">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66E1164A">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6879D5D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3737942E">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single" w:color="auto" w:sz="4" w:space="0"/>
              <w:right w:val="single" w:color="auto" w:sz="4" w:space="0"/>
            </w:tcBorders>
            <w:vAlign w:val="center"/>
          </w:tcPr>
          <w:p w14:paraId="2F77AC8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073A0990">
            <w:pPr>
              <w:widowControl/>
              <w:jc w:val="right"/>
              <w:rPr>
                <w:rFonts w:ascii="宋体" w:cs="宋体"/>
                <w:kern w:val="0"/>
                <w:sz w:val="20"/>
                <w:szCs w:val="20"/>
              </w:rPr>
            </w:pPr>
            <w:r>
              <w:rPr>
                <w:rFonts w:hint="eastAsia" w:ascii="宋体" w:hAnsi="宋体" w:cs="宋体"/>
                <w:kern w:val="0"/>
                <w:sz w:val="20"/>
                <w:szCs w:val="20"/>
              </w:rPr>
              <w:t>1万元</w:t>
            </w:r>
          </w:p>
        </w:tc>
      </w:tr>
      <w:tr w14:paraId="637FA60A">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6F051377">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EC12FD2">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4FAA9442">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nil"/>
              <w:right w:val="single" w:color="auto" w:sz="4" w:space="0"/>
            </w:tcBorders>
            <w:vAlign w:val="center"/>
          </w:tcPr>
          <w:p w14:paraId="731636D1">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9DD233C">
            <w:pPr>
              <w:widowControl/>
              <w:jc w:val="right"/>
              <w:rPr>
                <w:rFonts w:ascii="宋体" w:cs="宋体"/>
                <w:kern w:val="0"/>
                <w:sz w:val="20"/>
                <w:szCs w:val="20"/>
              </w:rPr>
            </w:pPr>
            <w:r>
              <w:rPr>
                <w:rFonts w:hint="eastAsia" w:ascii="宋体" w:hAnsi="宋体" w:cs="宋体"/>
                <w:kern w:val="0"/>
                <w:sz w:val="20"/>
                <w:szCs w:val="20"/>
              </w:rPr>
              <w:t>1万元　</w:t>
            </w:r>
          </w:p>
        </w:tc>
      </w:tr>
      <w:tr w14:paraId="3E04EB87">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4F6D7770">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14DED3C3">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6CEBC64D">
            <w:pPr>
              <w:widowControl/>
              <w:jc w:val="center"/>
              <w:rPr>
                <w:rFonts w:ascii="宋体" w:cs="宋体"/>
                <w:kern w:val="0"/>
                <w:sz w:val="20"/>
                <w:szCs w:val="20"/>
              </w:rPr>
            </w:pPr>
            <w:r>
              <w:rPr>
                <w:rFonts w:hint="eastAsia" w:ascii="宋体" w:hAnsi="宋体" w:cs="宋体"/>
                <w:kern w:val="0"/>
                <w:sz w:val="20"/>
                <w:szCs w:val="20"/>
              </w:rPr>
              <w:t>0　</w:t>
            </w:r>
          </w:p>
        </w:tc>
        <w:tc>
          <w:tcPr>
            <w:tcW w:w="2060" w:type="dxa"/>
            <w:tcBorders>
              <w:top w:val="single" w:color="auto" w:sz="4" w:space="0"/>
              <w:left w:val="nil"/>
              <w:bottom w:val="nil"/>
              <w:right w:val="single" w:color="auto" w:sz="4" w:space="0"/>
            </w:tcBorders>
            <w:vAlign w:val="center"/>
          </w:tcPr>
          <w:p w14:paraId="7F4C3227">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00E03EED">
            <w:pPr>
              <w:widowControl/>
              <w:jc w:val="right"/>
              <w:rPr>
                <w:rFonts w:ascii="宋体" w:cs="宋体"/>
                <w:kern w:val="0"/>
                <w:sz w:val="20"/>
                <w:szCs w:val="20"/>
              </w:rPr>
            </w:pPr>
            <w:r>
              <w:rPr>
                <w:rFonts w:hint="eastAsia" w:ascii="宋体" w:hAnsi="宋体" w:cs="宋体"/>
                <w:kern w:val="0"/>
                <w:sz w:val="20"/>
                <w:szCs w:val="20"/>
              </w:rPr>
              <w:t>0　</w:t>
            </w:r>
          </w:p>
        </w:tc>
      </w:tr>
      <w:tr w14:paraId="1747A3EE">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24C06E08">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2984D34D">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5990C6C9">
            <w:pPr>
              <w:widowControl/>
              <w:jc w:val="center"/>
              <w:rPr>
                <w:rFonts w:ascii="宋体" w:cs="宋体"/>
                <w:kern w:val="0"/>
                <w:sz w:val="20"/>
                <w:szCs w:val="20"/>
              </w:rPr>
            </w:pPr>
            <w:r>
              <w:rPr>
                <w:rFonts w:hint="eastAsia" w:ascii="宋体" w:hAnsi="宋体" w:cs="宋体"/>
                <w:kern w:val="0"/>
                <w:sz w:val="20"/>
                <w:szCs w:val="20"/>
              </w:rPr>
              <w:t>实际完成目标</w:t>
            </w:r>
          </w:p>
        </w:tc>
      </w:tr>
      <w:tr w14:paraId="56188C34">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7C6CE07B">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556AF456">
            <w:pPr>
              <w:widowControl/>
              <w:ind w:firstLine="200" w:firstLineChars="100"/>
              <w:jc w:val="left"/>
              <w:rPr>
                <w:rFonts w:ascii="宋体" w:cs="宋体"/>
                <w:kern w:val="0"/>
                <w:sz w:val="20"/>
                <w:szCs w:val="20"/>
              </w:rPr>
            </w:pPr>
            <w:r>
              <w:rPr>
                <w:rFonts w:hint="eastAsia" w:ascii="宋体" w:cs="宋体"/>
                <w:kern w:val="0"/>
                <w:sz w:val="20"/>
                <w:szCs w:val="20"/>
              </w:rPr>
              <w:t>完成冰场制作，参加县级市级速滑比赛。</w:t>
            </w:r>
          </w:p>
        </w:tc>
        <w:tc>
          <w:tcPr>
            <w:tcW w:w="3840" w:type="dxa"/>
            <w:gridSpan w:val="2"/>
            <w:tcBorders>
              <w:top w:val="single" w:color="auto" w:sz="4" w:space="0"/>
              <w:left w:val="nil"/>
              <w:bottom w:val="single" w:color="auto" w:sz="4" w:space="0"/>
              <w:right w:val="single" w:color="000000" w:sz="4" w:space="0"/>
            </w:tcBorders>
          </w:tcPr>
          <w:p w14:paraId="7E0C96C1">
            <w:pPr>
              <w:widowControl/>
              <w:jc w:val="left"/>
              <w:rPr>
                <w:rFonts w:ascii="宋体" w:cs="宋体"/>
                <w:kern w:val="0"/>
                <w:sz w:val="20"/>
                <w:szCs w:val="20"/>
              </w:rPr>
            </w:pPr>
            <w:r>
              <w:rPr>
                <w:rFonts w:hint="eastAsia" w:ascii="宋体" w:cs="宋体"/>
                <w:kern w:val="0"/>
                <w:sz w:val="20"/>
                <w:szCs w:val="20"/>
              </w:rPr>
              <w:t>乌鲁木齐县团结民汉小学和乌鲁木齐县小东沟小学合并，所以没有完成冰场制作。</w:t>
            </w:r>
          </w:p>
        </w:tc>
      </w:tr>
      <w:tr w14:paraId="039EE9FE">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75639B38">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7A0309F8">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6F6FAADC">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52758864">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0622252E">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3C3F650D">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3372C0B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B6931A9">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0AFAA3B">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510D7D33">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79EAE6B5">
            <w:pPr>
              <w:widowControl/>
              <w:jc w:val="left"/>
              <w:rPr>
                <w:rFonts w:ascii="宋体" w:cs="宋体"/>
                <w:kern w:val="0"/>
                <w:sz w:val="20"/>
                <w:szCs w:val="20"/>
              </w:rPr>
            </w:pPr>
            <w:r>
              <w:rPr>
                <w:rFonts w:hint="eastAsia" w:ascii="宋体" w:hAnsi="宋体" w:cs="宋体"/>
                <w:kern w:val="0"/>
                <w:sz w:val="20"/>
                <w:szCs w:val="20"/>
              </w:rPr>
              <w:t>小东沟小学的受益人数</w:t>
            </w:r>
          </w:p>
        </w:tc>
        <w:tc>
          <w:tcPr>
            <w:tcW w:w="2060" w:type="dxa"/>
            <w:tcBorders>
              <w:top w:val="nil"/>
              <w:left w:val="nil"/>
              <w:bottom w:val="single" w:color="auto" w:sz="4" w:space="0"/>
              <w:right w:val="single" w:color="auto" w:sz="4" w:space="0"/>
            </w:tcBorders>
            <w:vAlign w:val="center"/>
          </w:tcPr>
          <w:p w14:paraId="365AF7A0">
            <w:pPr>
              <w:widowControl/>
              <w:jc w:val="left"/>
              <w:rPr>
                <w:rFonts w:ascii="宋体" w:cs="宋体"/>
                <w:kern w:val="0"/>
                <w:sz w:val="20"/>
                <w:szCs w:val="20"/>
              </w:rPr>
            </w:pPr>
            <w:r>
              <w:rPr>
                <w:rFonts w:hint="eastAsia" w:ascii="宋体" w:hAnsi="宋体" w:cs="宋体"/>
                <w:kern w:val="0"/>
                <w:sz w:val="20"/>
                <w:szCs w:val="20"/>
              </w:rPr>
              <w:t>0人</w:t>
            </w:r>
          </w:p>
        </w:tc>
        <w:tc>
          <w:tcPr>
            <w:tcW w:w="1780" w:type="dxa"/>
            <w:tcBorders>
              <w:top w:val="nil"/>
              <w:left w:val="nil"/>
              <w:bottom w:val="single" w:color="auto" w:sz="4" w:space="0"/>
              <w:right w:val="single" w:color="auto" w:sz="4" w:space="0"/>
            </w:tcBorders>
            <w:vAlign w:val="center"/>
          </w:tcPr>
          <w:p w14:paraId="628740A4">
            <w:pPr>
              <w:widowControl/>
              <w:jc w:val="left"/>
              <w:rPr>
                <w:rFonts w:ascii="宋体" w:cs="宋体"/>
                <w:kern w:val="0"/>
                <w:sz w:val="20"/>
                <w:szCs w:val="20"/>
              </w:rPr>
            </w:pPr>
            <w:r>
              <w:rPr>
                <w:rFonts w:hint="eastAsia" w:ascii="宋体" w:hAnsi="宋体" w:cs="宋体"/>
                <w:kern w:val="0"/>
                <w:sz w:val="20"/>
                <w:szCs w:val="20"/>
              </w:rPr>
              <w:t>　0</w:t>
            </w:r>
          </w:p>
        </w:tc>
      </w:tr>
      <w:tr w14:paraId="08DCE27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716E5B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BDDEAA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C29F23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FB9AB40">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84B3AD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3AA8613">
            <w:pPr>
              <w:widowControl/>
              <w:jc w:val="left"/>
              <w:rPr>
                <w:rFonts w:ascii="宋体" w:cs="宋体"/>
                <w:kern w:val="0"/>
                <w:sz w:val="20"/>
                <w:szCs w:val="20"/>
              </w:rPr>
            </w:pPr>
            <w:r>
              <w:rPr>
                <w:rFonts w:hint="eastAsia" w:ascii="宋体" w:hAnsi="宋体" w:cs="宋体"/>
                <w:kern w:val="0"/>
                <w:sz w:val="20"/>
                <w:szCs w:val="20"/>
              </w:rPr>
              <w:t>　</w:t>
            </w:r>
          </w:p>
        </w:tc>
      </w:tr>
      <w:tr w14:paraId="29C1A15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D564E7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7B347E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134E77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73B99D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D6EE52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37AC2CF">
            <w:pPr>
              <w:widowControl/>
              <w:jc w:val="left"/>
              <w:rPr>
                <w:rFonts w:ascii="宋体" w:cs="宋体"/>
                <w:kern w:val="0"/>
                <w:sz w:val="20"/>
                <w:szCs w:val="20"/>
              </w:rPr>
            </w:pPr>
            <w:r>
              <w:rPr>
                <w:rFonts w:hint="eastAsia" w:ascii="宋体" w:hAnsi="宋体" w:cs="宋体"/>
                <w:kern w:val="0"/>
                <w:sz w:val="20"/>
                <w:szCs w:val="20"/>
              </w:rPr>
              <w:t>　</w:t>
            </w:r>
          </w:p>
        </w:tc>
      </w:tr>
      <w:tr w14:paraId="53BED5C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6D112B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B7ABE1E">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4055B01">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1BCC9D2C">
            <w:pPr>
              <w:widowControl/>
              <w:jc w:val="left"/>
              <w:rPr>
                <w:rFonts w:ascii="宋体" w:hAnsi="宋体" w:cs="宋体"/>
                <w:kern w:val="0"/>
                <w:sz w:val="20"/>
                <w:szCs w:val="20"/>
              </w:rPr>
            </w:pPr>
            <w:r>
              <w:rPr>
                <w:rFonts w:ascii="宋体" w:hAnsi="宋体" w:cs="宋体"/>
                <w:kern w:val="0"/>
                <w:sz w:val="20"/>
                <w:szCs w:val="20"/>
              </w:rPr>
              <w:t xml:space="preserve"> </w:t>
            </w:r>
          </w:p>
          <w:p w14:paraId="56F85D24">
            <w:pPr>
              <w:jc w:val="left"/>
              <w:rPr>
                <w:rFonts w:hint="eastAsia" w:ascii="宋体" w:cs="宋体" w:eastAsiaTheme="minorEastAsia"/>
                <w:color w:val="000000" w:themeColor="text1"/>
                <w:kern w:val="0"/>
                <w:sz w:val="20"/>
                <w:szCs w:val="20"/>
                <w:lang w:eastAsia="zh-CN"/>
                <w14:textFill>
                  <w14:solidFill>
                    <w14:schemeClr w14:val="tx1"/>
                  </w14:solidFill>
                </w14:textFill>
              </w:rPr>
            </w:pPr>
            <w:r>
              <w:rPr>
                <w:rFonts w:hint="eastAsia"/>
                <w:color w:val="000000" w:themeColor="text1"/>
                <w:sz w:val="18"/>
                <w:szCs w:val="18"/>
                <w14:textFill>
                  <w14:solidFill>
                    <w14:schemeClr w14:val="tx1"/>
                  </w14:solidFill>
                </w14:textFill>
              </w:rPr>
              <w:t>冰上示范校</w:t>
            </w:r>
            <w:r>
              <w:rPr>
                <w:rFonts w:hint="eastAsia"/>
                <w:color w:val="000000" w:themeColor="text1"/>
                <w:sz w:val="18"/>
                <w:szCs w:val="18"/>
                <w:lang w:eastAsia="zh-CN"/>
                <w14:textFill>
                  <w14:solidFill>
                    <w14:schemeClr w14:val="tx1"/>
                  </w14:solidFill>
                </w14:textFill>
              </w:rPr>
              <w:t>覆盖率</w:t>
            </w:r>
          </w:p>
        </w:tc>
        <w:tc>
          <w:tcPr>
            <w:tcW w:w="2060" w:type="dxa"/>
            <w:tcBorders>
              <w:top w:val="nil"/>
              <w:left w:val="nil"/>
              <w:bottom w:val="single" w:color="auto" w:sz="4" w:space="0"/>
              <w:right w:val="single" w:color="auto" w:sz="4" w:space="0"/>
            </w:tcBorders>
            <w:vAlign w:val="center"/>
          </w:tcPr>
          <w:p w14:paraId="1B8451D0">
            <w:pPr>
              <w:widowControl/>
              <w:jc w:val="left"/>
              <w:rPr>
                <w:rFonts w:ascii="宋体" w:cs="宋体"/>
                <w:kern w:val="0"/>
                <w:sz w:val="20"/>
                <w:szCs w:val="20"/>
              </w:rPr>
            </w:pPr>
            <w:r>
              <w:rPr>
                <w:rFonts w:hint="eastAsia" w:ascii="宋体" w:hAnsi="宋体" w:cs="宋体"/>
                <w:kern w:val="0"/>
                <w:sz w:val="20"/>
                <w:szCs w:val="20"/>
              </w:rPr>
              <w:t>　1所小学</w:t>
            </w:r>
          </w:p>
        </w:tc>
        <w:tc>
          <w:tcPr>
            <w:tcW w:w="1780" w:type="dxa"/>
            <w:tcBorders>
              <w:top w:val="nil"/>
              <w:left w:val="nil"/>
              <w:bottom w:val="single" w:color="auto" w:sz="4" w:space="0"/>
              <w:right w:val="single" w:color="auto" w:sz="4" w:space="0"/>
            </w:tcBorders>
            <w:vAlign w:val="center"/>
          </w:tcPr>
          <w:p w14:paraId="22657A8E">
            <w:pPr>
              <w:widowControl/>
              <w:jc w:val="left"/>
              <w:rPr>
                <w:rFonts w:ascii="宋体" w:cs="宋体"/>
                <w:kern w:val="0"/>
                <w:sz w:val="20"/>
                <w:szCs w:val="20"/>
              </w:rPr>
            </w:pPr>
            <w:r>
              <w:rPr>
                <w:rFonts w:hint="eastAsia" w:ascii="宋体" w:hAnsi="宋体" w:cs="宋体"/>
                <w:kern w:val="0"/>
                <w:sz w:val="20"/>
                <w:szCs w:val="20"/>
              </w:rPr>
              <w:t>　1所小学</w:t>
            </w:r>
          </w:p>
        </w:tc>
      </w:tr>
      <w:tr w14:paraId="4283873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E5776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01A30F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C250B7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A7B681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96A7ED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43BDFE9">
            <w:pPr>
              <w:widowControl/>
              <w:jc w:val="left"/>
              <w:rPr>
                <w:rFonts w:ascii="宋体" w:cs="宋体"/>
                <w:kern w:val="0"/>
                <w:sz w:val="20"/>
                <w:szCs w:val="20"/>
              </w:rPr>
            </w:pPr>
            <w:r>
              <w:rPr>
                <w:rFonts w:hint="eastAsia" w:ascii="宋体" w:hAnsi="宋体" w:cs="宋体"/>
                <w:kern w:val="0"/>
                <w:sz w:val="20"/>
                <w:szCs w:val="20"/>
              </w:rPr>
              <w:t>　</w:t>
            </w:r>
          </w:p>
        </w:tc>
      </w:tr>
      <w:tr w14:paraId="6B3BFB4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22D542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85C1AD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E9B0D1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D27C8E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A216511">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6137A78">
            <w:pPr>
              <w:widowControl/>
              <w:jc w:val="left"/>
              <w:rPr>
                <w:rFonts w:ascii="宋体" w:cs="宋体"/>
                <w:kern w:val="0"/>
                <w:sz w:val="20"/>
                <w:szCs w:val="20"/>
              </w:rPr>
            </w:pPr>
            <w:r>
              <w:rPr>
                <w:rFonts w:hint="eastAsia" w:ascii="宋体" w:hAnsi="宋体" w:cs="宋体"/>
                <w:kern w:val="0"/>
                <w:sz w:val="20"/>
                <w:szCs w:val="20"/>
              </w:rPr>
              <w:t>　</w:t>
            </w:r>
          </w:p>
        </w:tc>
      </w:tr>
      <w:tr w14:paraId="190BBCD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4617C5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F311498">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7CFC376">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50853E2A">
            <w:pPr>
              <w:jc w:val="left"/>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资金按期拨付率</w:t>
            </w:r>
          </w:p>
          <w:p w14:paraId="37FF0D33">
            <w:pPr>
              <w:widowControl/>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66E38E95">
            <w:pPr>
              <w:widowControl/>
              <w:jc w:val="left"/>
              <w:rPr>
                <w:rFonts w:ascii="宋体" w:cs="宋体"/>
                <w:kern w:val="0"/>
                <w:sz w:val="20"/>
                <w:szCs w:val="20"/>
              </w:rPr>
            </w:pPr>
            <w:r>
              <w:rPr>
                <w:rFonts w:hint="eastAsia" w:ascii="宋体" w:hAnsi="宋体" w:cs="宋体"/>
                <w:kern w:val="0"/>
                <w:sz w:val="20"/>
                <w:szCs w:val="20"/>
              </w:rPr>
              <w:t>　资金按时拨付</w:t>
            </w:r>
          </w:p>
        </w:tc>
        <w:tc>
          <w:tcPr>
            <w:tcW w:w="1780" w:type="dxa"/>
            <w:tcBorders>
              <w:top w:val="nil"/>
              <w:left w:val="nil"/>
              <w:bottom w:val="single" w:color="auto" w:sz="4" w:space="0"/>
              <w:right w:val="single" w:color="auto" w:sz="4" w:space="0"/>
            </w:tcBorders>
            <w:vAlign w:val="center"/>
          </w:tcPr>
          <w:p w14:paraId="2D9AFDE6">
            <w:pPr>
              <w:widowControl/>
              <w:jc w:val="left"/>
              <w:rPr>
                <w:rFonts w:ascii="宋体" w:cs="宋体"/>
                <w:kern w:val="0"/>
                <w:sz w:val="20"/>
                <w:szCs w:val="20"/>
              </w:rPr>
            </w:pPr>
            <w:r>
              <w:rPr>
                <w:rFonts w:hint="eastAsia" w:ascii="宋体" w:hAnsi="宋体" w:cs="宋体"/>
                <w:kern w:val="0"/>
                <w:sz w:val="20"/>
                <w:szCs w:val="20"/>
              </w:rPr>
              <w:t>　100%</w:t>
            </w:r>
          </w:p>
        </w:tc>
      </w:tr>
      <w:tr w14:paraId="08AE6F9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1264F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4EF596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578E68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BBE3FA1">
            <w:pPr>
              <w:widowControl/>
              <w:jc w:val="left"/>
              <w:rPr>
                <w:rFonts w:ascii="宋体" w:cs="宋体"/>
                <w:kern w:val="0"/>
                <w:sz w:val="20"/>
                <w:szCs w:val="20"/>
              </w:rPr>
            </w:pPr>
            <w:r>
              <w:rPr>
                <w:rFonts w:hint="eastAsia" w:ascii="宋体" w:hAnsi="宋体" w:cs="宋体"/>
                <w:kern w:val="0"/>
                <w:sz w:val="20"/>
                <w:szCs w:val="20"/>
              </w:rPr>
              <w:t>项目的完率</w:t>
            </w:r>
          </w:p>
        </w:tc>
        <w:tc>
          <w:tcPr>
            <w:tcW w:w="2060" w:type="dxa"/>
            <w:tcBorders>
              <w:top w:val="nil"/>
              <w:left w:val="nil"/>
              <w:bottom w:val="single" w:color="auto" w:sz="4" w:space="0"/>
              <w:right w:val="single" w:color="auto" w:sz="4" w:space="0"/>
            </w:tcBorders>
            <w:vAlign w:val="center"/>
          </w:tcPr>
          <w:p w14:paraId="4AC3230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8FA817B">
            <w:pPr>
              <w:widowControl/>
              <w:jc w:val="left"/>
              <w:rPr>
                <w:rFonts w:ascii="宋体" w:cs="宋体"/>
                <w:kern w:val="0"/>
                <w:sz w:val="20"/>
                <w:szCs w:val="20"/>
              </w:rPr>
            </w:pPr>
            <w:r>
              <w:rPr>
                <w:rFonts w:hint="eastAsia" w:ascii="宋体" w:hAnsi="宋体" w:cs="宋体"/>
                <w:kern w:val="0"/>
                <w:sz w:val="20"/>
                <w:szCs w:val="20"/>
              </w:rPr>
              <w:t>　0%</w:t>
            </w:r>
          </w:p>
        </w:tc>
      </w:tr>
      <w:tr w14:paraId="2CF2A26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AE3F4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66D92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BDB3C1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6068B4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C8E53D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F1DC4BB">
            <w:pPr>
              <w:widowControl/>
              <w:jc w:val="left"/>
              <w:rPr>
                <w:rFonts w:ascii="宋体" w:cs="宋体"/>
                <w:kern w:val="0"/>
                <w:sz w:val="20"/>
                <w:szCs w:val="20"/>
              </w:rPr>
            </w:pPr>
            <w:r>
              <w:rPr>
                <w:rFonts w:hint="eastAsia" w:ascii="宋体" w:hAnsi="宋体" w:cs="宋体"/>
                <w:kern w:val="0"/>
                <w:sz w:val="20"/>
                <w:szCs w:val="20"/>
              </w:rPr>
              <w:t>　</w:t>
            </w:r>
          </w:p>
        </w:tc>
      </w:tr>
      <w:tr w14:paraId="7D5542D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DCF048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EC6341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D99D02C">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0A23E2A0">
            <w:pPr>
              <w:widowControl/>
              <w:jc w:val="left"/>
              <w:rPr>
                <w:rFonts w:ascii="宋体" w:cs="宋体"/>
                <w:color w:val="000000" w:themeColor="text1"/>
                <w:kern w:val="0"/>
                <w:sz w:val="20"/>
                <w:szCs w:val="20"/>
                <w14:textFill>
                  <w14:solidFill>
                    <w14:schemeClr w14:val="tx1"/>
                  </w14:solidFill>
                </w14:textFill>
              </w:rPr>
            </w:pPr>
            <w:r>
              <w:rPr>
                <w:rFonts w:ascii="宋体" w:hAnsi="宋体" w:cs="宋体"/>
                <w:kern w:val="0"/>
                <w:sz w:val="20"/>
                <w:szCs w:val="20"/>
              </w:rPr>
              <w:t xml:space="preserve"> </w:t>
            </w:r>
            <w:r>
              <w:rPr>
                <w:rFonts w:hint="eastAsia"/>
                <w:color w:val="000000" w:themeColor="text1"/>
                <w:sz w:val="18"/>
                <w:szCs w:val="18"/>
                <w14:textFill>
                  <w14:solidFill>
                    <w14:schemeClr w14:val="tx1"/>
                  </w14:solidFill>
                </w14:textFill>
              </w:rPr>
              <w:t>补助资金标准</w:t>
            </w:r>
          </w:p>
        </w:tc>
        <w:tc>
          <w:tcPr>
            <w:tcW w:w="2060" w:type="dxa"/>
            <w:tcBorders>
              <w:top w:val="nil"/>
              <w:left w:val="nil"/>
              <w:bottom w:val="single" w:color="auto" w:sz="4" w:space="0"/>
              <w:right w:val="single" w:color="auto" w:sz="4" w:space="0"/>
            </w:tcBorders>
            <w:vAlign w:val="center"/>
          </w:tcPr>
          <w:p w14:paraId="737A3085">
            <w:pPr>
              <w:widowControl/>
              <w:jc w:val="left"/>
              <w:rPr>
                <w:rFonts w:ascii="宋体" w:cs="宋体"/>
                <w:kern w:val="0"/>
                <w:sz w:val="20"/>
                <w:szCs w:val="20"/>
              </w:rPr>
            </w:pPr>
            <w:r>
              <w:rPr>
                <w:rFonts w:hint="eastAsia" w:ascii="宋体" w:hAnsi="宋体" w:cs="宋体"/>
                <w:kern w:val="0"/>
                <w:sz w:val="20"/>
                <w:szCs w:val="20"/>
              </w:rPr>
              <w:t>1万元</w:t>
            </w:r>
          </w:p>
        </w:tc>
        <w:tc>
          <w:tcPr>
            <w:tcW w:w="1780" w:type="dxa"/>
            <w:tcBorders>
              <w:top w:val="nil"/>
              <w:left w:val="nil"/>
              <w:bottom w:val="single" w:color="auto" w:sz="4" w:space="0"/>
              <w:right w:val="single" w:color="auto" w:sz="4" w:space="0"/>
            </w:tcBorders>
            <w:vAlign w:val="center"/>
          </w:tcPr>
          <w:p w14:paraId="68EB3377">
            <w:pPr>
              <w:widowControl/>
              <w:jc w:val="left"/>
              <w:rPr>
                <w:rFonts w:ascii="宋体" w:cs="宋体"/>
                <w:kern w:val="0"/>
                <w:sz w:val="20"/>
                <w:szCs w:val="20"/>
              </w:rPr>
            </w:pPr>
            <w:r>
              <w:rPr>
                <w:rFonts w:hint="eastAsia" w:ascii="宋体" w:hAnsi="宋体" w:cs="宋体"/>
                <w:kern w:val="0"/>
                <w:sz w:val="20"/>
                <w:szCs w:val="20"/>
              </w:rPr>
              <w:t>　1万元</w:t>
            </w:r>
          </w:p>
        </w:tc>
      </w:tr>
      <w:tr w14:paraId="01456A1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26DC2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2EB4EA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DE1CFA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5999FD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EF1C99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922C6AC">
            <w:pPr>
              <w:widowControl/>
              <w:jc w:val="left"/>
              <w:rPr>
                <w:rFonts w:ascii="宋体" w:cs="宋体"/>
                <w:kern w:val="0"/>
                <w:sz w:val="20"/>
                <w:szCs w:val="20"/>
              </w:rPr>
            </w:pPr>
            <w:r>
              <w:rPr>
                <w:rFonts w:hint="eastAsia" w:ascii="宋体" w:hAnsi="宋体" w:cs="宋体"/>
                <w:kern w:val="0"/>
                <w:sz w:val="20"/>
                <w:szCs w:val="20"/>
              </w:rPr>
              <w:t>　</w:t>
            </w:r>
          </w:p>
        </w:tc>
      </w:tr>
      <w:tr w14:paraId="1E9F2C2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DA9DB07">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52FAEC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7E3D09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8E5C26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740497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884289B">
            <w:pPr>
              <w:widowControl/>
              <w:jc w:val="left"/>
              <w:rPr>
                <w:rFonts w:ascii="宋体" w:cs="宋体"/>
                <w:kern w:val="0"/>
                <w:sz w:val="20"/>
                <w:szCs w:val="20"/>
              </w:rPr>
            </w:pPr>
            <w:r>
              <w:rPr>
                <w:rFonts w:hint="eastAsia" w:ascii="宋体" w:hAnsi="宋体" w:cs="宋体"/>
                <w:kern w:val="0"/>
                <w:sz w:val="20"/>
                <w:szCs w:val="20"/>
              </w:rPr>
              <w:t>　</w:t>
            </w:r>
          </w:p>
        </w:tc>
      </w:tr>
      <w:tr w14:paraId="5DDA75B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D8265C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C4FF702">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2D4D404F">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7A4B98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6E909769">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9A6A1FA">
            <w:pPr>
              <w:widowControl/>
              <w:jc w:val="left"/>
              <w:rPr>
                <w:rFonts w:ascii="宋体" w:cs="宋体"/>
                <w:kern w:val="0"/>
                <w:sz w:val="20"/>
                <w:szCs w:val="20"/>
              </w:rPr>
            </w:pPr>
            <w:r>
              <w:rPr>
                <w:rFonts w:hint="eastAsia" w:ascii="宋体" w:hAnsi="宋体" w:cs="宋体"/>
                <w:kern w:val="0"/>
                <w:sz w:val="20"/>
                <w:szCs w:val="20"/>
              </w:rPr>
              <w:t>　</w:t>
            </w:r>
          </w:p>
        </w:tc>
      </w:tr>
      <w:tr w14:paraId="30A3F9B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7015939">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03095CD8">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721FA9F8">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1E54CA0">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农村家庭经济负担</w:t>
            </w:r>
          </w:p>
        </w:tc>
        <w:tc>
          <w:tcPr>
            <w:tcW w:w="2060" w:type="dxa"/>
            <w:tcBorders>
              <w:top w:val="nil"/>
              <w:left w:val="nil"/>
              <w:bottom w:val="single" w:color="auto" w:sz="4" w:space="0"/>
              <w:right w:val="single" w:color="auto" w:sz="4" w:space="0"/>
            </w:tcBorders>
            <w:vAlign w:val="center"/>
          </w:tcPr>
          <w:p w14:paraId="75A198F4">
            <w:pPr>
              <w:widowControl/>
              <w:jc w:val="left"/>
              <w:rPr>
                <w:rFonts w:ascii="宋体" w:cs="宋体"/>
                <w:kern w:val="0"/>
                <w:sz w:val="20"/>
                <w:szCs w:val="20"/>
              </w:rPr>
            </w:pPr>
            <w:r>
              <w:rPr>
                <w:rFonts w:hint="eastAsia" w:ascii="宋体" w:hAnsi="宋体" w:cs="宋体"/>
                <w:kern w:val="0"/>
                <w:sz w:val="20"/>
                <w:szCs w:val="20"/>
              </w:rPr>
              <w:t>　减轻</w:t>
            </w:r>
          </w:p>
        </w:tc>
        <w:tc>
          <w:tcPr>
            <w:tcW w:w="1780" w:type="dxa"/>
            <w:tcBorders>
              <w:top w:val="nil"/>
              <w:left w:val="nil"/>
              <w:bottom w:val="single" w:color="auto" w:sz="4" w:space="0"/>
              <w:right w:val="single" w:color="auto" w:sz="4" w:space="0"/>
            </w:tcBorders>
            <w:vAlign w:val="center"/>
          </w:tcPr>
          <w:p w14:paraId="40007B9C">
            <w:pPr>
              <w:widowControl/>
              <w:jc w:val="left"/>
              <w:rPr>
                <w:rFonts w:ascii="宋体" w:cs="宋体"/>
                <w:kern w:val="0"/>
                <w:sz w:val="20"/>
                <w:szCs w:val="20"/>
              </w:rPr>
            </w:pPr>
            <w:r>
              <w:rPr>
                <w:rFonts w:hint="eastAsia" w:ascii="宋体" w:hAnsi="宋体" w:cs="宋体"/>
                <w:kern w:val="0"/>
                <w:sz w:val="20"/>
                <w:szCs w:val="20"/>
              </w:rPr>
              <w:t>　</w:t>
            </w:r>
          </w:p>
        </w:tc>
      </w:tr>
      <w:tr w14:paraId="76E5360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F42588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9CCC62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FED057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F88B2F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8E52FCD">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22DEEF1">
            <w:pPr>
              <w:widowControl/>
              <w:jc w:val="left"/>
              <w:rPr>
                <w:rFonts w:ascii="宋体" w:cs="宋体"/>
                <w:kern w:val="0"/>
                <w:sz w:val="20"/>
                <w:szCs w:val="20"/>
              </w:rPr>
            </w:pPr>
            <w:r>
              <w:rPr>
                <w:rFonts w:hint="eastAsia" w:ascii="宋体" w:hAnsi="宋体" w:cs="宋体"/>
                <w:kern w:val="0"/>
                <w:sz w:val="20"/>
                <w:szCs w:val="20"/>
              </w:rPr>
              <w:t>　</w:t>
            </w:r>
          </w:p>
        </w:tc>
      </w:tr>
      <w:tr w14:paraId="5A2369A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4CE52B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AE34D1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EB97FD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4415F6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02EC7D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CD753D5">
            <w:pPr>
              <w:widowControl/>
              <w:jc w:val="left"/>
              <w:rPr>
                <w:rFonts w:ascii="宋体" w:cs="宋体"/>
                <w:kern w:val="0"/>
                <w:sz w:val="20"/>
                <w:szCs w:val="20"/>
              </w:rPr>
            </w:pPr>
            <w:r>
              <w:rPr>
                <w:rFonts w:hint="eastAsia" w:ascii="宋体" w:hAnsi="宋体" w:cs="宋体"/>
                <w:kern w:val="0"/>
                <w:sz w:val="20"/>
                <w:szCs w:val="20"/>
              </w:rPr>
              <w:t>　</w:t>
            </w:r>
          </w:p>
        </w:tc>
      </w:tr>
      <w:tr w14:paraId="679B48E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713AE4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39FCA9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B64C901">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CDDCC05">
            <w:pPr>
              <w:widowControl/>
              <w:jc w:val="left"/>
              <w:rPr>
                <w:rFonts w:ascii="宋体" w:cs="宋体"/>
                <w:kern w:val="0"/>
                <w:sz w:val="20"/>
                <w:szCs w:val="20"/>
              </w:rPr>
            </w:pPr>
            <w:r>
              <w:rPr>
                <w:rFonts w:hint="eastAsia" w:ascii="宋体" w:hAnsi="宋体" w:cs="宋体"/>
                <w:kern w:val="0"/>
                <w:sz w:val="20"/>
                <w:szCs w:val="20"/>
              </w:rPr>
              <w:t>提高体育素质</w:t>
            </w:r>
          </w:p>
        </w:tc>
        <w:tc>
          <w:tcPr>
            <w:tcW w:w="2060" w:type="dxa"/>
            <w:tcBorders>
              <w:top w:val="nil"/>
              <w:left w:val="nil"/>
              <w:bottom w:val="single" w:color="auto" w:sz="4" w:space="0"/>
              <w:right w:val="single" w:color="auto" w:sz="4" w:space="0"/>
            </w:tcBorders>
            <w:vAlign w:val="center"/>
          </w:tcPr>
          <w:p w14:paraId="7EB0AF11">
            <w:pPr>
              <w:widowControl/>
              <w:jc w:val="left"/>
              <w:rPr>
                <w:rFonts w:ascii="宋体" w:cs="宋体"/>
                <w:kern w:val="0"/>
                <w:sz w:val="20"/>
                <w:szCs w:val="20"/>
              </w:rPr>
            </w:pPr>
            <w:r>
              <w:rPr>
                <w:rFonts w:hint="eastAsia" w:ascii="宋体" w:hAnsi="宋体" w:cs="宋体"/>
                <w:kern w:val="0"/>
                <w:sz w:val="20"/>
                <w:szCs w:val="20"/>
              </w:rPr>
              <w:t>　改善</w:t>
            </w:r>
          </w:p>
        </w:tc>
        <w:tc>
          <w:tcPr>
            <w:tcW w:w="1780" w:type="dxa"/>
            <w:tcBorders>
              <w:top w:val="nil"/>
              <w:left w:val="nil"/>
              <w:bottom w:val="single" w:color="auto" w:sz="4" w:space="0"/>
              <w:right w:val="single" w:color="auto" w:sz="4" w:space="0"/>
            </w:tcBorders>
            <w:vAlign w:val="center"/>
          </w:tcPr>
          <w:p w14:paraId="2FD0B141">
            <w:pPr>
              <w:widowControl/>
              <w:jc w:val="left"/>
              <w:rPr>
                <w:rFonts w:ascii="宋体" w:cs="宋体"/>
                <w:kern w:val="0"/>
                <w:sz w:val="20"/>
                <w:szCs w:val="20"/>
              </w:rPr>
            </w:pPr>
            <w:r>
              <w:rPr>
                <w:rFonts w:hint="eastAsia" w:ascii="宋体" w:hAnsi="宋体" w:cs="宋体"/>
                <w:kern w:val="0"/>
                <w:sz w:val="20"/>
                <w:szCs w:val="20"/>
              </w:rPr>
              <w:t>　</w:t>
            </w:r>
          </w:p>
        </w:tc>
      </w:tr>
      <w:tr w14:paraId="775A541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2A4199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31CDBF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DA9CCB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80B3F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70A57F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2B1252D">
            <w:pPr>
              <w:widowControl/>
              <w:jc w:val="left"/>
              <w:rPr>
                <w:rFonts w:ascii="宋体" w:cs="宋体"/>
                <w:kern w:val="0"/>
                <w:sz w:val="20"/>
                <w:szCs w:val="20"/>
              </w:rPr>
            </w:pPr>
            <w:r>
              <w:rPr>
                <w:rFonts w:hint="eastAsia" w:ascii="宋体" w:hAnsi="宋体" w:cs="宋体"/>
                <w:kern w:val="0"/>
                <w:sz w:val="20"/>
                <w:szCs w:val="20"/>
              </w:rPr>
              <w:t>　</w:t>
            </w:r>
          </w:p>
        </w:tc>
      </w:tr>
      <w:tr w14:paraId="18362F7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3963D6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8D0BD3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7221A9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E20AB0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F042CB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173844A">
            <w:pPr>
              <w:widowControl/>
              <w:jc w:val="left"/>
              <w:rPr>
                <w:rFonts w:ascii="宋体" w:cs="宋体"/>
                <w:kern w:val="0"/>
                <w:sz w:val="20"/>
                <w:szCs w:val="20"/>
              </w:rPr>
            </w:pPr>
            <w:r>
              <w:rPr>
                <w:rFonts w:hint="eastAsia" w:ascii="宋体" w:hAnsi="宋体" w:cs="宋体"/>
                <w:kern w:val="0"/>
                <w:sz w:val="20"/>
                <w:szCs w:val="20"/>
              </w:rPr>
              <w:t>　</w:t>
            </w:r>
          </w:p>
        </w:tc>
      </w:tr>
      <w:tr w14:paraId="5EDD459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762ABF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BAF75A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5E2E1A6">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353CEE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促进学生健康发展</w:t>
            </w:r>
          </w:p>
        </w:tc>
        <w:tc>
          <w:tcPr>
            <w:tcW w:w="2060" w:type="dxa"/>
            <w:tcBorders>
              <w:top w:val="nil"/>
              <w:left w:val="nil"/>
              <w:bottom w:val="single" w:color="auto" w:sz="4" w:space="0"/>
              <w:right w:val="single" w:color="auto" w:sz="4" w:space="0"/>
            </w:tcBorders>
            <w:vAlign w:val="center"/>
          </w:tcPr>
          <w:p w14:paraId="5D48A55A">
            <w:pPr>
              <w:widowControl/>
              <w:jc w:val="left"/>
              <w:rPr>
                <w:rFonts w:ascii="宋体" w:cs="宋体"/>
                <w:kern w:val="0"/>
                <w:sz w:val="20"/>
                <w:szCs w:val="20"/>
              </w:rPr>
            </w:pPr>
            <w:r>
              <w:rPr>
                <w:rFonts w:hint="eastAsia" w:ascii="宋体" w:hAnsi="宋体" w:cs="宋体"/>
                <w:kern w:val="0"/>
                <w:sz w:val="20"/>
                <w:szCs w:val="20"/>
              </w:rPr>
              <w:t xml:space="preserve">　促进 </w:t>
            </w:r>
          </w:p>
        </w:tc>
        <w:tc>
          <w:tcPr>
            <w:tcW w:w="1780" w:type="dxa"/>
            <w:tcBorders>
              <w:top w:val="nil"/>
              <w:left w:val="nil"/>
              <w:bottom w:val="single" w:color="auto" w:sz="4" w:space="0"/>
              <w:right w:val="single" w:color="auto" w:sz="4" w:space="0"/>
            </w:tcBorders>
            <w:vAlign w:val="center"/>
          </w:tcPr>
          <w:p w14:paraId="79874C98">
            <w:pPr>
              <w:widowControl/>
              <w:jc w:val="left"/>
              <w:rPr>
                <w:rFonts w:ascii="宋体" w:cs="宋体"/>
                <w:kern w:val="0"/>
                <w:sz w:val="20"/>
                <w:szCs w:val="20"/>
              </w:rPr>
            </w:pPr>
            <w:r>
              <w:rPr>
                <w:rFonts w:hint="eastAsia" w:ascii="宋体" w:hAnsi="宋体" w:cs="宋体"/>
                <w:kern w:val="0"/>
                <w:sz w:val="20"/>
                <w:szCs w:val="20"/>
              </w:rPr>
              <w:t>　</w:t>
            </w:r>
          </w:p>
        </w:tc>
      </w:tr>
      <w:tr w14:paraId="0E75753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772A9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841119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A88A14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1FC784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62F1DF1">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28B03EF">
            <w:pPr>
              <w:widowControl/>
              <w:jc w:val="left"/>
              <w:rPr>
                <w:rFonts w:ascii="宋体" w:cs="宋体"/>
                <w:kern w:val="0"/>
                <w:sz w:val="20"/>
                <w:szCs w:val="20"/>
              </w:rPr>
            </w:pPr>
            <w:r>
              <w:rPr>
                <w:rFonts w:hint="eastAsia" w:ascii="宋体" w:hAnsi="宋体" w:cs="宋体"/>
                <w:kern w:val="0"/>
                <w:sz w:val="20"/>
                <w:szCs w:val="20"/>
              </w:rPr>
              <w:t>　</w:t>
            </w:r>
          </w:p>
        </w:tc>
      </w:tr>
      <w:tr w14:paraId="7339FEE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72566E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ABFFB2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3FED85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363ED5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627DC1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7B79646">
            <w:pPr>
              <w:widowControl/>
              <w:jc w:val="left"/>
              <w:rPr>
                <w:rFonts w:ascii="宋体" w:cs="宋体"/>
                <w:kern w:val="0"/>
                <w:sz w:val="20"/>
                <w:szCs w:val="20"/>
              </w:rPr>
            </w:pPr>
            <w:r>
              <w:rPr>
                <w:rFonts w:hint="eastAsia" w:ascii="宋体" w:hAnsi="宋体" w:cs="宋体"/>
                <w:kern w:val="0"/>
                <w:sz w:val="20"/>
                <w:szCs w:val="20"/>
              </w:rPr>
              <w:t>　</w:t>
            </w:r>
          </w:p>
        </w:tc>
      </w:tr>
      <w:tr w14:paraId="27CE0FA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43A71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34D9C8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68DD81A">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6567B10">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改善小学办学条件</w:t>
            </w:r>
          </w:p>
        </w:tc>
        <w:tc>
          <w:tcPr>
            <w:tcW w:w="2060" w:type="dxa"/>
            <w:tcBorders>
              <w:top w:val="nil"/>
              <w:left w:val="nil"/>
              <w:bottom w:val="single" w:color="auto" w:sz="4" w:space="0"/>
              <w:right w:val="single" w:color="auto" w:sz="4" w:space="0"/>
            </w:tcBorders>
            <w:vAlign w:val="center"/>
          </w:tcPr>
          <w:p w14:paraId="2CE172B9">
            <w:pPr>
              <w:widowControl/>
              <w:jc w:val="left"/>
              <w:rPr>
                <w:rFonts w:ascii="宋体" w:cs="宋体"/>
                <w:kern w:val="0"/>
                <w:sz w:val="20"/>
                <w:szCs w:val="20"/>
              </w:rPr>
            </w:pPr>
            <w:r>
              <w:rPr>
                <w:rFonts w:hint="eastAsia" w:ascii="宋体" w:hAnsi="宋体" w:cs="宋体"/>
                <w:kern w:val="0"/>
                <w:sz w:val="20"/>
                <w:szCs w:val="20"/>
              </w:rPr>
              <w:t>　改善</w:t>
            </w:r>
          </w:p>
        </w:tc>
        <w:tc>
          <w:tcPr>
            <w:tcW w:w="1780" w:type="dxa"/>
            <w:tcBorders>
              <w:top w:val="nil"/>
              <w:left w:val="nil"/>
              <w:bottom w:val="single" w:color="auto" w:sz="4" w:space="0"/>
              <w:right w:val="single" w:color="auto" w:sz="4" w:space="0"/>
            </w:tcBorders>
            <w:vAlign w:val="center"/>
          </w:tcPr>
          <w:p w14:paraId="29F437E1">
            <w:pPr>
              <w:widowControl/>
              <w:jc w:val="left"/>
              <w:rPr>
                <w:rFonts w:ascii="宋体" w:cs="宋体"/>
                <w:kern w:val="0"/>
                <w:sz w:val="20"/>
                <w:szCs w:val="20"/>
              </w:rPr>
            </w:pPr>
          </w:p>
        </w:tc>
      </w:tr>
      <w:tr w14:paraId="041623C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45197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4987A5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3CCBA3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DD3E699">
            <w:pPr>
              <w:widowControl/>
              <w:jc w:val="left"/>
              <w:rPr>
                <w:rFonts w:ascii="宋体" w:cs="宋体"/>
                <w:kern w:val="0"/>
                <w:sz w:val="20"/>
                <w:szCs w:val="20"/>
              </w:rPr>
            </w:pPr>
            <w:r>
              <w:rPr>
                <w:rFonts w:hint="eastAsia" w:ascii="宋体" w:hAnsi="宋体" w:cs="宋体"/>
                <w:kern w:val="0"/>
                <w:sz w:val="20"/>
                <w:szCs w:val="20"/>
              </w:rPr>
              <w:t>增强学生体质</w:t>
            </w:r>
          </w:p>
        </w:tc>
        <w:tc>
          <w:tcPr>
            <w:tcW w:w="2060" w:type="dxa"/>
            <w:tcBorders>
              <w:top w:val="nil"/>
              <w:left w:val="nil"/>
              <w:bottom w:val="single" w:color="auto" w:sz="4" w:space="0"/>
              <w:right w:val="single" w:color="auto" w:sz="4" w:space="0"/>
            </w:tcBorders>
            <w:vAlign w:val="center"/>
          </w:tcPr>
          <w:p w14:paraId="5BFEC960">
            <w:pPr>
              <w:widowControl/>
              <w:jc w:val="left"/>
              <w:rPr>
                <w:rFonts w:ascii="宋体" w:cs="宋体"/>
                <w:kern w:val="0"/>
                <w:sz w:val="20"/>
                <w:szCs w:val="20"/>
              </w:rPr>
            </w:pPr>
            <w:r>
              <w:rPr>
                <w:rFonts w:hint="eastAsia" w:ascii="宋体" w:hAnsi="宋体" w:cs="宋体"/>
                <w:kern w:val="0"/>
                <w:sz w:val="20"/>
                <w:szCs w:val="20"/>
              </w:rPr>
              <w:t>　增强</w:t>
            </w:r>
          </w:p>
        </w:tc>
        <w:tc>
          <w:tcPr>
            <w:tcW w:w="1780" w:type="dxa"/>
            <w:tcBorders>
              <w:top w:val="nil"/>
              <w:left w:val="nil"/>
              <w:bottom w:val="single" w:color="auto" w:sz="4" w:space="0"/>
              <w:right w:val="single" w:color="auto" w:sz="4" w:space="0"/>
            </w:tcBorders>
            <w:vAlign w:val="center"/>
          </w:tcPr>
          <w:p w14:paraId="592EA28F">
            <w:pPr>
              <w:widowControl/>
              <w:jc w:val="left"/>
              <w:rPr>
                <w:rFonts w:ascii="宋体" w:cs="宋体"/>
                <w:kern w:val="0"/>
                <w:sz w:val="20"/>
                <w:szCs w:val="20"/>
              </w:rPr>
            </w:pPr>
            <w:r>
              <w:rPr>
                <w:rFonts w:hint="eastAsia" w:ascii="宋体" w:hAnsi="宋体" w:cs="宋体"/>
                <w:kern w:val="0"/>
                <w:sz w:val="20"/>
                <w:szCs w:val="20"/>
              </w:rPr>
              <w:t>　</w:t>
            </w:r>
          </w:p>
        </w:tc>
      </w:tr>
      <w:tr w14:paraId="6404C9B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C7AADC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A97FA8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01FAAA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B1CACD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54547F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681F93A">
            <w:pPr>
              <w:widowControl/>
              <w:jc w:val="left"/>
              <w:rPr>
                <w:rFonts w:ascii="宋体" w:cs="宋体"/>
                <w:kern w:val="0"/>
                <w:sz w:val="20"/>
                <w:szCs w:val="20"/>
              </w:rPr>
            </w:pPr>
            <w:r>
              <w:rPr>
                <w:rFonts w:hint="eastAsia" w:ascii="宋体" w:hAnsi="宋体" w:cs="宋体"/>
                <w:kern w:val="0"/>
                <w:sz w:val="20"/>
                <w:szCs w:val="20"/>
              </w:rPr>
              <w:t>　</w:t>
            </w:r>
          </w:p>
        </w:tc>
      </w:tr>
      <w:tr w14:paraId="04FA65D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C7B7DB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F6A9D13">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18C5AB6">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3D10ABE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45E469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D881CBC">
            <w:pPr>
              <w:widowControl/>
              <w:jc w:val="left"/>
              <w:rPr>
                <w:rFonts w:ascii="宋体" w:cs="宋体"/>
                <w:kern w:val="0"/>
                <w:sz w:val="20"/>
                <w:szCs w:val="20"/>
              </w:rPr>
            </w:pPr>
            <w:r>
              <w:rPr>
                <w:rFonts w:hint="eastAsia" w:ascii="宋体" w:hAnsi="宋体" w:cs="宋体"/>
                <w:kern w:val="0"/>
                <w:sz w:val="20"/>
                <w:szCs w:val="20"/>
              </w:rPr>
              <w:t>　</w:t>
            </w:r>
          </w:p>
        </w:tc>
      </w:tr>
      <w:tr w14:paraId="13A5AAF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CCF15A9">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53A7DBF3">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0FEDAA3E">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40E3F59A">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小学家长满意度</w:t>
            </w:r>
          </w:p>
        </w:tc>
        <w:tc>
          <w:tcPr>
            <w:tcW w:w="2060" w:type="dxa"/>
            <w:tcBorders>
              <w:top w:val="nil"/>
              <w:left w:val="nil"/>
              <w:bottom w:val="single" w:color="auto" w:sz="4" w:space="0"/>
              <w:right w:val="single" w:color="auto" w:sz="4" w:space="0"/>
            </w:tcBorders>
            <w:vAlign w:val="center"/>
          </w:tcPr>
          <w:p w14:paraId="1CE38D01">
            <w:pPr>
              <w:widowControl/>
              <w:jc w:val="center"/>
              <w:rPr>
                <w:rFonts w:ascii="宋体" w:cs="宋体"/>
                <w:kern w:val="0"/>
                <w:sz w:val="20"/>
                <w:szCs w:val="20"/>
              </w:rPr>
            </w:pPr>
            <w:r>
              <w:rPr>
                <w:rFonts w:hint="eastAsia" w:ascii="宋体" w:hAnsi="宋体" w:cs="宋体"/>
                <w:kern w:val="0"/>
                <w:sz w:val="20"/>
                <w:szCs w:val="20"/>
              </w:rPr>
              <w:t>&gt;95%　</w:t>
            </w:r>
          </w:p>
        </w:tc>
        <w:tc>
          <w:tcPr>
            <w:tcW w:w="1780" w:type="dxa"/>
            <w:tcBorders>
              <w:top w:val="nil"/>
              <w:left w:val="nil"/>
              <w:bottom w:val="single" w:color="auto" w:sz="4" w:space="0"/>
              <w:right w:val="single" w:color="auto" w:sz="4" w:space="0"/>
            </w:tcBorders>
            <w:vAlign w:val="center"/>
          </w:tcPr>
          <w:p w14:paraId="70EB0CA0">
            <w:pPr>
              <w:widowControl/>
              <w:jc w:val="left"/>
              <w:rPr>
                <w:rFonts w:ascii="宋体" w:cs="宋体"/>
                <w:kern w:val="0"/>
                <w:sz w:val="20"/>
                <w:szCs w:val="20"/>
              </w:rPr>
            </w:pPr>
          </w:p>
        </w:tc>
      </w:tr>
      <w:tr w14:paraId="589B23F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B8CB96B">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4685D3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E9C2F7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EB31D1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BF44E65">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FDAE2BE">
            <w:pPr>
              <w:widowControl/>
              <w:jc w:val="left"/>
              <w:rPr>
                <w:rFonts w:ascii="宋体" w:cs="宋体"/>
                <w:kern w:val="0"/>
                <w:sz w:val="20"/>
                <w:szCs w:val="20"/>
              </w:rPr>
            </w:pPr>
            <w:r>
              <w:rPr>
                <w:rFonts w:hint="eastAsia" w:ascii="宋体" w:hAnsi="宋体" w:cs="宋体"/>
                <w:kern w:val="0"/>
                <w:sz w:val="20"/>
                <w:szCs w:val="20"/>
              </w:rPr>
              <w:t>　</w:t>
            </w:r>
          </w:p>
        </w:tc>
      </w:tr>
      <w:tr w14:paraId="356EA95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1C6C4D6">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A267CF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6D8040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548375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1661CF0">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D58C87C">
            <w:pPr>
              <w:widowControl/>
              <w:jc w:val="left"/>
              <w:rPr>
                <w:rFonts w:ascii="宋体" w:cs="宋体"/>
                <w:kern w:val="0"/>
                <w:sz w:val="20"/>
                <w:szCs w:val="20"/>
              </w:rPr>
            </w:pPr>
            <w:r>
              <w:rPr>
                <w:rFonts w:hint="eastAsia" w:ascii="宋体" w:hAnsi="宋体" w:cs="宋体"/>
                <w:kern w:val="0"/>
                <w:sz w:val="20"/>
                <w:szCs w:val="20"/>
              </w:rPr>
              <w:t>　</w:t>
            </w:r>
          </w:p>
        </w:tc>
      </w:tr>
      <w:tr w14:paraId="2A69103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5033A87">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E53BB30">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368D30B9">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34696EEC">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DFDFBA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AAE6B06">
            <w:pPr>
              <w:widowControl/>
              <w:jc w:val="left"/>
              <w:rPr>
                <w:rFonts w:ascii="宋体" w:cs="宋体"/>
                <w:kern w:val="0"/>
                <w:sz w:val="20"/>
                <w:szCs w:val="20"/>
              </w:rPr>
            </w:pPr>
            <w:r>
              <w:rPr>
                <w:rFonts w:hint="eastAsia" w:ascii="宋体" w:hAnsi="宋体" w:cs="宋体"/>
                <w:kern w:val="0"/>
                <w:sz w:val="20"/>
                <w:szCs w:val="20"/>
              </w:rPr>
              <w:t>　</w:t>
            </w:r>
          </w:p>
        </w:tc>
      </w:tr>
    </w:tbl>
    <w:p w14:paraId="27CE20B6">
      <w:pPr>
        <w:spacing w:line="540" w:lineRule="exact"/>
        <w:ind w:firstLine="640" w:firstLineChars="200"/>
        <w:rPr>
          <w:rFonts w:ascii="仿宋_GB2312" w:eastAsia="仿宋_GB2312"/>
          <w:sz w:val="32"/>
          <w:szCs w:val="32"/>
        </w:rPr>
      </w:pPr>
    </w:p>
    <w:p w14:paraId="41DEA56A">
      <w:pPr>
        <w:spacing w:line="540" w:lineRule="exact"/>
        <w:ind w:firstLine="720" w:firstLineChars="200"/>
        <w:rPr>
          <w:rFonts w:ascii="仿宋_GB2312" w:eastAsia="仿宋_GB2312"/>
          <w:sz w:val="32"/>
          <w:szCs w:val="32"/>
        </w:rPr>
      </w:pPr>
      <w:r>
        <w:rPr>
          <w:rFonts w:hint="eastAsia" w:hAnsi="宋体" w:eastAsia="仿宋_GB2312" w:cs="宋体"/>
          <w:kern w:val="0"/>
          <w:sz w:val="36"/>
          <w:szCs w:val="36"/>
        </w:rPr>
        <w:t>变压器和电缆改造工程</w:t>
      </w:r>
      <w:r>
        <w:rPr>
          <w:rFonts w:hint="eastAsia" w:ascii="仿宋_GB2312" w:eastAsia="仿宋_GB2312"/>
          <w:sz w:val="32"/>
          <w:szCs w:val="32"/>
        </w:rPr>
        <w:t>项目绩效自评综述：根据年初设定的绩效目标，</w:t>
      </w:r>
      <w:r>
        <w:rPr>
          <w:rFonts w:hint="eastAsia" w:hAnsi="宋体" w:eastAsia="仿宋_GB2312" w:cs="宋体"/>
          <w:kern w:val="0"/>
          <w:sz w:val="36"/>
          <w:szCs w:val="36"/>
        </w:rPr>
        <w:t>变压器和电缆改造工程</w:t>
      </w:r>
      <w:r>
        <w:rPr>
          <w:rFonts w:hint="eastAsia" w:ascii="仿宋_GB2312" w:eastAsia="仿宋_GB2312"/>
          <w:sz w:val="32"/>
          <w:szCs w:val="32"/>
        </w:rPr>
        <w:t>项目绩效自评得分为86分。项目全年预算数为20.2万元，执行数为20.2万元，完成预算的100%。主要产出和效果：变压器购置保障了学校正常用电，使教育教学正常进行。发现的问题及原因：缺乏主动性，由于预算绩效管理的专业性、复杂性登特特性</w:t>
      </w:r>
      <w:r>
        <w:rPr>
          <w:rFonts w:hint="eastAsia" w:ascii="仿宋_GB2312" w:eastAsia="仿宋_GB2312"/>
          <w:spacing w:val="-4"/>
          <w:sz w:val="32"/>
          <w:szCs w:val="32"/>
        </w:rPr>
        <w:t>，业务水平还不能满足绩效管理工作要求，专业素质有待提高。</w:t>
      </w:r>
      <w:r>
        <w:rPr>
          <w:rFonts w:hint="eastAsia" w:ascii="仿宋_GB2312" w:eastAsia="仿宋_GB2312"/>
          <w:sz w:val="32"/>
          <w:szCs w:val="32"/>
        </w:rPr>
        <w:t>。下一步改进措施：</w:t>
      </w:r>
      <w:r>
        <w:rPr>
          <w:rFonts w:hint="eastAsia" w:ascii="仿宋" w:hAnsi="仿宋" w:eastAsia="仿宋"/>
          <w:spacing w:val="-4"/>
          <w:sz w:val="32"/>
          <w:szCs w:val="32"/>
        </w:rPr>
        <w:t>及时做好2019年项目计划可行性方案并及时申报项目资金，做好项目的动态监管，切时做到转款专用，改善小学条件</w:t>
      </w:r>
      <w:r>
        <w:rPr>
          <w:rFonts w:hint="eastAsia" w:ascii="仿宋_GB2312" w:eastAsia="仿宋_GB2312"/>
          <w:sz w:val="32"/>
          <w:szCs w:val="32"/>
        </w:rPr>
        <w:t>。有关项目自评情况可以附项目支出绩效自评表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700D25CF">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7E23D4B5">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21C0E599">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16AC8627">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53C32306">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6EA76578">
            <w:pPr>
              <w:widowControl/>
              <w:jc w:val="center"/>
              <w:rPr>
                <w:rFonts w:ascii="宋体" w:cs="宋体"/>
                <w:kern w:val="0"/>
                <w:sz w:val="24"/>
              </w:rPr>
            </w:pPr>
          </w:p>
        </w:tc>
        <w:tc>
          <w:tcPr>
            <w:tcW w:w="1140" w:type="dxa"/>
            <w:tcBorders>
              <w:top w:val="nil"/>
              <w:left w:val="nil"/>
              <w:bottom w:val="nil"/>
              <w:right w:val="nil"/>
            </w:tcBorders>
            <w:vAlign w:val="center"/>
          </w:tcPr>
          <w:p w14:paraId="7266DA6D">
            <w:pPr>
              <w:widowControl/>
              <w:jc w:val="center"/>
              <w:rPr>
                <w:rFonts w:ascii="宋体" w:cs="宋体"/>
                <w:kern w:val="0"/>
                <w:sz w:val="24"/>
              </w:rPr>
            </w:pPr>
          </w:p>
        </w:tc>
        <w:tc>
          <w:tcPr>
            <w:tcW w:w="1360" w:type="dxa"/>
            <w:tcBorders>
              <w:top w:val="nil"/>
              <w:left w:val="nil"/>
              <w:bottom w:val="nil"/>
              <w:right w:val="nil"/>
            </w:tcBorders>
            <w:vAlign w:val="center"/>
          </w:tcPr>
          <w:p w14:paraId="6BE57890">
            <w:pPr>
              <w:widowControl/>
              <w:jc w:val="center"/>
              <w:rPr>
                <w:rFonts w:ascii="宋体" w:cs="宋体"/>
                <w:kern w:val="0"/>
                <w:sz w:val="24"/>
              </w:rPr>
            </w:pPr>
          </w:p>
        </w:tc>
        <w:tc>
          <w:tcPr>
            <w:tcW w:w="1080" w:type="dxa"/>
            <w:tcBorders>
              <w:top w:val="nil"/>
              <w:left w:val="nil"/>
              <w:bottom w:val="nil"/>
              <w:right w:val="nil"/>
            </w:tcBorders>
            <w:vAlign w:val="center"/>
          </w:tcPr>
          <w:p w14:paraId="0C50D36D">
            <w:pPr>
              <w:widowControl/>
              <w:jc w:val="center"/>
              <w:rPr>
                <w:rFonts w:ascii="宋体" w:cs="宋体"/>
                <w:kern w:val="0"/>
                <w:sz w:val="24"/>
              </w:rPr>
            </w:pPr>
          </w:p>
        </w:tc>
        <w:tc>
          <w:tcPr>
            <w:tcW w:w="880" w:type="dxa"/>
            <w:tcBorders>
              <w:top w:val="nil"/>
              <w:left w:val="nil"/>
              <w:bottom w:val="nil"/>
              <w:right w:val="nil"/>
            </w:tcBorders>
            <w:vAlign w:val="center"/>
          </w:tcPr>
          <w:p w14:paraId="5429B88A">
            <w:pPr>
              <w:widowControl/>
              <w:jc w:val="center"/>
              <w:rPr>
                <w:rFonts w:ascii="宋体" w:cs="宋体"/>
                <w:kern w:val="0"/>
                <w:sz w:val="24"/>
              </w:rPr>
            </w:pPr>
          </w:p>
        </w:tc>
        <w:tc>
          <w:tcPr>
            <w:tcW w:w="2060" w:type="dxa"/>
            <w:tcBorders>
              <w:top w:val="nil"/>
              <w:left w:val="nil"/>
              <w:bottom w:val="nil"/>
              <w:right w:val="nil"/>
            </w:tcBorders>
            <w:vAlign w:val="center"/>
          </w:tcPr>
          <w:p w14:paraId="0B477E38">
            <w:pPr>
              <w:widowControl/>
              <w:jc w:val="center"/>
              <w:rPr>
                <w:rFonts w:ascii="宋体" w:cs="宋体"/>
                <w:kern w:val="0"/>
                <w:sz w:val="24"/>
              </w:rPr>
            </w:pPr>
          </w:p>
        </w:tc>
        <w:tc>
          <w:tcPr>
            <w:tcW w:w="1780" w:type="dxa"/>
            <w:tcBorders>
              <w:top w:val="nil"/>
              <w:left w:val="nil"/>
              <w:bottom w:val="nil"/>
              <w:right w:val="nil"/>
            </w:tcBorders>
            <w:vAlign w:val="center"/>
          </w:tcPr>
          <w:p w14:paraId="57195E12">
            <w:pPr>
              <w:widowControl/>
              <w:jc w:val="center"/>
              <w:rPr>
                <w:rFonts w:ascii="宋体" w:cs="宋体"/>
                <w:kern w:val="0"/>
                <w:sz w:val="24"/>
              </w:rPr>
            </w:pPr>
          </w:p>
        </w:tc>
      </w:tr>
      <w:tr w14:paraId="68891D05">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8016878">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308AB001">
            <w:pPr>
              <w:widowControl/>
              <w:jc w:val="center"/>
              <w:rPr>
                <w:rFonts w:ascii="宋体" w:cs="宋体"/>
                <w:kern w:val="0"/>
                <w:sz w:val="20"/>
                <w:szCs w:val="20"/>
              </w:rPr>
            </w:pPr>
            <w:r>
              <w:rPr>
                <w:rFonts w:hint="eastAsia" w:ascii="宋体" w:hAnsi="宋体" w:cs="宋体"/>
                <w:kern w:val="0"/>
                <w:sz w:val="20"/>
                <w:szCs w:val="20"/>
              </w:rPr>
              <w:t>变压器和电缆改造工程</w:t>
            </w:r>
          </w:p>
        </w:tc>
      </w:tr>
      <w:tr w14:paraId="3E5037D3">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3A3D7D3">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2B4DB0C7">
            <w:pPr>
              <w:widowControl/>
              <w:jc w:val="center"/>
              <w:rPr>
                <w:rFonts w:ascii="宋体" w:cs="宋体"/>
                <w:kern w:val="0"/>
                <w:sz w:val="20"/>
                <w:szCs w:val="20"/>
              </w:rPr>
            </w:pPr>
            <w:r>
              <w:rPr>
                <w:rFonts w:hint="eastAsia" w:ascii="宋体" w:hAnsi="宋体" w:cs="宋体"/>
                <w:kern w:val="0"/>
                <w:sz w:val="20"/>
                <w:szCs w:val="20"/>
              </w:rPr>
              <w:t>乌鲁木齐县民汉小学</w:t>
            </w:r>
          </w:p>
        </w:tc>
      </w:tr>
      <w:tr w14:paraId="1690891E">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5FE5AD77">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0BFCBEB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767E01E6">
            <w:pPr>
              <w:widowControl/>
              <w:jc w:val="center"/>
              <w:rPr>
                <w:rFonts w:ascii="宋体" w:cs="宋体"/>
                <w:kern w:val="0"/>
                <w:sz w:val="20"/>
                <w:szCs w:val="20"/>
              </w:rPr>
            </w:pPr>
            <w:r>
              <w:rPr>
                <w:rFonts w:hint="eastAsia" w:ascii="宋体" w:hAnsi="宋体" w:cs="宋体"/>
                <w:kern w:val="0"/>
                <w:sz w:val="20"/>
                <w:szCs w:val="20"/>
              </w:rPr>
              <w:t>20.20万</w:t>
            </w:r>
          </w:p>
        </w:tc>
        <w:tc>
          <w:tcPr>
            <w:tcW w:w="2060" w:type="dxa"/>
            <w:tcBorders>
              <w:top w:val="nil"/>
              <w:left w:val="nil"/>
              <w:bottom w:val="single" w:color="auto" w:sz="4" w:space="0"/>
              <w:right w:val="single" w:color="auto" w:sz="4" w:space="0"/>
            </w:tcBorders>
            <w:vAlign w:val="center"/>
          </w:tcPr>
          <w:p w14:paraId="4184846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5FE94CD9">
            <w:pPr>
              <w:widowControl/>
              <w:jc w:val="right"/>
              <w:rPr>
                <w:rFonts w:ascii="宋体" w:cs="宋体"/>
                <w:kern w:val="0"/>
                <w:sz w:val="20"/>
                <w:szCs w:val="20"/>
              </w:rPr>
            </w:pPr>
            <w:r>
              <w:rPr>
                <w:rFonts w:hint="eastAsia" w:ascii="宋体" w:hAnsi="宋体" w:cs="宋体"/>
                <w:kern w:val="0"/>
                <w:sz w:val="20"/>
                <w:szCs w:val="20"/>
              </w:rPr>
              <w:t>20.20万</w:t>
            </w:r>
          </w:p>
        </w:tc>
      </w:tr>
      <w:tr w14:paraId="66E479D3">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2012F725">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8433850">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478127AE">
            <w:pPr>
              <w:widowControl/>
              <w:jc w:val="center"/>
              <w:rPr>
                <w:rFonts w:ascii="宋体" w:cs="宋体"/>
                <w:kern w:val="0"/>
                <w:sz w:val="20"/>
                <w:szCs w:val="20"/>
              </w:rPr>
            </w:pPr>
            <w:r>
              <w:rPr>
                <w:rFonts w:hint="eastAsia" w:ascii="宋体" w:hAnsi="宋体" w:cs="宋体"/>
                <w:kern w:val="0"/>
                <w:sz w:val="20"/>
                <w:szCs w:val="20"/>
              </w:rPr>
              <w:t>20.20万</w:t>
            </w:r>
          </w:p>
        </w:tc>
        <w:tc>
          <w:tcPr>
            <w:tcW w:w="2060" w:type="dxa"/>
            <w:tcBorders>
              <w:top w:val="nil"/>
              <w:left w:val="nil"/>
              <w:bottom w:val="nil"/>
              <w:right w:val="single" w:color="auto" w:sz="4" w:space="0"/>
            </w:tcBorders>
            <w:vAlign w:val="center"/>
          </w:tcPr>
          <w:p w14:paraId="5FF9460F">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4B3E499C">
            <w:pPr>
              <w:widowControl/>
              <w:jc w:val="right"/>
              <w:rPr>
                <w:rFonts w:ascii="宋体" w:cs="宋体"/>
                <w:kern w:val="0"/>
                <w:sz w:val="20"/>
                <w:szCs w:val="20"/>
              </w:rPr>
            </w:pPr>
            <w:r>
              <w:rPr>
                <w:rFonts w:hint="eastAsia" w:ascii="宋体" w:hAnsi="宋体" w:cs="宋体"/>
                <w:kern w:val="0"/>
                <w:sz w:val="20"/>
                <w:szCs w:val="20"/>
              </w:rPr>
              <w:t>20.20万</w:t>
            </w:r>
          </w:p>
        </w:tc>
      </w:tr>
      <w:tr w14:paraId="0EE490B3">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69083BE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67A6FA4E">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1E6BC348">
            <w:pPr>
              <w:widowControl/>
              <w:jc w:val="center"/>
              <w:rPr>
                <w:rFonts w:ascii="宋体" w:cs="宋体"/>
                <w:kern w:val="0"/>
                <w:sz w:val="20"/>
                <w:szCs w:val="20"/>
              </w:rPr>
            </w:pPr>
            <w:r>
              <w:rPr>
                <w:rFonts w:hint="eastAsia" w:ascii="宋体" w:hAnsi="宋体" w:cs="宋体"/>
                <w:kern w:val="0"/>
                <w:sz w:val="20"/>
                <w:szCs w:val="20"/>
              </w:rPr>
              <w:t>0　</w:t>
            </w:r>
          </w:p>
        </w:tc>
        <w:tc>
          <w:tcPr>
            <w:tcW w:w="2060" w:type="dxa"/>
            <w:tcBorders>
              <w:top w:val="single" w:color="auto" w:sz="4" w:space="0"/>
              <w:left w:val="nil"/>
              <w:bottom w:val="nil"/>
              <w:right w:val="single" w:color="auto" w:sz="4" w:space="0"/>
            </w:tcBorders>
            <w:vAlign w:val="center"/>
          </w:tcPr>
          <w:p w14:paraId="3D6A7BFF">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446997D9">
            <w:pPr>
              <w:widowControl/>
              <w:jc w:val="right"/>
              <w:rPr>
                <w:rFonts w:ascii="宋体" w:cs="宋体"/>
                <w:kern w:val="0"/>
                <w:sz w:val="20"/>
                <w:szCs w:val="20"/>
              </w:rPr>
            </w:pPr>
            <w:r>
              <w:rPr>
                <w:rFonts w:hint="eastAsia" w:ascii="宋体" w:hAnsi="宋体" w:cs="宋体"/>
                <w:kern w:val="0"/>
                <w:sz w:val="20"/>
                <w:szCs w:val="20"/>
              </w:rPr>
              <w:t>0　</w:t>
            </w:r>
          </w:p>
        </w:tc>
      </w:tr>
      <w:tr w14:paraId="3D67184D">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6226BA75">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67B76A8B">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7DFC02B2">
            <w:pPr>
              <w:widowControl/>
              <w:jc w:val="center"/>
              <w:rPr>
                <w:rFonts w:ascii="宋体" w:cs="宋体"/>
                <w:kern w:val="0"/>
                <w:sz w:val="20"/>
                <w:szCs w:val="20"/>
              </w:rPr>
            </w:pPr>
            <w:r>
              <w:rPr>
                <w:rFonts w:hint="eastAsia" w:ascii="宋体" w:hAnsi="宋体" w:cs="宋体"/>
                <w:kern w:val="0"/>
                <w:sz w:val="20"/>
                <w:szCs w:val="20"/>
              </w:rPr>
              <w:t>实际完成目标</w:t>
            </w:r>
          </w:p>
        </w:tc>
      </w:tr>
      <w:tr w14:paraId="1F6CFE5A">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24E8DBB5">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2E11DB23">
            <w:pPr>
              <w:adjustRightInd w:val="0"/>
              <w:snapToGrid w:val="0"/>
              <w:spacing w:line="600" w:lineRule="exact"/>
              <w:ind w:firstLine="720"/>
              <w:rPr>
                <w:rFonts w:ascii="宋体" w:cs="宋体"/>
                <w:kern w:val="0"/>
                <w:sz w:val="20"/>
                <w:szCs w:val="20"/>
              </w:rPr>
            </w:pPr>
            <w:r>
              <w:rPr>
                <w:rFonts w:hint="eastAsia" w:ascii="宋体" w:cs="宋体"/>
                <w:kern w:val="0"/>
                <w:sz w:val="20"/>
                <w:szCs w:val="20"/>
              </w:rPr>
              <w:t>变压器购置保障了学校正常用电，使教育教学正常进行。</w:t>
            </w:r>
          </w:p>
          <w:p w14:paraId="53AA96BE">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5B8A4AE8">
            <w:pPr>
              <w:widowControl/>
              <w:jc w:val="left"/>
              <w:rPr>
                <w:rFonts w:ascii="宋体" w:cs="宋体"/>
                <w:kern w:val="0"/>
                <w:sz w:val="20"/>
                <w:szCs w:val="20"/>
              </w:rPr>
            </w:pPr>
            <w:r>
              <w:rPr>
                <w:rFonts w:hint="eastAsia" w:ascii="宋体" w:cs="宋体"/>
                <w:kern w:val="0"/>
                <w:sz w:val="20"/>
                <w:szCs w:val="20"/>
              </w:rPr>
              <w:t>完成了项目的100%，有待完成。</w:t>
            </w:r>
          </w:p>
        </w:tc>
      </w:tr>
      <w:tr w14:paraId="6E6EC69A">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657F79DE">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1031A06F">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0A980038">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7113EB1B">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757A789">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4B266525">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78C1591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69FDA8">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678F10A8">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1E7E021C">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26C17EF9">
            <w:pPr>
              <w:widowControl/>
              <w:jc w:val="left"/>
              <w:rPr>
                <w:rFonts w:ascii="宋体" w:cs="宋体"/>
                <w:kern w:val="0"/>
                <w:sz w:val="20"/>
                <w:szCs w:val="20"/>
              </w:rPr>
            </w:pPr>
            <w:r>
              <w:rPr>
                <w:rFonts w:hint="eastAsia" w:ascii="宋体" w:hAnsi="宋体" w:cs="宋体"/>
                <w:kern w:val="0"/>
                <w:sz w:val="20"/>
                <w:szCs w:val="20"/>
              </w:rPr>
              <w:t>团结民汉小学的受人数</w:t>
            </w:r>
          </w:p>
        </w:tc>
        <w:tc>
          <w:tcPr>
            <w:tcW w:w="2060" w:type="dxa"/>
            <w:tcBorders>
              <w:top w:val="nil"/>
              <w:left w:val="nil"/>
              <w:bottom w:val="single" w:color="auto" w:sz="4" w:space="0"/>
              <w:right w:val="single" w:color="auto" w:sz="4" w:space="0"/>
            </w:tcBorders>
            <w:vAlign w:val="center"/>
          </w:tcPr>
          <w:p w14:paraId="36096B6A">
            <w:pPr>
              <w:widowControl/>
              <w:jc w:val="left"/>
              <w:rPr>
                <w:rFonts w:ascii="宋体" w:cs="宋体"/>
                <w:kern w:val="0"/>
                <w:sz w:val="20"/>
                <w:szCs w:val="20"/>
              </w:rPr>
            </w:pPr>
            <w:r>
              <w:rPr>
                <w:rFonts w:hint="eastAsia" w:ascii="宋体" w:hAnsi="宋体" w:cs="宋体"/>
                <w:kern w:val="0"/>
                <w:sz w:val="20"/>
                <w:szCs w:val="20"/>
              </w:rPr>
              <w:t>全校所有师生</w:t>
            </w:r>
          </w:p>
        </w:tc>
        <w:tc>
          <w:tcPr>
            <w:tcW w:w="1780" w:type="dxa"/>
            <w:tcBorders>
              <w:top w:val="nil"/>
              <w:left w:val="nil"/>
              <w:bottom w:val="single" w:color="auto" w:sz="4" w:space="0"/>
              <w:right w:val="single" w:color="auto" w:sz="4" w:space="0"/>
            </w:tcBorders>
            <w:vAlign w:val="center"/>
          </w:tcPr>
          <w:p w14:paraId="7B26F903">
            <w:pPr>
              <w:widowControl/>
              <w:jc w:val="left"/>
              <w:rPr>
                <w:rFonts w:ascii="宋体" w:cs="宋体"/>
                <w:kern w:val="0"/>
                <w:sz w:val="20"/>
                <w:szCs w:val="20"/>
              </w:rPr>
            </w:pPr>
            <w:r>
              <w:rPr>
                <w:rFonts w:hint="eastAsia" w:ascii="宋体" w:hAnsi="宋体" w:cs="宋体"/>
                <w:kern w:val="0"/>
                <w:sz w:val="20"/>
                <w:szCs w:val="20"/>
              </w:rPr>
              <w:t>　100%受益</w:t>
            </w:r>
          </w:p>
        </w:tc>
      </w:tr>
      <w:tr w14:paraId="704FE9C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1B4E68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639ACE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58D48C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90A2032">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D900BB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7D0758C">
            <w:pPr>
              <w:widowControl/>
              <w:jc w:val="left"/>
              <w:rPr>
                <w:rFonts w:ascii="宋体" w:cs="宋体"/>
                <w:kern w:val="0"/>
                <w:sz w:val="20"/>
                <w:szCs w:val="20"/>
              </w:rPr>
            </w:pPr>
            <w:r>
              <w:rPr>
                <w:rFonts w:hint="eastAsia" w:ascii="宋体" w:hAnsi="宋体" w:cs="宋体"/>
                <w:kern w:val="0"/>
                <w:sz w:val="20"/>
                <w:szCs w:val="20"/>
              </w:rPr>
              <w:t>　</w:t>
            </w:r>
          </w:p>
        </w:tc>
      </w:tr>
      <w:tr w14:paraId="3F7FA52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EF57CC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6D6BF9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F0FFE1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943390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E44887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DD673F4">
            <w:pPr>
              <w:widowControl/>
              <w:jc w:val="left"/>
              <w:rPr>
                <w:rFonts w:ascii="宋体" w:cs="宋体"/>
                <w:kern w:val="0"/>
                <w:sz w:val="20"/>
                <w:szCs w:val="20"/>
              </w:rPr>
            </w:pPr>
            <w:r>
              <w:rPr>
                <w:rFonts w:hint="eastAsia" w:ascii="宋体" w:hAnsi="宋体" w:cs="宋体"/>
                <w:kern w:val="0"/>
                <w:sz w:val="20"/>
                <w:szCs w:val="20"/>
              </w:rPr>
              <w:t>　</w:t>
            </w:r>
          </w:p>
        </w:tc>
      </w:tr>
      <w:tr w14:paraId="384100E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D863A8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813E8B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9AB04DA">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1688A333">
            <w:pPr>
              <w:jc w:val="left"/>
              <w:rPr>
                <w:rFonts w:ascii="宋体" w:cs="宋体"/>
                <w:kern w:val="0"/>
                <w:sz w:val="20"/>
                <w:szCs w:val="20"/>
              </w:rPr>
            </w:pPr>
            <w:r>
              <w:rPr>
                <w:rFonts w:hint="eastAsia" w:ascii="宋体" w:hAnsi="宋体" w:cs="宋体"/>
                <w:kern w:val="0"/>
                <w:sz w:val="20"/>
                <w:szCs w:val="20"/>
              </w:rPr>
              <w:t>更换变压器</w:t>
            </w:r>
          </w:p>
        </w:tc>
        <w:tc>
          <w:tcPr>
            <w:tcW w:w="2060" w:type="dxa"/>
            <w:tcBorders>
              <w:top w:val="nil"/>
              <w:left w:val="nil"/>
              <w:bottom w:val="single" w:color="auto" w:sz="4" w:space="0"/>
              <w:right w:val="single" w:color="auto" w:sz="4" w:space="0"/>
            </w:tcBorders>
            <w:vAlign w:val="center"/>
          </w:tcPr>
          <w:p w14:paraId="1307669A">
            <w:pPr>
              <w:widowControl/>
              <w:jc w:val="left"/>
              <w:rPr>
                <w:rFonts w:ascii="宋体" w:cs="宋体"/>
                <w:kern w:val="0"/>
                <w:sz w:val="20"/>
                <w:szCs w:val="20"/>
              </w:rPr>
            </w:pPr>
            <w:r>
              <w:rPr>
                <w:rFonts w:hint="eastAsia" w:ascii="宋体" w:hAnsi="宋体" w:cs="宋体"/>
                <w:kern w:val="0"/>
                <w:sz w:val="20"/>
                <w:szCs w:val="20"/>
              </w:rPr>
              <w:t>　1所小学</w:t>
            </w:r>
          </w:p>
        </w:tc>
        <w:tc>
          <w:tcPr>
            <w:tcW w:w="1780" w:type="dxa"/>
            <w:tcBorders>
              <w:top w:val="nil"/>
              <w:left w:val="nil"/>
              <w:bottom w:val="single" w:color="auto" w:sz="4" w:space="0"/>
              <w:right w:val="single" w:color="auto" w:sz="4" w:space="0"/>
            </w:tcBorders>
            <w:vAlign w:val="center"/>
          </w:tcPr>
          <w:p w14:paraId="56AF2F1C">
            <w:pPr>
              <w:widowControl/>
              <w:jc w:val="left"/>
              <w:rPr>
                <w:rFonts w:ascii="宋体" w:cs="宋体"/>
                <w:kern w:val="0"/>
                <w:sz w:val="20"/>
                <w:szCs w:val="20"/>
              </w:rPr>
            </w:pPr>
            <w:r>
              <w:rPr>
                <w:rFonts w:hint="eastAsia" w:ascii="宋体" w:hAnsi="宋体" w:cs="宋体"/>
                <w:kern w:val="0"/>
                <w:sz w:val="20"/>
                <w:szCs w:val="20"/>
              </w:rPr>
              <w:t>　1所小学</w:t>
            </w:r>
          </w:p>
        </w:tc>
      </w:tr>
      <w:tr w14:paraId="31D03C4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C6F9523">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F81C0DD">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D7142B7">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D477B29">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09084EE">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6EA2BC4">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47506D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D088ED">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00A774F">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F37801E">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B3A0923">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0193ACB5">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45DEB2AE">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55B6FD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FF23099">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8AFB996">
            <w:pPr>
              <w:widowControl/>
              <w:jc w:val="left"/>
              <w:rPr>
                <w:rFonts w:ascii="宋体" w:cs="宋体"/>
                <w:color w:val="auto"/>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2604F5A">
            <w:pPr>
              <w:widowControl/>
              <w:jc w:val="center"/>
              <w:rPr>
                <w:rFonts w:ascii="宋体" w:cs="宋体"/>
                <w:color w:val="auto"/>
                <w:kern w:val="0"/>
                <w:sz w:val="20"/>
                <w:szCs w:val="20"/>
              </w:rPr>
            </w:pPr>
            <w:r>
              <w:rPr>
                <w:rFonts w:hint="eastAsia" w:ascii="宋体" w:hAnsi="宋体" w:cs="宋体"/>
                <w:color w:val="auto"/>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6F314656">
            <w:pPr>
              <w:jc w:val="left"/>
              <w:rPr>
                <w:rFonts w:ascii="宋体" w:hAnsi="宋体" w:cs="宋体"/>
                <w:color w:val="auto"/>
                <w:sz w:val="18"/>
                <w:szCs w:val="18"/>
              </w:rPr>
            </w:pPr>
            <w:r>
              <w:rPr>
                <w:rFonts w:hint="eastAsia"/>
                <w:color w:val="auto"/>
                <w:sz w:val="18"/>
                <w:szCs w:val="18"/>
              </w:rPr>
              <w:t>资金按期拨付率</w:t>
            </w:r>
          </w:p>
          <w:p w14:paraId="6FD086C4">
            <w:pPr>
              <w:widowControl/>
              <w:jc w:val="left"/>
              <w:rPr>
                <w:rFonts w:ascii="宋体" w:cs="宋体"/>
                <w:color w:val="auto"/>
                <w:kern w:val="0"/>
                <w:sz w:val="20"/>
                <w:szCs w:val="20"/>
              </w:rPr>
            </w:pPr>
          </w:p>
        </w:tc>
        <w:tc>
          <w:tcPr>
            <w:tcW w:w="2060" w:type="dxa"/>
            <w:tcBorders>
              <w:top w:val="nil"/>
              <w:left w:val="nil"/>
              <w:bottom w:val="single" w:color="auto" w:sz="4" w:space="0"/>
              <w:right w:val="single" w:color="auto" w:sz="4" w:space="0"/>
            </w:tcBorders>
            <w:vAlign w:val="center"/>
          </w:tcPr>
          <w:p w14:paraId="338D9497">
            <w:pPr>
              <w:widowControl/>
              <w:jc w:val="left"/>
              <w:rPr>
                <w:rFonts w:ascii="宋体" w:cs="宋体"/>
                <w:color w:val="auto"/>
                <w:kern w:val="0"/>
                <w:sz w:val="20"/>
                <w:szCs w:val="20"/>
              </w:rPr>
            </w:pPr>
            <w:r>
              <w:rPr>
                <w:rFonts w:hint="eastAsia" w:ascii="宋体" w:hAnsi="宋体" w:cs="宋体"/>
                <w:color w:val="auto"/>
                <w:kern w:val="0"/>
                <w:sz w:val="20"/>
                <w:szCs w:val="20"/>
              </w:rPr>
              <w:t>　资金部分拨付</w:t>
            </w:r>
          </w:p>
        </w:tc>
        <w:tc>
          <w:tcPr>
            <w:tcW w:w="1780" w:type="dxa"/>
            <w:tcBorders>
              <w:top w:val="nil"/>
              <w:left w:val="nil"/>
              <w:bottom w:val="single" w:color="auto" w:sz="4" w:space="0"/>
              <w:right w:val="single" w:color="auto" w:sz="4" w:space="0"/>
            </w:tcBorders>
            <w:vAlign w:val="center"/>
          </w:tcPr>
          <w:p w14:paraId="1C31F7EA">
            <w:pPr>
              <w:widowControl/>
              <w:jc w:val="left"/>
              <w:rPr>
                <w:rFonts w:ascii="宋体" w:cs="宋体"/>
                <w:color w:val="auto"/>
                <w:kern w:val="0"/>
                <w:sz w:val="20"/>
                <w:szCs w:val="20"/>
              </w:rPr>
            </w:pPr>
            <w:r>
              <w:rPr>
                <w:rFonts w:hint="eastAsia" w:ascii="宋体" w:hAnsi="宋体" w:cs="宋体"/>
                <w:color w:val="auto"/>
                <w:kern w:val="0"/>
                <w:sz w:val="20"/>
                <w:szCs w:val="20"/>
              </w:rPr>
              <w:t>　100%</w:t>
            </w:r>
          </w:p>
        </w:tc>
      </w:tr>
      <w:tr w14:paraId="5F42C08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D986A5">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546F92D">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6CADA66">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7F9734F">
            <w:pPr>
              <w:widowControl/>
              <w:jc w:val="left"/>
              <w:rPr>
                <w:rFonts w:ascii="宋体" w:cs="宋体"/>
                <w:color w:val="auto"/>
                <w:kern w:val="0"/>
                <w:sz w:val="20"/>
                <w:szCs w:val="20"/>
              </w:rPr>
            </w:pPr>
            <w:r>
              <w:rPr>
                <w:rFonts w:hint="eastAsia" w:ascii="宋体" w:hAnsi="宋体" w:cs="宋体"/>
                <w:color w:val="auto"/>
                <w:kern w:val="0"/>
                <w:sz w:val="20"/>
                <w:szCs w:val="20"/>
              </w:rPr>
              <w:t>项目的完率</w:t>
            </w:r>
          </w:p>
        </w:tc>
        <w:tc>
          <w:tcPr>
            <w:tcW w:w="2060" w:type="dxa"/>
            <w:tcBorders>
              <w:top w:val="nil"/>
              <w:left w:val="nil"/>
              <w:bottom w:val="single" w:color="auto" w:sz="4" w:space="0"/>
              <w:right w:val="single" w:color="auto" w:sz="4" w:space="0"/>
            </w:tcBorders>
            <w:vAlign w:val="center"/>
          </w:tcPr>
          <w:p w14:paraId="148657B6">
            <w:pPr>
              <w:widowControl/>
              <w:jc w:val="left"/>
              <w:rPr>
                <w:rFonts w:ascii="宋体" w:cs="宋体"/>
                <w:color w:val="auto"/>
                <w:kern w:val="0"/>
                <w:sz w:val="20"/>
                <w:szCs w:val="20"/>
              </w:rPr>
            </w:pPr>
            <w:r>
              <w:rPr>
                <w:rFonts w:hint="eastAsia" w:ascii="宋体" w:hAnsi="宋体" w:cs="宋体"/>
                <w:color w:val="auto"/>
                <w:kern w:val="0"/>
                <w:sz w:val="20"/>
                <w:szCs w:val="20"/>
              </w:rPr>
              <w:t>　按时完成项目</w:t>
            </w:r>
          </w:p>
        </w:tc>
        <w:tc>
          <w:tcPr>
            <w:tcW w:w="1780" w:type="dxa"/>
            <w:tcBorders>
              <w:top w:val="nil"/>
              <w:left w:val="nil"/>
              <w:bottom w:val="single" w:color="auto" w:sz="4" w:space="0"/>
              <w:right w:val="single" w:color="auto" w:sz="4" w:space="0"/>
            </w:tcBorders>
            <w:vAlign w:val="center"/>
          </w:tcPr>
          <w:p w14:paraId="1B943D09">
            <w:pPr>
              <w:widowControl/>
              <w:jc w:val="left"/>
              <w:rPr>
                <w:rFonts w:ascii="宋体" w:cs="宋体"/>
                <w:color w:val="auto"/>
                <w:kern w:val="0"/>
                <w:sz w:val="20"/>
                <w:szCs w:val="20"/>
              </w:rPr>
            </w:pPr>
            <w:r>
              <w:rPr>
                <w:rFonts w:hint="eastAsia" w:ascii="宋体" w:hAnsi="宋体" w:cs="宋体"/>
                <w:color w:val="auto"/>
                <w:kern w:val="0"/>
                <w:sz w:val="20"/>
                <w:szCs w:val="20"/>
              </w:rPr>
              <w:t>　100%</w:t>
            </w:r>
          </w:p>
        </w:tc>
      </w:tr>
      <w:tr w14:paraId="1004B99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3659D4">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02DB5D0">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0477662">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E327964">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82E6856">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35834BD6">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3148785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97D92E0">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D8B1101">
            <w:pPr>
              <w:widowControl/>
              <w:jc w:val="left"/>
              <w:rPr>
                <w:rFonts w:ascii="宋体" w:cs="宋体"/>
                <w:color w:val="auto"/>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E6EF5E8">
            <w:pPr>
              <w:widowControl/>
              <w:jc w:val="center"/>
              <w:rPr>
                <w:rFonts w:ascii="宋体" w:cs="宋体"/>
                <w:color w:val="auto"/>
                <w:kern w:val="0"/>
                <w:sz w:val="20"/>
                <w:szCs w:val="20"/>
              </w:rPr>
            </w:pPr>
            <w:r>
              <w:rPr>
                <w:rFonts w:hint="eastAsia" w:ascii="宋体" w:hAnsi="宋体" w:cs="宋体"/>
                <w:color w:val="auto"/>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76C59477">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color w:val="auto"/>
                <w:sz w:val="18"/>
                <w:szCs w:val="18"/>
              </w:rPr>
              <w:t>补助资金标准</w:t>
            </w:r>
          </w:p>
        </w:tc>
        <w:tc>
          <w:tcPr>
            <w:tcW w:w="2060" w:type="dxa"/>
            <w:tcBorders>
              <w:top w:val="nil"/>
              <w:left w:val="nil"/>
              <w:bottom w:val="single" w:color="auto" w:sz="4" w:space="0"/>
              <w:right w:val="single" w:color="auto" w:sz="4" w:space="0"/>
            </w:tcBorders>
            <w:vAlign w:val="center"/>
          </w:tcPr>
          <w:p w14:paraId="284B50B3">
            <w:pPr>
              <w:widowControl/>
              <w:jc w:val="left"/>
              <w:rPr>
                <w:rFonts w:ascii="宋体" w:cs="宋体"/>
                <w:color w:val="auto"/>
                <w:kern w:val="0"/>
                <w:sz w:val="20"/>
                <w:szCs w:val="20"/>
              </w:rPr>
            </w:pPr>
            <w:r>
              <w:rPr>
                <w:rFonts w:hint="eastAsia" w:ascii="宋体" w:hAnsi="宋体" w:cs="宋体"/>
                <w:color w:val="auto"/>
                <w:kern w:val="0"/>
                <w:sz w:val="20"/>
                <w:szCs w:val="20"/>
              </w:rPr>
              <w:t>20.20万元</w:t>
            </w:r>
          </w:p>
        </w:tc>
        <w:tc>
          <w:tcPr>
            <w:tcW w:w="1780" w:type="dxa"/>
            <w:tcBorders>
              <w:top w:val="nil"/>
              <w:left w:val="nil"/>
              <w:bottom w:val="single" w:color="auto" w:sz="4" w:space="0"/>
              <w:right w:val="single" w:color="auto" w:sz="4" w:space="0"/>
            </w:tcBorders>
            <w:vAlign w:val="center"/>
          </w:tcPr>
          <w:p w14:paraId="25D04993">
            <w:pPr>
              <w:widowControl/>
              <w:jc w:val="left"/>
              <w:rPr>
                <w:rFonts w:ascii="宋体" w:cs="宋体"/>
                <w:color w:val="auto"/>
                <w:kern w:val="0"/>
                <w:sz w:val="20"/>
                <w:szCs w:val="20"/>
              </w:rPr>
            </w:pPr>
            <w:r>
              <w:rPr>
                <w:rFonts w:hint="eastAsia" w:ascii="宋体" w:hAnsi="宋体" w:cs="宋体"/>
                <w:color w:val="auto"/>
                <w:kern w:val="0"/>
                <w:sz w:val="20"/>
                <w:szCs w:val="20"/>
              </w:rPr>
              <w:t>　20.20万元</w:t>
            </w:r>
          </w:p>
        </w:tc>
      </w:tr>
      <w:tr w14:paraId="7E935AE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49D217">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0D8BB00">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87E9335">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E79569E">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23963C44">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14E34C40">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1FAF392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61836F">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0D200C3">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7C872CF">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E0EC992">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1E3690E">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1C56121">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7E3DF9A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AB7CAFC">
            <w:pPr>
              <w:widowControl/>
              <w:jc w:val="left"/>
              <w:rPr>
                <w:rFonts w:ascii="宋体" w:cs="宋体"/>
                <w:color w:val="auto"/>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86E5B29">
            <w:pPr>
              <w:widowControl/>
              <w:jc w:val="left"/>
              <w:rPr>
                <w:rFonts w:ascii="宋体" w:cs="宋体"/>
                <w:color w:val="auto"/>
                <w:kern w:val="0"/>
                <w:sz w:val="20"/>
                <w:szCs w:val="20"/>
              </w:rPr>
            </w:pPr>
          </w:p>
        </w:tc>
        <w:tc>
          <w:tcPr>
            <w:tcW w:w="1360" w:type="dxa"/>
            <w:tcBorders>
              <w:top w:val="nil"/>
              <w:left w:val="nil"/>
              <w:bottom w:val="single" w:color="auto" w:sz="4" w:space="0"/>
              <w:right w:val="single" w:color="auto" w:sz="4" w:space="0"/>
            </w:tcBorders>
            <w:vAlign w:val="center"/>
          </w:tcPr>
          <w:p w14:paraId="5F09BB07">
            <w:pPr>
              <w:widowControl/>
              <w:jc w:val="center"/>
              <w:rPr>
                <w:rFonts w:ascii="宋体" w:cs="宋体"/>
                <w:color w:val="auto"/>
                <w:kern w:val="0"/>
                <w:sz w:val="20"/>
                <w:szCs w:val="20"/>
              </w:rPr>
            </w:pPr>
            <w:r>
              <w:rPr>
                <w:rFonts w:hint="eastAsia" w:ascii="宋体" w:hAnsi="宋体" w:cs="宋体"/>
                <w:color w:val="auto"/>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F591F28">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060" w:type="dxa"/>
            <w:tcBorders>
              <w:top w:val="nil"/>
              <w:left w:val="nil"/>
              <w:bottom w:val="single" w:color="auto" w:sz="4" w:space="0"/>
              <w:right w:val="single" w:color="auto" w:sz="4" w:space="0"/>
            </w:tcBorders>
            <w:vAlign w:val="center"/>
          </w:tcPr>
          <w:p w14:paraId="6DB1CA21">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5B09394D">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77DD0B4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2565352">
            <w:pPr>
              <w:widowControl/>
              <w:jc w:val="left"/>
              <w:rPr>
                <w:rFonts w:ascii="宋体" w:cs="宋体"/>
                <w:color w:val="auto"/>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733FFAFA">
            <w:pPr>
              <w:widowControl/>
              <w:jc w:val="center"/>
              <w:rPr>
                <w:rFonts w:ascii="宋体" w:cs="宋体"/>
                <w:color w:val="auto"/>
                <w:kern w:val="0"/>
                <w:sz w:val="20"/>
                <w:szCs w:val="20"/>
              </w:rPr>
            </w:pPr>
            <w:r>
              <w:rPr>
                <w:rFonts w:hint="eastAsia" w:ascii="宋体" w:hAnsi="宋体" w:cs="宋体"/>
                <w:color w:val="auto"/>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4B9B04AB">
            <w:pPr>
              <w:widowControl/>
              <w:jc w:val="center"/>
              <w:rPr>
                <w:rFonts w:ascii="宋体" w:cs="宋体"/>
                <w:color w:val="auto"/>
                <w:kern w:val="0"/>
                <w:sz w:val="20"/>
                <w:szCs w:val="20"/>
              </w:rPr>
            </w:pPr>
            <w:r>
              <w:rPr>
                <w:rFonts w:hint="eastAsia" w:ascii="宋体" w:hAnsi="宋体" w:cs="宋体"/>
                <w:color w:val="auto"/>
                <w:kern w:val="0"/>
                <w:sz w:val="20"/>
                <w:szCs w:val="20"/>
              </w:rPr>
              <w:t>经济效益</w:t>
            </w:r>
            <w:r>
              <w:rPr>
                <w:rFonts w:ascii="宋体" w:cs="宋体"/>
                <w:color w:val="auto"/>
                <w:kern w:val="0"/>
                <w:sz w:val="20"/>
                <w:szCs w:val="20"/>
              </w:rPr>
              <w:br w:type="textWrapping"/>
            </w:r>
            <w:r>
              <w:rPr>
                <w:rFonts w:hint="eastAsia" w:ascii="宋体" w:hAnsi="宋体" w:cs="宋体"/>
                <w:color w:val="auto"/>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BFED18B">
            <w:pPr>
              <w:jc w:val="left"/>
              <w:rPr>
                <w:rFonts w:ascii="宋体" w:cs="宋体"/>
                <w:color w:val="auto"/>
                <w:kern w:val="0"/>
                <w:sz w:val="20"/>
                <w:szCs w:val="20"/>
              </w:rPr>
            </w:pPr>
          </w:p>
        </w:tc>
        <w:tc>
          <w:tcPr>
            <w:tcW w:w="2060" w:type="dxa"/>
            <w:tcBorders>
              <w:top w:val="nil"/>
              <w:left w:val="nil"/>
              <w:bottom w:val="single" w:color="auto" w:sz="4" w:space="0"/>
              <w:right w:val="single" w:color="auto" w:sz="4" w:space="0"/>
            </w:tcBorders>
            <w:vAlign w:val="center"/>
          </w:tcPr>
          <w:p w14:paraId="6B66DB90">
            <w:pPr>
              <w:widowControl/>
              <w:jc w:val="left"/>
              <w:rPr>
                <w:rFonts w:ascii="宋体" w:cs="宋体"/>
                <w:color w:val="auto"/>
                <w:kern w:val="0"/>
                <w:sz w:val="20"/>
                <w:szCs w:val="20"/>
              </w:rPr>
            </w:pPr>
          </w:p>
        </w:tc>
        <w:tc>
          <w:tcPr>
            <w:tcW w:w="1780" w:type="dxa"/>
            <w:tcBorders>
              <w:top w:val="nil"/>
              <w:left w:val="nil"/>
              <w:bottom w:val="single" w:color="auto" w:sz="4" w:space="0"/>
              <w:right w:val="single" w:color="auto" w:sz="4" w:space="0"/>
            </w:tcBorders>
            <w:vAlign w:val="center"/>
          </w:tcPr>
          <w:p w14:paraId="1221BB6F">
            <w:pPr>
              <w:widowControl/>
              <w:jc w:val="left"/>
              <w:rPr>
                <w:rFonts w:ascii="宋体" w:cs="宋体"/>
                <w:color w:val="auto"/>
                <w:kern w:val="0"/>
                <w:sz w:val="20"/>
                <w:szCs w:val="20"/>
              </w:rPr>
            </w:pPr>
          </w:p>
        </w:tc>
      </w:tr>
      <w:tr w14:paraId="5F819FE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1B6A28">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B871F4">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BAB42E7">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EE85B0D">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7ED576C">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2257605E">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5F4B95E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EDC788">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3121E85">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89180ED">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73C925C">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D7EF4E1">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478178D6">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5199F0F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AD393B">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291F665">
            <w:pPr>
              <w:widowControl/>
              <w:jc w:val="left"/>
              <w:rPr>
                <w:rFonts w:ascii="宋体" w:cs="宋体"/>
                <w:color w:val="auto"/>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38DACC6">
            <w:pPr>
              <w:widowControl/>
              <w:jc w:val="center"/>
              <w:rPr>
                <w:rFonts w:ascii="宋体" w:cs="宋体"/>
                <w:color w:val="auto"/>
                <w:kern w:val="0"/>
                <w:sz w:val="20"/>
                <w:szCs w:val="20"/>
              </w:rPr>
            </w:pPr>
            <w:r>
              <w:rPr>
                <w:rFonts w:hint="eastAsia" w:ascii="宋体" w:hAnsi="宋体" w:cs="宋体"/>
                <w:color w:val="auto"/>
                <w:kern w:val="0"/>
                <w:sz w:val="20"/>
                <w:szCs w:val="20"/>
              </w:rPr>
              <w:t>社会效益</w:t>
            </w:r>
            <w:r>
              <w:rPr>
                <w:rFonts w:ascii="宋体" w:cs="宋体"/>
                <w:color w:val="auto"/>
                <w:kern w:val="0"/>
                <w:sz w:val="20"/>
                <w:szCs w:val="20"/>
              </w:rPr>
              <w:br w:type="textWrapping"/>
            </w:r>
            <w:r>
              <w:rPr>
                <w:rFonts w:hint="eastAsia" w:ascii="宋体" w:hAnsi="宋体" w:cs="宋体"/>
                <w:color w:val="auto"/>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EEEB247">
            <w:pPr>
              <w:widowControl/>
              <w:jc w:val="left"/>
              <w:rPr>
                <w:rFonts w:ascii="宋体" w:cs="宋体"/>
                <w:color w:val="auto"/>
                <w:kern w:val="0"/>
                <w:sz w:val="20"/>
                <w:szCs w:val="20"/>
              </w:rPr>
            </w:pPr>
            <w:r>
              <w:rPr>
                <w:rFonts w:hint="eastAsia" w:ascii="宋体" w:hAnsi="宋体" w:cs="宋体"/>
                <w:color w:val="auto"/>
                <w:kern w:val="0"/>
                <w:sz w:val="20"/>
                <w:szCs w:val="20"/>
              </w:rPr>
              <w:t>提高教学环境</w:t>
            </w:r>
          </w:p>
        </w:tc>
        <w:tc>
          <w:tcPr>
            <w:tcW w:w="2060" w:type="dxa"/>
            <w:tcBorders>
              <w:top w:val="nil"/>
              <w:left w:val="nil"/>
              <w:bottom w:val="single" w:color="auto" w:sz="4" w:space="0"/>
              <w:right w:val="single" w:color="auto" w:sz="4" w:space="0"/>
            </w:tcBorders>
            <w:vAlign w:val="center"/>
          </w:tcPr>
          <w:p w14:paraId="4F8DA283">
            <w:pPr>
              <w:widowControl/>
              <w:jc w:val="left"/>
              <w:rPr>
                <w:rFonts w:ascii="宋体" w:cs="宋体"/>
                <w:color w:val="auto"/>
                <w:kern w:val="0"/>
                <w:sz w:val="20"/>
                <w:szCs w:val="20"/>
              </w:rPr>
            </w:pPr>
            <w:r>
              <w:rPr>
                <w:rFonts w:hint="eastAsia" w:ascii="宋体" w:hAnsi="宋体" w:cs="宋体"/>
                <w:color w:val="auto"/>
                <w:kern w:val="0"/>
                <w:sz w:val="20"/>
                <w:szCs w:val="20"/>
              </w:rPr>
              <w:t>　改善</w:t>
            </w:r>
          </w:p>
        </w:tc>
        <w:tc>
          <w:tcPr>
            <w:tcW w:w="1780" w:type="dxa"/>
            <w:tcBorders>
              <w:top w:val="nil"/>
              <w:left w:val="nil"/>
              <w:bottom w:val="single" w:color="auto" w:sz="4" w:space="0"/>
              <w:right w:val="single" w:color="auto" w:sz="4" w:space="0"/>
            </w:tcBorders>
            <w:vAlign w:val="center"/>
          </w:tcPr>
          <w:p w14:paraId="3D1BF82F">
            <w:pPr>
              <w:widowControl/>
              <w:jc w:val="left"/>
              <w:rPr>
                <w:rFonts w:ascii="宋体" w:cs="宋体"/>
                <w:color w:val="auto"/>
                <w:kern w:val="0"/>
                <w:sz w:val="20"/>
                <w:szCs w:val="20"/>
              </w:rPr>
            </w:pPr>
            <w:r>
              <w:rPr>
                <w:rFonts w:hint="eastAsia" w:ascii="宋体" w:hAnsi="宋体" w:cs="宋体"/>
                <w:color w:val="auto"/>
                <w:kern w:val="0"/>
                <w:sz w:val="20"/>
                <w:szCs w:val="20"/>
              </w:rPr>
              <w:t>显著改善　</w:t>
            </w:r>
          </w:p>
        </w:tc>
      </w:tr>
      <w:tr w14:paraId="18E337B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CAE6EA4">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6DED3EC">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E899232">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4D8A4F0">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34EADAFF">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539F7582">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5244D84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BB0AFA">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063F32E">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AFAFEA5">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7D9CDD0">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1E2E3330">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2739E093">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4F845AA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BA1CD5">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1503A7F">
            <w:pPr>
              <w:widowControl/>
              <w:jc w:val="left"/>
              <w:rPr>
                <w:rFonts w:ascii="宋体" w:cs="宋体"/>
                <w:color w:val="auto"/>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BD03886">
            <w:pPr>
              <w:widowControl/>
              <w:jc w:val="center"/>
              <w:rPr>
                <w:rFonts w:ascii="宋体" w:cs="宋体"/>
                <w:color w:val="auto"/>
                <w:kern w:val="0"/>
                <w:sz w:val="20"/>
                <w:szCs w:val="20"/>
              </w:rPr>
            </w:pPr>
            <w:r>
              <w:rPr>
                <w:rFonts w:hint="eastAsia" w:ascii="宋体" w:hAnsi="宋体" w:cs="宋体"/>
                <w:color w:val="auto"/>
                <w:kern w:val="0"/>
                <w:sz w:val="20"/>
                <w:szCs w:val="20"/>
              </w:rPr>
              <w:t>生态效益</w:t>
            </w:r>
            <w:r>
              <w:rPr>
                <w:rFonts w:ascii="宋体" w:cs="宋体"/>
                <w:color w:val="auto"/>
                <w:kern w:val="0"/>
                <w:sz w:val="20"/>
                <w:szCs w:val="20"/>
              </w:rPr>
              <w:br w:type="textWrapping"/>
            </w:r>
            <w:r>
              <w:rPr>
                <w:rFonts w:hint="eastAsia" w:ascii="宋体" w:hAnsi="宋体" w:cs="宋体"/>
                <w:color w:val="auto"/>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373AF0E4">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促进学生健康发展</w:t>
            </w:r>
          </w:p>
        </w:tc>
        <w:tc>
          <w:tcPr>
            <w:tcW w:w="2060" w:type="dxa"/>
            <w:tcBorders>
              <w:top w:val="nil"/>
              <w:left w:val="nil"/>
              <w:bottom w:val="single" w:color="auto" w:sz="4" w:space="0"/>
              <w:right w:val="single" w:color="auto" w:sz="4" w:space="0"/>
            </w:tcBorders>
            <w:vAlign w:val="center"/>
          </w:tcPr>
          <w:p w14:paraId="1E19153C">
            <w:pPr>
              <w:widowControl/>
              <w:jc w:val="left"/>
              <w:rPr>
                <w:rFonts w:ascii="宋体" w:cs="宋体"/>
                <w:color w:val="auto"/>
                <w:kern w:val="0"/>
                <w:sz w:val="20"/>
                <w:szCs w:val="20"/>
              </w:rPr>
            </w:pPr>
            <w:r>
              <w:rPr>
                <w:rFonts w:hint="eastAsia" w:ascii="宋体" w:hAnsi="宋体" w:cs="宋体"/>
                <w:color w:val="auto"/>
                <w:kern w:val="0"/>
                <w:sz w:val="20"/>
                <w:szCs w:val="20"/>
              </w:rPr>
              <w:t xml:space="preserve">　促进 </w:t>
            </w:r>
          </w:p>
        </w:tc>
        <w:tc>
          <w:tcPr>
            <w:tcW w:w="1780" w:type="dxa"/>
            <w:tcBorders>
              <w:top w:val="nil"/>
              <w:left w:val="nil"/>
              <w:bottom w:val="single" w:color="auto" w:sz="4" w:space="0"/>
              <w:right w:val="single" w:color="auto" w:sz="4" w:space="0"/>
            </w:tcBorders>
            <w:vAlign w:val="center"/>
          </w:tcPr>
          <w:p w14:paraId="2A2CF927">
            <w:pPr>
              <w:widowControl/>
              <w:jc w:val="left"/>
              <w:rPr>
                <w:rFonts w:ascii="宋体" w:cs="宋体"/>
                <w:color w:val="auto"/>
                <w:kern w:val="0"/>
                <w:sz w:val="20"/>
                <w:szCs w:val="20"/>
              </w:rPr>
            </w:pPr>
            <w:r>
              <w:rPr>
                <w:rFonts w:hint="eastAsia" w:ascii="宋体" w:hAnsi="宋体" w:cs="宋体"/>
                <w:color w:val="auto"/>
                <w:kern w:val="0"/>
                <w:sz w:val="20"/>
                <w:szCs w:val="20"/>
              </w:rPr>
              <w:t>　促进了学生健康发展</w:t>
            </w:r>
          </w:p>
        </w:tc>
      </w:tr>
      <w:tr w14:paraId="7588941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C55E424">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71F99CE">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D7A7F25">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D35FC55">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0F5B105C">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4E25651">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082FFCE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E775FF">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F49E7D6">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0CA1663">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A6AC9EB">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536991D0">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75E2307A">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7E5411D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260725B">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0CEE6D5">
            <w:pPr>
              <w:widowControl/>
              <w:jc w:val="left"/>
              <w:rPr>
                <w:rFonts w:ascii="宋体" w:cs="宋体"/>
                <w:color w:val="auto"/>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017A395">
            <w:pPr>
              <w:widowControl/>
              <w:jc w:val="center"/>
              <w:rPr>
                <w:rFonts w:ascii="宋体" w:cs="宋体"/>
                <w:color w:val="auto"/>
                <w:kern w:val="0"/>
                <w:sz w:val="20"/>
                <w:szCs w:val="20"/>
              </w:rPr>
            </w:pPr>
            <w:r>
              <w:rPr>
                <w:rFonts w:hint="eastAsia" w:ascii="宋体" w:hAnsi="宋体" w:cs="宋体"/>
                <w:color w:val="auto"/>
                <w:kern w:val="0"/>
                <w:sz w:val="20"/>
                <w:szCs w:val="20"/>
              </w:rPr>
              <w:t>可持续影响</w:t>
            </w:r>
            <w:r>
              <w:rPr>
                <w:rFonts w:ascii="宋体" w:cs="宋体"/>
                <w:color w:val="auto"/>
                <w:kern w:val="0"/>
                <w:sz w:val="20"/>
                <w:szCs w:val="20"/>
              </w:rPr>
              <w:br w:type="textWrapping"/>
            </w:r>
            <w:r>
              <w:rPr>
                <w:rFonts w:hint="eastAsia" w:ascii="宋体" w:hAnsi="宋体" w:cs="宋体"/>
                <w:color w:val="auto"/>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E3EB449">
            <w:pPr>
              <w:jc w:val="left"/>
              <w:rPr>
                <w:rFonts w:ascii="宋体" w:cs="宋体"/>
                <w:color w:val="auto"/>
                <w:kern w:val="0"/>
                <w:sz w:val="20"/>
                <w:szCs w:val="20"/>
              </w:rPr>
            </w:pPr>
            <w:r>
              <w:rPr>
                <w:rFonts w:hint="eastAsia"/>
                <w:color w:val="auto"/>
                <w:sz w:val="18"/>
                <w:szCs w:val="18"/>
              </w:rPr>
              <w:t>改善小学办学条件</w:t>
            </w:r>
          </w:p>
        </w:tc>
        <w:tc>
          <w:tcPr>
            <w:tcW w:w="2060" w:type="dxa"/>
            <w:tcBorders>
              <w:top w:val="nil"/>
              <w:left w:val="nil"/>
              <w:bottom w:val="single" w:color="auto" w:sz="4" w:space="0"/>
              <w:right w:val="single" w:color="auto" w:sz="4" w:space="0"/>
            </w:tcBorders>
            <w:vAlign w:val="center"/>
          </w:tcPr>
          <w:p w14:paraId="69F951B3">
            <w:pPr>
              <w:widowControl/>
              <w:jc w:val="left"/>
              <w:rPr>
                <w:rFonts w:ascii="宋体" w:cs="宋体"/>
                <w:color w:val="auto"/>
                <w:kern w:val="0"/>
                <w:sz w:val="20"/>
                <w:szCs w:val="20"/>
              </w:rPr>
            </w:pPr>
            <w:r>
              <w:rPr>
                <w:rFonts w:hint="eastAsia" w:ascii="宋体" w:hAnsi="宋体" w:cs="宋体"/>
                <w:color w:val="auto"/>
                <w:kern w:val="0"/>
                <w:sz w:val="20"/>
                <w:szCs w:val="20"/>
              </w:rPr>
              <w:t>　改善</w:t>
            </w:r>
          </w:p>
        </w:tc>
        <w:tc>
          <w:tcPr>
            <w:tcW w:w="1780" w:type="dxa"/>
            <w:tcBorders>
              <w:top w:val="nil"/>
              <w:left w:val="nil"/>
              <w:bottom w:val="single" w:color="auto" w:sz="4" w:space="0"/>
              <w:right w:val="single" w:color="auto" w:sz="4" w:space="0"/>
            </w:tcBorders>
            <w:vAlign w:val="center"/>
          </w:tcPr>
          <w:p w14:paraId="5401A448">
            <w:pPr>
              <w:widowControl/>
              <w:jc w:val="left"/>
              <w:rPr>
                <w:rFonts w:ascii="宋体" w:cs="宋体"/>
                <w:color w:val="auto"/>
                <w:kern w:val="0"/>
                <w:sz w:val="20"/>
                <w:szCs w:val="20"/>
              </w:rPr>
            </w:pPr>
            <w:r>
              <w:rPr>
                <w:rFonts w:hint="eastAsia" w:ascii="宋体" w:hAnsi="宋体" w:cs="宋体"/>
                <w:color w:val="auto"/>
                <w:kern w:val="0"/>
                <w:sz w:val="20"/>
                <w:szCs w:val="20"/>
              </w:rPr>
              <w:t>显著改善　</w:t>
            </w:r>
          </w:p>
        </w:tc>
      </w:tr>
      <w:tr w14:paraId="01853CE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6CC011B">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3DA71AE">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024E920">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00C5B3C">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67D74C19">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11A51454">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3EE529A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504DC08">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0B7D69F">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0EE6EA7">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0A75B90">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769FD5CF">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61A013FF">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79353E5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EE47F29">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F8D63D1">
            <w:pPr>
              <w:widowControl/>
              <w:jc w:val="left"/>
              <w:rPr>
                <w:rFonts w:ascii="宋体" w:cs="宋体"/>
                <w:color w:val="auto"/>
                <w:kern w:val="0"/>
                <w:sz w:val="20"/>
                <w:szCs w:val="20"/>
              </w:rPr>
            </w:pPr>
          </w:p>
        </w:tc>
        <w:tc>
          <w:tcPr>
            <w:tcW w:w="1360" w:type="dxa"/>
            <w:tcBorders>
              <w:top w:val="nil"/>
              <w:left w:val="nil"/>
              <w:bottom w:val="single" w:color="auto" w:sz="4" w:space="0"/>
              <w:right w:val="single" w:color="auto" w:sz="4" w:space="0"/>
            </w:tcBorders>
            <w:vAlign w:val="center"/>
          </w:tcPr>
          <w:p w14:paraId="7F77CFCD">
            <w:pPr>
              <w:widowControl/>
              <w:jc w:val="center"/>
              <w:rPr>
                <w:rFonts w:ascii="宋体" w:cs="宋体"/>
                <w:color w:val="auto"/>
                <w:kern w:val="0"/>
                <w:sz w:val="20"/>
                <w:szCs w:val="20"/>
              </w:rPr>
            </w:pPr>
            <w:r>
              <w:rPr>
                <w:rFonts w:hint="eastAsia" w:ascii="宋体" w:hAnsi="宋体" w:cs="宋体"/>
                <w:color w:val="auto"/>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3615D6B">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2060" w:type="dxa"/>
            <w:tcBorders>
              <w:top w:val="nil"/>
              <w:left w:val="nil"/>
              <w:bottom w:val="single" w:color="auto" w:sz="4" w:space="0"/>
              <w:right w:val="single" w:color="auto" w:sz="4" w:space="0"/>
            </w:tcBorders>
            <w:vAlign w:val="center"/>
          </w:tcPr>
          <w:p w14:paraId="7520878A">
            <w:pPr>
              <w:widowControl/>
              <w:jc w:val="left"/>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0C690F18">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30425C8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3D1ACB7">
            <w:pPr>
              <w:widowControl/>
              <w:jc w:val="left"/>
              <w:rPr>
                <w:rFonts w:ascii="宋体" w:cs="宋体"/>
                <w:color w:val="auto"/>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AE65F39">
            <w:pPr>
              <w:widowControl/>
              <w:jc w:val="center"/>
              <w:rPr>
                <w:rFonts w:ascii="宋体" w:cs="宋体"/>
                <w:color w:val="auto"/>
                <w:kern w:val="0"/>
                <w:sz w:val="20"/>
                <w:szCs w:val="20"/>
              </w:rPr>
            </w:pPr>
            <w:r>
              <w:rPr>
                <w:rFonts w:hint="eastAsia" w:ascii="宋体" w:hAnsi="宋体" w:cs="宋体"/>
                <w:color w:val="auto"/>
                <w:kern w:val="0"/>
                <w:sz w:val="20"/>
                <w:szCs w:val="20"/>
              </w:rPr>
              <w:t>满意度</w:t>
            </w:r>
            <w:r>
              <w:rPr>
                <w:rFonts w:ascii="宋体" w:cs="宋体"/>
                <w:color w:val="auto"/>
                <w:kern w:val="0"/>
                <w:sz w:val="20"/>
                <w:szCs w:val="20"/>
              </w:rPr>
              <w:br w:type="textWrapping"/>
            </w:r>
            <w:r>
              <w:rPr>
                <w:rFonts w:hint="eastAsia" w:ascii="宋体" w:hAnsi="宋体" w:cs="宋体"/>
                <w:color w:val="auto"/>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570385BF">
            <w:pPr>
              <w:widowControl/>
              <w:jc w:val="center"/>
              <w:rPr>
                <w:rFonts w:ascii="宋体" w:cs="宋体"/>
                <w:color w:val="auto"/>
                <w:kern w:val="0"/>
                <w:sz w:val="20"/>
                <w:szCs w:val="20"/>
              </w:rPr>
            </w:pPr>
            <w:r>
              <w:rPr>
                <w:rFonts w:hint="eastAsia" w:ascii="宋体" w:hAnsi="宋体" w:cs="宋体"/>
                <w:color w:val="auto"/>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06590197">
            <w:pPr>
              <w:jc w:val="left"/>
              <w:rPr>
                <w:rFonts w:ascii="宋体" w:cs="宋体"/>
                <w:color w:val="auto"/>
                <w:kern w:val="0"/>
                <w:sz w:val="20"/>
                <w:szCs w:val="20"/>
              </w:rPr>
            </w:pPr>
            <w:r>
              <w:rPr>
                <w:rFonts w:hint="eastAsia"/>
                <w:color w:val="auto"/>
                <w:sz w:val="18"/>
                <w:szCs w:val="18"/>
              </w:rPr>
              <w:t>学校师生，家长满意度</w:t>
            </w:r>
          </w:p>
        </w:tc>
        <w:tc>
          <w:tcPr>
            <w:tcW w:w="2060" w:type="dxa"/>
            <w:tcBorders>
              <w:top w:val="nil"/>
              <w:left w:val="nil"/>
              <w:bottom w:val="single" w:color="auto" w:sz="4" w:space="0"/>
              <w:right w:val="single" w:color="auto" w:sz="4" w:space="0"/>
            </w:tcBorders>
            <w:vAlign w:val="center"/>
          </w:tcPr>
          <w:p w14:paraId="39B15338">
            <w:pPr>
              <w:widowControl/>
              <w:jc w:val="center"/>
              <w:rPr>
                <w:rFonts w:ascii="宋体" w:cs="宋体"/>
                <w:color w:val="auto"/>
                <w:kern w:val="0"/>
                <w:sz w:val="20"/>
                <w:szCs w:val="20"/>
              </w:rPr>
            </w:pPr>
            <w:r>
              <w:rPr>
                <w:rFonts w:hint="eastAsia" w:ascii="宋体" w:hAnsi="宋体" w:cs="宋体"/>
                <w:color w:val="auto"/>
                <w:kern w:val="0"/>
                <w:sz w:val="20"/>
                <w:szCs w:val="20"/>
              </w:rPr>
              <w:t>&gt;95%　</w:t>
            </w:r>
          </w:p>
        </w:tc>
        <w:tc>
          <w:tcPr>
            <w:tcW w:w="1780" w:type="dxa"/>
            <w:tcBorders>
              <w:top w:val="nil"/>
              <w:left w:val="nil"/>
              <w:bottom w:val="single" w:color="auto" w:sz="4" w:space="0"/>
              <w:right w:val="single" w:color="auto" w:sz="4" w:space="0"/>
            </w:tcBorders>
            <w:vAlign w:val="center"/>
          </w:tcPr>
          <w:p w14:paraId="53F5BA27">
            <w:pPr>
              <w:widowControl/>
              <w:jc w:val="left"/>
              <w:rPr>
                <w:rFonts w:ascii="宋体" w:cs="宋体"/>
                <w:color w:val="auto"/>
                <w:kern w:val="0"/>
                <w:sz w:val="20"/>
                <w:szCs w:val="20"/>
              </w:rPr>
            </w:pPr>
            <w:r>
              <w:rPr>
                <w:rFonts w:hint="eastAsia" w:ascii="宋体" w:hAnsi="宋体" w:cs="宋体"/>
                <w:color w:val="auto"/>
                <w:kern w:val="0"/>
                <w:sz w:val="20"/>
                <w:szCs w:val="20"/>
              </w:rPr>
              <w:t>　&gt;98%</w:t>
            </w:r>
          </w:p>
        </w:tc>
      </w:tr>
      <w:tr w14:paraId="551B380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343A2A">
            <w:pPr>
              <w:widowControl/>
              <w:jc w:val="left"/>
              <w:rPr>
                <w:rFonts w:ascii="宋体" w:cs="宋体"/>
                <w:color w:val="auto"/>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5482C99">
            <w:pPr>
              <w:widowControl/>
              <w:jc w:val="left"/>
              <w:rPr>
                <w:rFonts w:ascii="宋体" w:cs="宋体"/>
                <w:color w:val="auto"/>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22239AA">
            <w:pPr>
              <w:widowControl/>
              <w:jc w:val="left"/>
              <w:rPr>
                <w:rFonts w:ascii="宋体" w:cs="宋体"/>
                <w:color w:val="auto"/>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175E043">
            <w:pPr>
              <w:widowControl/>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指标</w:t>
            </w:r>
            <w:r>
              <w:rPr>
                <w:rFonts w:ascii="宋体" w:hAnsi="宋体" w:cs="宋体"/>
                <w:color w:val="auto"/>
                <w:kern w:val="0"/>
                <w:sz w:val="20"/>
                <w:szCs w:val="20"/>
              </w:rPr>
              <w:t>2</w:t>
            </w:r>
            <w:r>
              <w:rPr>
                <w:rFonts w:hint="eastAsia" w:ascii="宋体" w:hAnsi="宋体" w:cs="宋体"/>
                <w:color w:val="auto"/>
                <w:kern w:val="0"/>
                <w:sz w:val="20"/>
                <w:szCs w:val="20"/>
              </w:rPr>
              <w:t>：</w:t>
            </w:r>
          </w:p>
        </w:tc>
        <w:tc>
          <w:tcPr>
            <w:tcW w:w="2060" w:type="dxa"/>
            <w:tcBorders>
              <w:top w:val="nil"/>
              <w:left w:val="nil"/>
              <w:bottom w:val="single" w:color="auto" w:sz="4" w:space="0"/>
              <w:right w:val="single" w:color="auto" w:sz="4" w:space="0"/>
            </w:tcBorders>
            <w:vAlign w:val="center"/>
          </w:tcPr>
          <w:p w14:paraId="5E8B6A8B">
            <w:pPr>
              <w:widowControl/>
              <w:jc w:val="center"/>
              <w:rPr>
                <w:rFonts w:ascii="宋体" w:cs="宋体"/>
                <w:color w:val="auto"/>
                <w:kern w:val="0"/>
                <w:sz w:val="20"/>
                <w:szCs w:val="20"/>
              </w:rPr>
            </w:pPr>
            <w:r>
              <w:rPr>
                <w:rFonts w:hint="eastAsia" w:ascii="宋体" w:hAnsi="宋体" w:cs="宋体"/>
                <w:color w:val="auto"/>
                <w:kern w:val="0"/>
                <w:sz w:val="20"/>
                <w:szCs w:val="20"/>
              </w:rPr>
              <w:t>　</w:t>
            </w:r>
          </w:p>
        </w:tc>
        <w:tc>
          <w:tcPr>
            <w:tcW w:w="1780" w:type="dxa"/>
            <w:tcBorders>
              <w:top w:val="nil"/>
              <w:left w:val="nil"/>
              <w:bottom w:val="single" w:color="auto" w:sz="4" w:space="0"/>
              <w:right w:val="single" w:color="auto" w:sz="4" w:space="0"/>
            </w:tcBorders>
            <w:vAlign w:val="center"/>
          </w:tcPr>
          <w:p w14:paraId="132AD3C9">
            <w:pPr>
              <w:widowControl/>
              <w:jc w:val="left"/>
              <w:rPr>
                <w:rFonts w:ascii="宋体" w:cs="宋体"/>
                <w:color w:val="auto"/>
                <w:kern w:val="0"/>
                <w:sz w:val="20"/>
                <w:szCs w:val="20"/>
              </w:rPr>
            </w:pPr>
            <w:r>
              <w:rPr>
                <w:rFonts w:hint="eastAsia" w:ascii="宋体" w:hAnsi="宋体" w:cs="宋体"/>
                <w:color w:val="auto"/>
                <w:kern w:val="0"/>
                <w:sz w:val="20"/>
                <w:szCs w:val="20"/>
              </w:rPr>
              <w:t>　</w:t>
            </w:r>
          </w:p>
        </w:tc>
      </w:tr>
      <w:tr w14:paraId="0BA6CE5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A16B081">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22F79F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A3D892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D0AC26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20E730E">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8BDB523">
            <w:pPr>
              <w:widowControl/>
              <w:jc w:val="left"/>
              <w:rPr>
                <w:rFonts w:ascii="宋体" w:cs="宋体"/>
                <w:kern w:val="0"/>
                <w:sz w:val="20"/>
                <w:szCs w:val="20"/>
              </w:rPr>
            </w:pPr>
            <w:r>
              <w:rPr>
                <w:rFonts w:hint="eastAsia" w:ascii="宋体" w:hAnsi="宋体" w:cs="宋体"/>
                <w:kern w:val="0"/>
                <w:sz w:val="20"/>
                <w:szCs w:val="20"/>
              </w:rPr>
              <w:t>　</w:t>
            </w:r>
          </w:p>
        </w:tc>
      </w:tr>
      <w:tr w14:paraId="117A8CD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BE53BB">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09B4FEFC">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096E782B">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066CA850">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1D37E48">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CA95B7F">
            <w:pPr>
              <w:widowControl/>
              <w:jc w:val="left"/>
              <w:rPr>
                <w:rFonts w:ascii="宋体" w:cs="宋体"/>
                <w:kern w:val="0"/>
                <w:sz w:val="20"/>
                <w:szCs w:val="20"/>
              </w:rPr>
            </w:pPr>
            <w:r>
              <w:rPr>
                <w:rFonts w:hint="eastAsia" w:ascii="宋体" w:hAnsi="宋体" w:cs="宋体"/>
                <w:kern w:val="0"/>
                <w:sz w:val="20"/>
                <w:szCs w:val="20"/>
              </w:rPr>
              <w:t>　</w:t>
            </w:r>
          </w:p>
        </w:tc>
      </w:tr>
    </w:tbl>
    <w:p w14:paraId="13006F53">
      <w:pPr>
        <w:spacing w:line="540" w:lineRule="exact"/>
        <w:ind w:firstLine="640" w:firstLineChars="200"/>
        <w:rPr>
          <w:rFonts w:ascii="仿宋_GB2312" w:eastAsia="仿宋_GB2312"/>
          <w:sz w:val="32"/>
          <w:szCs w:val="32"/>
        </w:rPr>
      </w:pPr>
    </w:p>
    <w:p w14:paraId="271DD735">
      <w:pPr>
        <w:spacing w:line="540" w:lineRule="exact"/>
        <w:jc w:val="center"/>
        <w:rPr>
          <w:rFonts w:ascii="黑体" w:hAnsi="黑体" w:eastAsia="黑体"/>
          <w:sz w:val="32"/>
          <w:szCs w:val="32"/>
        </w:rPr>
      </w:pPr>
    </w:p>
    <w:p w14:paraId="55981921">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1AB52F0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27CB28D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7975646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5F7E3DDC">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4D86987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70EF4F7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3A2AB871">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514BB0F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7E01401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484CFA1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4CBD688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4648C58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3013469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5702CAB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17F1581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C22687A">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9712CB">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14:paraId="12F5BF1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2050202指小学教育</w:t>
      </w:r>
    </w:p>
    <w:p w14:paraId="63E21A15">
      <w:pPr>
        <w:spacing w:line="540" w:lineRule="exact"/>
        <w:ind w:firstLine="640" w:firstLineChars="200"/>
        <w:rPr>
          <w:rFonts w:ascii="仿宋_GB2312" w:eastAsia="仿宋_GB2312"/>
          <w:sz w:val="32"/>
          <w:szCs w:val="32"/>
        </w:rPr>
      </w:pPr>
      <w:r>
        <w:rPr>
          <w:rFonts w:hint="eastAsia" w:ascii="仿宋_GB2312" w:eastAsia="仿宋_GB2312"/>
          <w:sz w:val="32"/>
          <w:szCs w:val="32"/>
        </w:rPr>
        <w:t>2050299指其他普通教育支出</w:t>
      </w:r>
    </w:p>
    <w:p w14:paraId="0DFC373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2080505指机关事业单位基本养老保险缴费支出</w:t>
      </w:r>
    </w:p>
    <w:p w14:paraId="68E6D620">
      <w:pPr>
        <w:spacing w:line="540" w:lineRule="exact"/>
        <w:ind w:firstLine="640" w:firstLineChars="200"/>
        <w:rPr>
          <w:rFonts w:ascii="仿宋_GB2312" w:eastAsia="仿宋_GB2312"/>
          <w:sz w:val="32"/>
          <w:szCs w:val="32"/>
        </w:rPr>
      </w:pPr>
      <w:r>
        <w:rPr>
          <w:rFonts w:hint="eastAsia" w:ascii="仿宋_GB2312" w:eastAsia="仿宋_GB2312"/>
          <w:sz w:val="32"/>
          <w:szCs w:val="32"/>
        </w:rPr>
        <w:t>2080506指机关事业单位职业年金缴费支出</w:t>
      </w:r>
    </w:p>
    <w:p w14:paraId="499F9C48">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7F6FF833">
      <w:pPr>
        <w:spacing w:line="540" w:lineRule="exact"/>
        <w:ind w:firstLine="643" w:firstLineChars="200"/>
        <w:rPr>
          <w:rFonts w:ascii="仿宋_GB2312" w:eastAsia="仿宋_GB2312"/>
          <w:b/>
          <w:sz w:val="32"/>
          <w:szCs w:val="32"/>
        </w:rPr>
      </w:pPr>
    </w:p>
    <w:p w14:paraId="3DDFBE9E">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2CDBBED8">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19BCBFC5">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2772F230">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2D37E31E">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27A571EF">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436507A3">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3EB44E31">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3F763757">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00978B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383E56"/>
    <w:rsid w:val="00397E24"/>
    <w:rsid w:val="00417058"/>
    <w:rsid w:val="004642B9"/>
    <w:rsid w:val="004763B2"/>
    <w:rsid w:val="004A2F26"/>
    <w:rsid w:val="0058643C"/>
    <w:rsid w:val="006059F7"/>
    <w:rsid w:val="008B60BA"/>
    <w:rsid w:val="009A4996"/>
    <w:rsid w:val="00A104EF"/>
    <w:rsid w:val="00BE7FE7"/>
    <w:rsid w:val="00CE0C1D"/>
    <w:rsid w:val="00CF23D5"/>
    <w:rsid w:val="00CF769E"/>
    <w:rsid w:val="00D923F6"/>
    <w:rsid w:val="00F21610"/>
    <w:rsid w:val="1BC23C71"/>
    <w:rsid w:val="44B31DA4"/>
    <w:rsid w:val="4572647A"/>
    <w:rsid w:val="5FFE31C0"/>
    <w:rsid w:val="70F3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annotation reference"/>
    <w:basedOn w:val="7"/>
    <w:semiHidden/>
    <w:unhideWhenUsed/>
    <w:qFormat/>
    <w:uiPriority w:val="99"/>
    <w:rPr>
      <w:sz w:val="21"/>
      <w:szCs w:val="21"/>
    </w:rPr>
  </w:style>
  <w:style w:type="character" w:customStyle="1" w:styleId="10">
    <w:name w:val="批注文字 Char"/>
    <w:basedOn w:val="7"/>
    <w:link w:val="2"/>
    <w:qFormat/>
    <w:uiPriority w:val="0"/>
    <w:rPr>
      <w:rFonts w:ascii="Times New Roman" w:hAnsi="Times New Roman" w:eastAsia="宋体" w:cs="Times New Roman"/>
      <w:szCs w:val="24"/>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qFormat/>
    <w:uiPriority w:val="99"/>
    <w:rPr>
      <w:kern w:val="2"/>
      <w:sz w:val="18"/>
      <w:szCs w:val="18"/>
    </w:rPr>
  </w:style>
  <w:style w:type="character" w:customStyle="1" w:styleId="13">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6767</Words>
  <Characters>7430</Characters>
  <Lines>61</Lines>
  <Paragraphs>17</Paragraphs>
  <TotalTime>20</TotalTime>
  <ScaleCrop>false</ScaleCrop>
  <LinksUpToDate>false</LinksUpToDate>
  <CharactersWithSpaces>7725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2025-01-08T09:22:12Z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1F8FCCD8073C4C88BF6DD3F18829A231</vt:lpwstr>
  </property>
  <property fmtid="{D5CDD505-2E9C-101B-9397-08002B2CF9AE}" pid="4" name="KSOTemplateDocerSaveRecord">
    <vt:lpwstr>eyJoZGlkIjoiYjBmZDUxZDQwNTk3YWM2ZmY4YmE4ZDEyYjMyMzc0MmEiLCJ1c2VySWQiOiI4NTc3MzI1NjQifQ==</vt:lpwstr>
  </property>
</Properties>
</file>