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hint="eastAsia" w:ascii="方正小标宋_GBK" w:hAnsi="宋体" w:eastAsia="方正小标宋_GBK"/>
          <w:kern w:val="0"/>
          <w:sz w:val="44"/>
          <w:szCs w:val="44"/>
          <w:lang w:eastAsia="zh-CN"/>
        </w:rPr>
      </w:pPr>
      <w:r>
        <w:rPr>
          <w:rFonts w:hint="eastAsia" w:ascii="方正小标宋_GBK" w:hAnsi="宋体" w:eastAsia="方正小标宋_GBK"/>
          <w:kern w:val="0"/>
          <w:sz w:val="44"/>
          <w:szCs w:val="44"/>
          <w:lang w:eastAsia="zh-CN"/>
        </w:rPr>
        <w:t>新疆乌鲁木齐县永丰乡人民政府</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2019年部门预算公开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500" w:lineRule="exact"/>
        <w:jc w:val="center"/>
        <w:outlineLvl w:val="1"/>
        <w:rPr>
          <w:rFonts w:ascii="黑体" w:hAnsi="黑体" w:eastAsia="黑体"/>
          <w:kern w:val="0"/>
          <w:sz w:val="44"/>
          <w:szCs w:val="44"/>
        </w:rPr>
      </w:pPr>
    </w:p>
    <w:p>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500" w:lineRule="exact"/>
        <w:jc w:val="center"/>
        <w:outlineLvl w:val="1"/>
        <w:rPr>
          <w:rFonts w:ascii="宋体" w:hAnsi="宋体"/>
          <w:b/>
          <w:kern w:val="0"/>
          <w:sz w:val="44"/>
          <w:szCs w:val="44"/>
        </w:rPr>
      </w:pP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第一部分  </w:t>
      </w:r>
      <w:r>
        <w:rPr>
          <w:rFonts w:hint="eastAsia" w:ascii="仿宋_GB2312" w:hAnsi="宋体" w:eastAsia="仿宋_GB2312"/>
          <w:b/>
          <w:kern w:val="0"/>
          <w:sz w:val="32"/>
          <w:szCs w:val="32"/>
          <w:lang w:eastAsia="zh-CN"/>
        </w:rPr>
        <w:t>县永丰乡政府</w:t>
      </w:r>
      <w:r>
        <w:rPr>
          <w:rFonts w:hint="eastAsia" w:ascii="仿宋_GB2312" w:hAnsi="宋体" w:eastAsia="仿宋_GB2312"/>
          <w:b/>
          <w:kern w:val="0"/>
          <w:sz w:val="32"/>
          <w:szCs w:val="32"/>
        </w:rPr>
        <w:t>单位概况</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宋体" w:hAnsi="宋体" w:eastAsia="仿宋_GB2312"/>
          <w:b/>
          <w:kern w:val="0"/>
          <w:sz w:val="32"/>
          <w:szCs w:val="32"/>
        </w:rPr>
        <w:t>2019</w:t>
      </w:r>
      <w:r>
        <w:rPr>
          <w:rFonts w:hint="eastAsia" w:ascii="仿宋_GB2312" w:hAnsi="宋体" w:eastAsia="仿宋_GB2312"/>
          <w:b/>
          <w:kern w:val="0"/>
          <w:sz w:val="32"/>
          <w:szCs w:val="32"/>
        </w:rPr>
        <w:t>年部门预算公开表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宋体" w:hAnsi="宋体" w:eastAsia="仿宋_GB2312"/>
          <w:b/>
          <w:kern w:val="0"/>
          <w:sz w:val="32"/>
          <w:szCs w:val="32"/>
        </w:rPr>
        <w:t>2019</w:t>
      </w:r>
      <w:r>
        <w:rPr>
          <w:rFonts w:hint="eastAsia" w:ascii="仿宋_GB2312" w:hAnsi="宋体" w:eastAsia="仿宋_GB2312"/>
          <w:b/>
          <w:kern w:val="0"/>
          <w:sz w:val="32"/>
          <w:szCs w:val="32"/>
        </w:rPr>
        <w:t>年部门预算情况说明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w:t>
      </w:r>
      <w:r>
        <w:rPr>
          <w:rFonts w:hint="eastAsia" w:ascii="仿宋_GB2312" w:hAnsi="宋体" w:eastAsia="仿宋_GB2312"/>
          <w:kern w:val="0"/>
          <w:sz w:val="32"/>
          <w:szCs w:val="32"/>
          <w:lang w:eastAsia="zh-CN"/>
        </w:rPr>
        <w:t>县永丰乡政府</w:t>
      </w:r>
      <w:r>
        <w:rPr>
          <w:rFonts w:hint="eastAsia" w:ascii="仿宋_GB2312" w:hAnsi="宋体" w:eastAsia="仿宋_GB2312"/>
          <w:kern w:val="0"/>
          <w:sz w:val="32"/>
          <w:szCs w:val="32"/>
        </w:rPr>
        <w:t>2019年收支预算情况的总体说明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w:t>
      </w:r>
      <w:r>
        <w:rPr>
          <w:rFonts w:hint="eastAsia" w:ascii="仿宋_GB2312" w:hAnsi="宋体" w:eastAsia="仿宋_GB2312"/>
          <w:kern w:val="0"/>
          <w:sz w:val="32"/>
          <w:szCs w:val="32"/>
          <w:lang w:eastAsia="zh-CN"/>
        </w:rPr>
        <w:t>县永丰乡政府</w:t>
      </w:r>
      <w:r>
        <w:rPr>
          <w:rFonts w:hint="eastAsia" w:ascii="仿宋_GB2312" w:hAnsi="宋体" w:eastAsia="仿宋_GB2312"/>
          <w:kern w:val="0"/>
          <w:sz w:val="32"/>
          <w:szCs w:val="32"/>
        </w:rPr>
        <w:t>2019收入预算情况说明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w:t>
      </w:r>
      <w:r>
        <w:rPr>
          <w:rFonts w:hint="eastAsia" w:ascii="仿宋_GB2312" w:hAnsi="宋体" w:eastAsia="仿宋_GB2312"/>
          <w:kern w:val="0"/>
          <w:sz w:val="32"/>
          <w:szCs w:val="32"/>
          <w:lang w:eastAsia="zh-CN"/>
        </w:rPr>
        <w:t>县永丰乡政府</w:t>
      </w:r>
      <w:r>
        <w:rPr>
          <w:rFonts w:hint="eastAsia" w:ascii="仿宋_GB2312" w:hAnsi="宋体" w:eastAsia="仿宋_GB2312"/>
          <w:kern w:val="0"/>
          <w:sz w:val="32"/>
          <w:szCs w:val="32"/>
        </w:rPr>
        <w:t>2019支出预算情况说明</w:t>
      </w:r>
    </w:p>
    <w:p>
      <w:pPr>
        <w:widowControl/>
        <w:spacing w:line="460" w:lineRule="exact"/>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lang w:eastAsia="zh-CN"/>
        </w:rPr>
        <w:t>县永丰乡政府</w:t>
      </w:r>
      <w:r>
        <w:rPr>
          <w:rFonts w:hint="eastAsia" w:ascii="仿宋_GB2312" w:hAnsi="宋体" w:eastAsia="仿宋_GB2312"/>
          <w:kern w:val="0"/>
          <w:sz w:val="32"/>
          <w:szCs w:val="32"/>
        </w:rPr>
        <w:t>2019</w:t>
      </w:r>
      <w:r>
        <w:rPr>
          <w:rFonts w:hint="eastAsia" w:ascii="仿宋_GB2312" w:hAnsi="宋体" w:eastAsia="仿宋_GB2312"/>
          <w:bCs/>
          <w:kern w:val="0"/>
          <w:sz w:val="32"/>
          <w:szCs w:val="32"/>
        </w:rPr>
        <w:t>财政拨款收支预算情况的总体说明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w:t>
      </w:r>
      <w:r>
        <w:rPr>
          <w:rFonts w:hint="eastAsia" w:ascii="仿宋_GB2312" w:hAnsi="宋体" w:eastAsia="仿宋_GB2312"/>
          <w:kern w:val="0"/>
          <w:sz w:val="32"/>
          <w:szCs w:val="32"/>
          <w:lang w:eastAsia="zh-CN"/>
        </w:rPr>
        <w:t>县永丰乡政府</w:t>
      </w:r>
      <w:r>
        <w:rPr>
          <w:rFonts w:hint="eastAsia" w:ascii="仿宋_GB2312" w:hAnsi="宋体" w:eastAsia="仿宋_GB2312"/>
          <w:kern w:val="0"/>
          <w:sz w:val="32"/>
          <w:szCs w:val="32"/>
        </w:rPr>
        <w:t>2019一般公共预算当年拨款情况说明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w:t>
      </w:r>
      <w:r>
        <w:rPr>
          <w:rFonts w:hint="eastAsia" w:ascii="仿宋_GB2312" w:hAnsi="宋体" w:eastAsia="仿宋_GB2312"/>
          <w:kern w:val="0"/>
          <w:sz w:val="32"/>
          <w:szCs w:val="32"/>
          <w:lang w:eastAsia="zh-CN"/>
        </w:rPr>
        <w:t>县永丰乡政府</w:t>
      </w:r>
      <w:r>
        <w:rPr>
          <w:rFonts w:hint="eastAsia" w:ascii="仿宋_GB2312" w:hAnsi="宋体" w:eastAsia="仿宋_GB2312"/>
          <w:kern w:val="0"/>
          <w:sz w:val="32"/>
          <w:szCs w:val="32"/>
        </w:rPr>
        <w:t>2019一般公共预算基本支出情况说明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w:t>
      </w:r>
      <w:r>
        <w:rPr>
          <w:rFonts w:hint="eastAsia" w:ascii="仿宋_GB2312" w:hAnsi="宋体" w:eastAsia="仿宋_GB2312"/>
          <w:kern w:val="0"/>
          <w:sz w:val="32"/>
          <w:szCs w:val="32"/>
          <w:lang w:eastAsia="zh-CN"/>
        </w:rPr>
        <w:t>县永丰乡政府</w:t>
      </w:r>
      <w:r>
        <w:rPr>
          <w:rFonts w:hint="eastAsia" w:ascii="仿宋_GB2312" w:hAnsi="宋体" w:eastAsia="仿宋_GB2312"/>
          <w:kern w:val="0"/>
          <w:sz w:val="32"/>
          <w:szCs w:val="32"/>
        </w:rPr>
        <w:t>2019项目支出情况说明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w:t>
      </w:r>
      <w:r>
        <w:rPr>
          <w:rFonts w:hint="eastAsia" w:ascii="仿宋_GB2312" w:hAnsi="宋体" w:eastAsia="仿宋_GB2312"/>
          <w:kern w:val="0"/>
          <w:sz w:val="32"/>
          <w:szCs w:val="32"/>
          <w:lang w:eastAsia="zh-CN"/>
        </w:rPr>
        <w:t>县永丰乡政府</w:t>
      </w:r>
      <w:r>
        <w:rPr>
          <w:rFonts w:hint="eastAsia" w:ascii="仿宋_GB2312" w:hAnsi="宋体" w:eastAsia="仿宋_GB2312"/>
          <w:kern w:val="0"/>
          <w:sz w:val="32"/>
          <w:szCs w:val="32"/>
        </w:rPr>
        <w:t>2019一般公共预算“三公”经费预算情况说明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w:t>
      </w:r>
      <w:r>
        <w:rPr>
          <w:rFonts w:hint="eastAsia" w:ascii="仿宋_GB2312" w:hAnsi="宋体" w:eastAsia="仿宋_GB2312"/>
          <w:kern w:val="0"/>
          <w:sz w:val="32"/>
          <w:szCs w:val="32"/>
          <w:lang w:eastAsia="zh-CN"/>
        </w:rPr>
        <w:t>县永丰乡政府</w:t>
      </w:r>
      <w:r>
        <w:rPr>
          <w:rFonts w:hint="eastAsia" w:ascii="仿宋_GB2312" w:hAnsi="宋体" w:eastAsia="仿宋_GB2312"/>
          <w:kern w:val="0"/>
          <w:sz w:val="32"/>
          <w:szCs w:val="32"/>
        </w:rPr>
        <w:t>2019政府性基金预算拨款情况说明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outlineLvl w:val="1"/>
        <w:rPr>
          <w:rFonts w:ascii="黑体" w:hAnsi="黑体" w:eastAsia="黑体"/>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kern w:val="0"/>
          <w:sz w:val="32"/>
          <w:szCs w:val="32"/>
          <w:lang w:eastAsia="zh-CN"/>
        </w:rPr>
        <w:t>县永丰乡政府</w:t>
      </w:r>
      <w:r>
        <w:rPr>
          <w:rFonts w:hint="eastAsia" w:ascii="黑体" w:hAnsi="黑体" w:eastAsia="黑体"/>
          <w:kern w:val="0"/>
          <w:sz w:val="32"/>
          <w:szCs w:val="32"/>
        </w:rPr>
        <w:t>部门单位概况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snapToGrid w:val="0"/>
        <w:spacing w:line="520" w:lineRule="exact"/>
        <w:ind w:firstLine="600" w:firstLineChars="200"/>
        <w:rPr>
          <w:rFonts w:hint="eastAsia" w:ascii="仿宋" w:hAnsi="仿宋" w:eastAsia="仿宋"/>
          <w:sz w:val="32"/>
          <w:szCs w:val="32"/>
        </w:rPr>
      </w:pPr>
      <w:r>
        <w:rPr>
          <w:rFonts w:ascii="黑体" w:hAnsi="黑体" w:eastAsia="黑体" w:cs="宋体"/>
          <w:bCs/>
          <w:kern w:val="0"/>
          <w:sz w:val="30"/>
          <w:szCs w:val="30"/>
        </w:rPr>
        <w:t xml:space="preserve"> </w:t>
      </w:r>
      <w:r>
        <w:rPr>
          <w:rFonts w:hint="eastAsia" w:ascii="仿宋" w:hAnsi="仿宋" w:eastAsia="仿宋"/>
          <w:sz w:val="32"/>
          <w:szCs w:val="32"/>
        </w:rPr>
        <w:t xml:space="preserve">永丰乡党委政府主要工作职责： </w:t>
      </w:r>
    </w:p>
    <w:p>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乡党委：（1）保证党的路线、方针、政策的坚决贯彻执行。领导和监督同级人大、政府落实上级安排的各项工作任务。教育和管理全</w:t>
      </w:r>
      <w:r>
        <w:rPr>
          <w:rFonts w:hint="eastAsia" w:ascii="仿宋" w:hAnsi="仿宋" w:eastAsia="仿宋"/>
          <w:sz w:val="32"/>
          <w:szCs w:val="32"/>
          <w:lang w:eastAsia="zh-CN"/>
        </w:rPr>
        <w:t>镇</w:t>
      </w:r>
      <w:r>
        <w:rPr>
          <w:rFonts w:hint="eastAsia" w:ascii="仿宋" w:hAnsi="仿宋" w:eastAsia="仿宋"/>
          <w:sz w:val="32"/>
          <w:szCs w:val="32"/>
        </w:rPr>
        <w:t>各族干部群众，抓好经济建设，维护社会稳定。</w:t>
      </w:r>
    </w:p>
    <w:p>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（2）负责抓好本</w:t>
      </w:r>
      <w:r>
        <w:rPr>
          <w:rFonts w:hint="eastAsia" w:ascii="仿宋" w:hAnsi="仿宋" w:eastAsia="仿宋"/>
          <w:sz w:val="32"/>
          <w:szCs w:val="32"/>
          <w:lang w:eastAsia="zh-CN"/>
        </w:rPr>
        <w:t>镇</w:t>
      </w:r>
      <w:r>
        <w:rPr>
          <w:rFonts w:hint="eastAsia" w:ascii="仿宋" w:hAnsi="仿宋" w:eastAsia="仿宋"/>
          <w:sz w:val="32"/>
          <w:szCs w:val="32"/>
        </w:rPr>
        <w:t>党建工作、群团工作、新闻宣传工作。抓好精神文明建设，丰富群众文化生活，提倡移风易俗，反对封建迷信，破除陈规陋习，树立社会主义新风尚。</w:t>
      </w:r>
    </w:p>
    <w:p>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 xml:space="preserve">（3）完成县委、县政府交给的其他工作任务。 </w:t>
      </w:r>
    </w:p>
    <w:p>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 xml:space="preserve"> 乡政府：（1）执行本级党委和人民代表大会的决议及上级国家行政机关的决定和命令，发布决定和命令。</w:t>
      </w:r>
    </w:p>
    <w:p>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2）执行本行政区域内的经济和社会发展计划、预算，管理本行政区域内的经济、教育、科学、文化、卫生、体育事业和财政、民政、公安、司法行政、计划生育等行政工作；取缔非法经济活动，调解和处理民事纠纷，打击刑事犯罪维护社会稳定。</w:t>
      </w:r>
    </w:p>
    <w:p>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（3）制定和组织实施村镇建设规划，经济、科技和社会发展计划，制定产业结构调整方案，组织指导好各业生产，搞好商品流通，协调好本</w:t>
      </w:r>
      <w:r>
        <w:rPr>
          <w:rFonts w:hint="eastAsia" w:ascii="仿宋" w:hAnsi="仿宋" w:eastAsia="仿宋"/>
          <w:sz w:val="32"/>
          <w:szCs w:val="32"/>
          <w:lang w:eastAsia="zh-CN"/>
        </w:rPr>
        <w:t>镇</w:t>
      </w:r>
      <w:r>
        <w:rPr>
          <w:rFonts w:hint="eastAsia" w:ascii="仿宋" w:hAnsi="仿宋" w:eastAsia="仿宋"/>
          <w:sz w:val="32"/>
          <w:szCs w:val="32"/>
        </w:rPr>
        <w:t>与外地区的经济交流与合作，抓好招商引资，人才引进项目开发，不断培育市场体系，组织经济运行，促进经济发展。</w:t>
      </w:r>
    </w:p>
    <w:p>
      <w:pPr>
        <w:widowControl/>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（4）办理上级人民政府交办的其它事项。</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left="148" w:hanging="137" w:hangingChars="49"/>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从预算单位构成看，</w:t>
      </w:r>
      <w:r>
        <w:rPr>
          <w:rFonts w:hint="eastAsia" w:ascii="仿宋_GB2312" w:hAnsi="宋体" w:eastAsia="仿宋_GB2312" w:cs="宋体"/>
          <w:kern w:val="0"/>
          <w:sz w:val="28"/>
          <w:szCs w:val="28"/>
          <w:lang w:val="en-US" w:eastAsia="zh-CN"/>
        </w:rPr>
        <w:t>永丰镇</w:t>
      </w:r>
      <w:r>
        <w:rPr>
          <w:rFonts w:hint="eastAsia" w:ascii="仿宋_GB2312" w:hAnsi="宋体" w:eastAsia="仿宋_GB2312" w:cs="宋体"/>
          <w:kern w:val="0"/>
          <w:sz w:val="28"/>
          <w:szCs w:val="28"/>
        </w:rPr>
        <w:t>部门的部门预算包括：</w:t>
      </w:r>
      <w:r>
        <w:rPr>
          <w:rFonts w:hint="eastAsia" w:ascii="仿宋_GB2312" w:hAnsi="宋体" w:eastAsia="仿宋_GB2312" w:cs="宋体"/>
          <w:kern w:val="0"/>
          <w:sz w:val="28"/>
          <w:szCs w:val="28"/>
          <w:lang w:eastAsia="zh-CN"/>
        </w:rPr>
        <w:t>永丰镇</w:t>
      </w:r>
      <w:r>
        <w:rPr>
          <w:rFonts w:hint="eastAsia" w:ascii="仿宋_GB2312" w:hAnsi="宋体" w:eastAsia="仿宋_GB2312" w:cs="宋体"/>
          <w:kern w:val="0"/>
          <w:sz w:val="28"/>
          <w:szCs w:val="28"/>
        </w:rPr>
        <w:t>本级预算及下属</w:t>
      </w:r>
      <w:r>
        <w:rPr>
          <w:rFonts w:hint="eastAsia" w:ascii="仿宋_GB2312" w:hAnsi="宋体" w:eastAsia="仿宋_GB2312" w:cs="宋体"/>
          <w:kern w:val="0"/>
          <w:sz w:val="28"/>
          <w:szCs w:val="28"/>
          <w:lang w:val="en-US" w:eastAsia="zh-CN"/>
        </w:rPr>
        <w:t>13</w:t>
      </w:r>
      <w:r>
        <w:rPr>
          <w:rFonts w:hint="eastAsia" w:ascii="仿宋_GB2312" w:hAnsi="宋体" w:eastAsia="仿宋_GB2312" w:cs="宋体"/>
          <w:kern w:val="0"/>
          <w:sz w:val="28"/>
          <w:szCs w:val="28"/>
        </w:rPr>
        <w:t>家预算单位在内的汇总预算。</w:t>
      </w:r>
    </w:p>
    <w:p>
      <w:pPr>
        <w:widowControl/>
        <w:spacing w:line="560" w:lineRule="exact"/>
        <w:ind w:firstLine="700" w:firstLineChars="25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lang w:eastAsia="zh-CN"/>
        </w:rPr>
        <w:t>永丰镇</w:t>
      </w:r>
      <w:r>
        <w:rPr>
          <w:rFonts w:hint="eastAsia" w:ascii="仿宋_GB2312" w:hAnsi="宋体" w:eastAsia="仿宋_GB2312" w:cs="宋体"/>
          <w:kern w:val="0"/>
          <w:sz w:val="28"/>
          <w:szCs w:val="28"/>
        </w:rPr>
        <w:t>部门本级下设</w:t>
      </w:r>
      <w:r>
        <w:rPr>
          <w:rFonts w:hint="eastAsia" w:ascii="仿宋_GB2312" w:hAnsi="宋体" w:eastAsia="仿宋_GB2312" w:cs="宋体"/>
          <w:kern w:val="0"/>
          <w:sz w:val="28"/>
          <w:szCs w:val="28"/>
          <w:lang w:val="en-US" w:eastAsia="zh-CN"/>
        </w:rPr>
        <w:t>13</w:t>
      </w:r>
      <w:r>
        <w:rPr>
          <w:rFonts w:hint="eastAsia" w:ascii="仿宋_GB2312" w:hAnsi="宋体" w:eastAsia="仿宋_GB2312" w:cs="宋体"/>
          <w:kern w:val="0"/>
          <w:sz w:val="28"/>
          <w:szCs w:val="28"/>
        </w:rPr>
        <w:t>个处室，分别是：</w:t>
      </w:r>
      <w:r>
        <w:rPr>
          <w:rFonts w:hint="eastAsia" w:ascii="仿宋_GB2312" w:hAnsi="宋体" w:eastAsia="仿宋_GB2312" w:cs="宋体"/>
          <w:kern w:val="0"/>
          <w:sz w:val="28"/>
          <w:szCs w:val="28"/>
          <w:lang w:eastAsia="zh-CN"/>
        </w:rPr>
        <w:t>镇政府、司法所、财政所、计生办、文化站、广播站、气象站、农技站、农经站、兽医站、农机站、林管站、亚心社区</w:t>
      </w:r>
      <w:r>
        <w:rPr>
          <w:rFonts w:hint="eastAsia" w:ascii="仿宋_GB2312" w:hAnsi="宋体" w:eastAsia="仿宋_GB2312" w:cs="宋体"/>
          <w:kern w:val="0"/>
          <w:sz w:val="28"/>
          <w:szCs w:val="28"/>
        </w:rPr>
        <w:t>。</w:t>
      </w:r>
    </w:p>
    <w:p>
      <w:pPr>
        <w:widowControl/>
        <w:spacing w:line="560" w:lineRule="exact"/>
        <w:ind w:firstLine="700" w:firstLineChars="25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本部门中，行政单位</w:t>
      </w:r>
      <w:r>
        <w:rPr>
          <w:rFonts w:hint="eastAsia" w:ascii="仿宋_GB2312" w:hAnsi="宋体" w:eastAsia="仿宋_GB2312" w:cs="宋体"/>
          <w:kern w:val="0"/>
          <w:sz w:val="28"/>
          <w:szCs w:val="28"/>
          <w:lang w:val="en-US" w:eastAsia="zh-CN"/>
        </w:rPr>
        <w:t>3</w:t>
      </w:r>
      <w:r>
        <w:rPr>
          <w:rFonts w:hint="eastAsia" w:ascii="仿宋_GB2312" w:hAnsi="宋体" w:eastAsia="仿宋_GB2312" w:cs="宋体"/>
          <w:kern w:val="0"/>
          <w:sz w:val="28"/>
          <w:szCs w:val="28"/>
        </w:rPr>
        <w:t>家，参公管理事业单位</w:t>
      </w:r>
      <w:r>
        <w:rPr>
          <w:rFonts w:hint="eastAsia" w:ascii="仿宋_GB2312" w:hAnsi="宋体" w:eastAsia="仿宋_GB2312" w:cs="宋体"/>
          <w:kern w:val="0"/>
          <w:sz w:val="28"/>
          <w:szCs w:val="28"/>
          <w:lang w:val="en-US" w:eastAsia="zh-CN"/>
        </w:rPr>
        <w:t>1</w:t>
      </w:r>
      <w:r>
        <w:rPr>
          <w:rFonts w:hint="eastAsia" w:ascii="仿宋_GB2312" w:hAnsi="宋体" w:eastAsia="仿宋_GB2312" w:cs="宋体"/>
          <w:kern w:val="0"/>
          <w:sz w:val="28"/>
          <w:szCs w:val="28"/>
        </w:rPr>
        <w:t>家</w:t>
      </w:r>
      <w:r>
        <w:rPr>
          <w:rFonts w:ascii="仿宋_GB2312" w:hAnsi="宋体" w:eastAsia="仿宋_GB2312" w:cs="宋体"/>
          <w:kern w:val="0"/>
          <w:sz w:val="28"/>
          <w:szCs w:val="28"/>
        </w:rPr>
        <w:t>,</w:t>
      </w:r>
      <w:r>
        <w:rPr>
          <w:rFonts w:hint="eastAsia" w:ascii="仿宋_GB2312" w:hAnsi="宋体" w:eastAsia="仿宋_GB2312" w:cs="宋体"/>
          <w:kern w:val="0"/>
          <w:sz w:val="28"/>
          <w:szCs w:val="28"/>
        </w:rPr>
        <w:t>事业单位</w:t>
      </w:r>
      <w:r>
        <w:rPr>
          <w:rFonts w:hint="eastAsia" w:ascii="仿宋_GB2312" w:hAnsi="宋体" w:eastAsia="仿宋_GB2312" w:cs="宋体"/>
          <w:kern w:val="0"/>
          <w:sz w:val="28"/>
          <w:szCs w:val="28"/>
          <w:lang w:val="en-US" w:eastAsia="zh-CN"/>
        </w:rPr>
        <w:t>9</w:t>
      </w:r>
      <w:r>
        <w:rPr>
          <w:rFonts w:hint="eastAsia" w:ascii="仿宋_GB2312" w:hAnsi="宋体" w:eastAsia="仿宋_GB2312" w:cs="宋体"/>
          <w:kern w:val="0"/>
          <w:sz w:val="28"/>
          <w:szCs w:val="28"/>
        </w:rPr>
        <w:t>家，纳入</w:t>
      </w:r>
      <w:r>
        <w:rPr>
          <w:rFonts w:hint="eastAsia" w:ascii="仿宋_GB2312" w:hAnsi="宋体" w:eastAsia="仿宋_GB2312" w:cs="宋体"/>
          <w:kern w:val="0"/>
          <w:sz w:val="28"/>
          <w:szCs w:val="28"/>
          <w:lang w:eastAsia="zh-CN"/>
        </w:rPr>
        <w:t>永丰镇</w:t>
      </w:r>
      <w:r>
        <w:rPr>
          <w:rFonts w:hint="eastAsia" w:ascii="仿宋_GB2312" w:hAnsi="宋体" w:eastAsia="仿宋_GB2312" w:cs="宋体"/>
          <w:kern w:val="0"/>
          <w:sz w:val="28"/>
          <w:szCs w:val="28"/>
        </w:rPr>
        <w:t>部门</w:t>
      </w:r>
      <w:r>
        <w:rPr>
          <w:rFonts w:hint="eastAsia" w:ascii="仿宋_GB2312" w:hAnsi="宋体" w:eastAsia="仿宋_GB2312" w:cs="宋体"/>
          <w:kern w:val="0"/>
          <w:sz w:val="28"/>
          <w:szCs w:val="28"/>
          <w:lang w:val="en-US" w:eastAsia="zh-CN"/>
        </w:rPr>
        <w:t>2019</w:t>
      </w:r>
      <w:r>
        <w:rPr>
          <w:rFonts w:hint="eastAsia" w:ascii="仿宋_GB2312" w:hAnsi="宋体" w:eastAsia="仿宋_GB2312" w:cs="宋体"/>
          <w:kern w:val="0"/>
          <w:sz w:val="28"/>
          <w:szCs w:val="28"/>
        </w:rPr>
        <w:t>年部门预算编制范围的二级预算单位包括：</w:t>
      </w:r>
    </w:p>
    <w:p>
      <w:pPr>
        <w:widowControl/>
        <w:numPr>
          <w:ilvl w:val="0"/>
          <w:numId w:val="1"/>
        </w:numPr>
        <w:spacing w:line="560" w:lineRule="exact"/>
        <w:ind w:firstLine="640"/>
        <w:jc w:val="left"/>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eastAsia="zh-CN"/>
        </w:rPr>
        <w:t>镇政府</w:t>
      </w:r>
    </w:p>
    <w:p>
      <w:pPr>
        <w:widowControl/>
        <w:spacing w:line="560" w:lineRule="exact"/>
        <w:ind w:firstLine="64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lang w:eastAsia="zh-CN"/>
        </w:rPr>
        <w:t>镇政府</w:t>
      </w:r>
      <w:r>
        <w:rPr>
          <w:rFonts w:hint="eastAsia" w:ascii="仿宋_GB2312" w:hAnsi="宋体" w:eastAsia="仿宋_GB2312" w:cs="宋体"/>
          <w:kern w:val="0"/>
          <w:sz w:val="28"/>
          <w:szCs w:val="28"/>
        </w:rPr>
        <w:t>部门编制数</w:t>
      </w:r>
      <w:r>
        <w:rPr>
          <w:rFonts w:hint="eastAsia" w:ascii="仿宋_GB2312" w:hAnsi="宋体" w:eastAsia="仿宋_GB2312" w:cs="宋体"/>
          <w:kern w:val="0"/>
          <w:sz w:val="28"/>
          <w:szCs w:val="28"/>
          <w:lang w:val="en-US" w:eastAsia="zh-CN"/>
        </w:rPr>
        <w:t>22</w:t>
      </w:r>
      <w:r>
        <w:rPr>
          <w:rFonts w:hint="eastAsia" w:ascii="仿宋_GB2312" w:hAnsi="宋体" w:eastAsia="仿宋_GB2312" w:cs="宋体"/>
          <w:kern w:val="0"/>
          <w:sz w:val="28"/>
          <w:szCs w:val="28"/>
        </w:rPr>
        <w:t>，实有人数</w:t>
      </w:r>
      <w:r>
        <w:rPr>
          <w:rFonts w:hint="eastAsia" w:ascii="仿宋_GB2312" w:hAnsi="宋体" w:eastAsia="仿宋_GB2312" w:cs="宋体"/>
          <w:kern w:val="0"/>
          <w:sz w:val="28"/>
          <w:szCs w:val="28"/>
          <w:lang w:val="en-US" w:eastAsia="zh-CN"/>
        </w:rPr>
        <w:t>19</w:t>
      </w:r>
      <w:r>
        <w:rPr>
          <w:rFonts w:hint="eastAsia" w:ascii="仿宋_GB2312" w:hAnsi="宋体" w:eastAsia="仿宋_GB2312" w:cs="宋体"/>
          <w:kern w:val="0"/>
          <w:sz w:val="28"/>
          <w:szCs w:val="28"/>
        </w:rPr>
        <w:t>人，其中：在职</w:t>
      </w:r>
      <w:r>
        <w:rPr>
          <w:rFonts w:hint="eastAsia" w:ascii="仿宋_GB2312" w:hAnsi="宋体" w:eastAsia="仿宋_GB2312" w:cs="宋体"/>
          <w:kern w:val="0"/>
          <w:sz w:val="28"/>
          <w:szCs w:val="28"/>
          <w:lang w:val="en-US" w:eastAsia="zh-CN"/>
        </w:rPr>
        <w:t>19</w:t>
      </w:r>
      <w:r>
        <w:rPr>
          <w:rFonts w:hint="eastAsia" w:ascii="仿宋_GB2312" w:hAnsi="宋体" w:eastAsia="仿宋_GB2312" w:cs="宋体"/>
          <w:kern w:val="0"/>
          <w:sz w:val="28"/>
          <w:szCs w:val="28"/>
        </w:rPr>
        <w:t>人，增加</w:t>
      </w: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人；</w:t>
      </w: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退休</w:t>
      </w:r>
      <w:r>
        <w:rPr>
          <w:rFonts w:hint="eastAsia" w:ascii="仿宋_GB2312" w:hAnsi="宋体" w:eastAsia="仿宋_GB2312" w:cs="宋体"/>
          <w:kern w:val="0"/>
          <w:sz w:val="28"/>
          <w:szCs w:val="28"/>
          <w:lang w:val="en-US" w:eastAsia="zh-CN"/>
        </w:rPr>
        <w:t>10</w:t>
      </w:r>
      <w:r>
        <w:rPr>
          <w:rFonts w:hint="eastAsia" w:ascii="仿宋_GB2312" w:hAnsi="宋体" w:eastAsia="仿宋_GB2312" w:cs="宋体"/>
          <w:kern w:val="0"/>
          <w:sz w:val="28"/>
          <w:szCs w:val="28"/>
        </w:rPr>
        <w:t>人，增加</w:t>
      </w:r>
      <w:r>
        <w:rPr>
          <w:rFonts w:hint="eastAsia" w:ascii="仿宋_GB2312" w:hAnsi="宋体" w:eastAsia="仿宋_GB2312" w:cs="宋体"/>
          <w:kern w:val="0"/>
          <w:sz w:val="28"/>
          <w:szCs w:val="28"/>
          <w:lang w:val="en-US" w:eastAsia="zh-CN"/>
        </w:rPr>
        <w:t>10</w:t>
      </w:r>
      <w:r>
        <w:rPr>
          <w:rFonts w:hint="eastAsia" w:ascii="仿宋_GB2312" w:hAnsi="宋体" w:eastAsia="仿宋_GB2312" w:cs="宋体"/>
          <w:kern w:val="0"/>
          <w:sz w:val="28"/>
          <w:szCs w:val="28"/>
        </w:rPr>
        <w:t>人；离休</w:t>
      </w:r>
      <w:r>
        <w:rPr>
          <w:rFonts w:hint="eastAsia" w:ascii="仿宋_GB2312" w:hAnsi="宋体" w:eastAsia="仿宋_GB2312" w:cs="宋体"/>
          <w:kern w:val="0"/>
          <w:sz w:val="28"/>
          <w:szCs w:val="28"/>
          <w:lang w:val="en-US" w:eastAsia="zh-CN"/>
        </w:rPr>
        <w:t>1</w:t>
      </w:r>
      <w:r>
        <w:rPr>
          <w:rFonts w:hint="eastAsia" w:ascii="仿宋_GB2312" w:hAnsi="宋体" w:eastAsia="仿宋_GB2312" w:cs="宋体"/>
          <w:kern w:val="0"/>
          <w:sz w:val="28"/>
          <w:szCs w:val="28"/>
        </w:rPr>
        <w:t>人，增加</w:t>
      </w:r>
      <w:r>
        <w:rPr>
          <w:rFonts w:hint="eastAsia" w:ascii="仿宋_GB2312" w:hAnsi="宋体" w:eastAsia="仿宋_GB2312" w:cs="宋体"/>
          <w:kern w:val="0"/>
          <w:sz w:val="28"/>
          <w:szCs w:val="28"/>
          <w:lang w:val="en-US" w:eastAsia="zh-CN"/>
        </w:rPr>
        <w:t>1</w:t>
      </w:r>
      <w:r>
        <w:rPr>
          <w:rFonts w:hint="eastAsia" w:ascii="仿宋_GB2312" w:hAnsi="宋体" w:eastAsia="仿宋_GB2312" w:cs="宋体"/>
          <w:kern w:val="0"/>
          <w:sz w:val="28"/>
          <w:szCs w:val="28"/>
        </w:rPr>
        <w:t>人。</w:t>
      </w:r>
    </w:p>
    <w:p>
      <w:pPr>
        <w:widowControl/>
        <w:numPr>
          <w:ilvl w:val="0"/>
          <w:numId w:val="1"/>
        </w:numPr>
        <w:spacing w:line="560" w:lineRule="exact"/>
        <w:ind w:left="0" w:leftChars="0" w:firstLine="640" w:firstLineChars="0"/>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司法所</w:t>
      </w:r>
    </w:p>
    <w:p>
      <w:pPr>
        <w:widowControl/>
        <w:spacing w:line="560" w:lineRule="exact"/>
        <w:ind w:firstLine="640"/>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eastAsia="zh-CN"/>
        </w:rPr>
        <w:t>司法所</w:t>
      </w:r>
      <w:r>
        <w:rPr>
          <w:rFonts w:hint="eastAsia" w:ascii="仿宋_GB2312" w:hAnsi="宋体" w:eastAsia="仿宋_GB2312" w:cs="宋体"/>
          <w:kern w:val="0"/>
          <w:sz w:val="28"/>
          <w:szCs w:val="28"/>
        </w:rPr>
        <w:t>部门编制数</w:t>
      </w:r>
      <w:r>
        <w:rPr>
          <w:rFonts w:hint="eastAsia" w:ascii="仿宋_GB2312" w:hAnsi="宋体" w:eastAsia="仿宋_GB2312" w:cs="宋体"/>
          <w:kern w:val="0"/>
          <w:sz w:val="28"/>
          <w:szCs w:val="28"/>
          <w:lang w:val="en-US" w:eastAsia="zh-CN"/>
        </w:rPr>
        <w:t>0</w:t>
      </w:r>
      <w:r>
        <w:rPr>
          <w:rFonts w:hint="eastAsia" w:ascii="仿宋_GB2312" w:hAnsi="宋体" w:eastAsia="仿宋_GB2312" w:cs="宋体"/>
          <w:kern w:val="0"/>
          <w:sz w:val="28"/>
          <w:szCs w:val="28"/>
        </w:rPr>
        <w:t>，实有人数</w:t>
      </w:r>
      <w:r>
        <w:rPr>
          <w:rFonts w:hint="eastAsia" w:ascii="仿宋_GB2312" w:hAnsi="宋体" w:eastAsia="仿宋_GB2312" w:cs="宋体"/>
          <w:kern w:val="0"/>
          <w:sz w:val="28"/>
          <w:szCs w:val="28"/>
          <w:lang w:val="en-US" w:eastAsia="zh-CN"/>
        </w:rPr>
        <w:t>0</w:t>
      </w:r>
      <w:r>
        <w:rPr>
          <w:rFonts w:hint="eastAsia" w:ascii="仿宋_GB2312" w:hAnsi="宋体" w:eastAsia="仿宋_GB2312" w:cs="宋体"/>
          <w:kern w:val="0"/>
          <w:sz w:val="28"/>
          <w:szCs w:val="28"/>
        </w:rPr>
        <w:t>人。</w:t>
      </w:r>
    </w:p>
    <w:p>
      <w:pPr>
        <w:widowControl/>
        <w:numPr>
          <w:ilvl w:val="0"/>
          <w:numId w:val="1"/>
        </w:numPr>
        <w:spacing w:line="560" w:lineRule="exact"/>
        <w:ind w:left="0" w:leftChars="0" w:firstLine="640" w:firstLineChars="0"/>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财政所</w:t>
      </w:r>
    </w:p>
    <w:p>
      <w:pPr>
        <w:widowControl/>
        <w:spacing w:line="560" w:lineRule="exact"/>
        <w:ind w:firstLine="640"/>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eastAsia="zh-CN"/>
        </w:rPr>
        <w:t>财政所</w:t>
      </w:r>
      <w:r>
        <w:rPr>
          <w:rFonts w:hint="eastAsia" w:ascii="仿宋_GB2312" w:hAnsi="宋体" w:eastAsia="仿宋_GB2312" w:cs="宋体"/>
          <w:kern w:val="0"/>
          <w:sz w:val="28"/>
          <w:szCs w:val="28"/>
        </w:rPr>
        <w:t>部门编制数</w:t>
      </w:r>
      <w:r>
        <w:rPr>
          <w:rFonts w:hint="eastAsia" w:ascii="仿宋_GB2312" w:hAnsi="宋体" w:eastAsia="仿宋_GB2312" w:cs="宋体"/>
          <w:kern w:val="0"/>
          <w:sz w:val="28"/>
          <w:szCs w:val="28"/>
          <w:lang w:val="en-US" w:eastAsia="zh-CN"/>
        </w:rPr>
        <w:t>6</w:t>
      </w:r>
      <w:r>
        <w:rPr>
          <w:rFonts w:hint="eastAsia" w:ascii="仿宋_GB2312" w:hAnsi="宋体" w:eastAsia="仿宋_GB2312" w:cs="宋体"/>
          <w:kern w:val="0"/>
          <w:sz w:val="28"/>
          <w:szCs w:val="28"/>
        </w:rPr>
        <w:t>，实有人数</w:t>
      </w:r>
      <w:r>
        <w:rPr>
          <w:rFonts w:hint="eastAsia" w:ascii="仿宋_GB2312" w:hAnsi="宋体" w:eastAsia="仿宋_GB2312" w:cs="宋体"/>
          <w:kern w:val="0"/>
          <w:sz w:val="28"/>
          <w:szCs w:val="28"/>
          <w:lang w:val="en-US" w:eastAsia="zh-CN"/>
        </w:rPr>
        <w:t>8</w:t>
      </w:r>
      <w:r>
        <w:rPr>
          <w:rFonts w:hint="eastAsia" w:ascii="仿宋_GB2312" w:hAnsi="宋体" w:eastAsia="仿宋_GB2312" w:cs="宋体"/>
          <w:kern w:val="0"/>
          <w:sz w:val="28"/>
          <w:szCs w:val="28"/>
        </w:rPr>
        <w:t>人，其中：在职</w:t>
      </w:r>
      <w:r>
        <w:rPr>
          <w:rFonts w:hint="eastAsia" w:ascii="仿宋_GB2312" w:hAnsi="宋体" w:eastAsia="仿宋_GB2312" w:cs="宋体"/>
          <w:kern w:val="0"/>
          <w:sz w:val="28"/>
          <w:szCs w:val="28"/>
          <w:lang w:val="en-US" w:eastAsia="zh-CN"/>
        </w:rPr>
        <w:t>8</w:t>
      </w:r>
      <w:r>
        <w:rPr>
          <w:rFonts w:hint="eastAsia" w:ascii="仿宋_GB2312" w:hAnsi="宋体" w:eastAsia="仿宋_GB2312" w:cs="宋体"/>
          <w:kern w:val="0"/>
          <w:sz w:val="28"/>
          <w:szCs w:val="28"/>
        </w:rPr>
        <w:t>人，减少</w:t>
      </w:r>
      <w:r>
        <w:rPr>
          <w:rFonts w:hint="eastAsia" w:ascii="仿宋_GB2312" w:hAnsi="宋体" w:eastAsia="仿宋_GB2312" w:cs="宋体"/>
          <w:kern w:val="0"/>
          <w:sz w:val="28"/>
          <w:szCs w:val="28"/>
          <w:lang w:val="en-US" w:eastAsia="zh-CN"/>
        </w:rPr>
        <w:t>0</w:t>
      </w:r>
      <w:r>
        <w:rPr>
          <w:rFonts w:hint="eastAsia" w:ascii="仿宋_GB2312" w:hAnsi="宋体" w:eastAsia="仿宋_GB2312" w:cs="宋体"/>
          <w:kern w:val="0"/>
          <w:sz w:val="28"/>
          <w:szCs w:val="28"/>
        </w:rPr>
        <w:t>人；</w:t>
      </w: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退休</w:t>
      </w:r>
      <w:r>
        <w:rPr>
          <w:rFonts w:hint="eastAsia" w:ascii="仿宋_GB2312" w:hAnsi="宋体" w:eastAsia="仿宋_GB2312" w:cs="宋体"/>
          <w:kern w:val="0"/>
          <w:sz w:val="28"/>
          <w:szCs w:val="28"/>
          <w:lang w:val="en-US" w:eastAsia="zh-CN"/>
        </w:rPr>
        <w:t>0</w:t>
      </w:r>
      <w:r>
        <w:rPr>
          <w:rFonts w:hint="eastAsia" w:ascii="仿宋_GB2312" w:hAnsi="宋体" w:eastAsia="仿宋_GB2312" w:cs="宋体"/>
          <w:kern w:val="0"/>
          <w:sz w:val="28"/>
          <w:szCs w:val="28"/>
        </w:rPr>
        <w:t>人；离休</w:t>
      </w:r>
      <w:r>
        <w:rPr>
          <w:rFonts w:hint="eastAsia" w:ascii="仿宋_GB2312" w:hAnsi="宋体" w:eastAsia="仿宋_GB2312" w:cs="宋体"/>
          <w:kern w:val="0"/>
          <w:sz w:val="28"/>
          <w:szCs w:val="28"/>
          <w:lang w:val="en-US" w:eastAsia="zh-CN"/>
        </w:rPr>
        <w:t>0</w:t>
      </w:r>
      <w:r>
        <w:rPr>
          <w:rFonts w:hint="eastAsia" w:ascii="仿宋_GB2312" w:hAnsi="宋体" w:eastAsia="仿宋_GB2312" w:cs="宋体"/>
          <w:kern w:val="0"/>
          <w:sz w:val="28"/>
          <w:szCs w:val="28"/>
        </w:rPr>
        <w:t>人。</w:t>
      </w:r>
    </w:p>
    <w:p>
      <w:pPr>
        <w:widowControl/>
        <w:numPr>
          <w:ilvl w:val="0"/>
          <w:numId w:val="1"/>
        </w:numPr>
        <w:spacing w:line="560" w:lineRule="exact"/>
        <w:ind w:left="0" w:leftChars="0" w:firstLine="640" w:firstLineChars="0"/>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计生办</w:t>
      </w:r>
    </w:p>
    <w:p>
      <w:pPr>
        <w:widowControl/>
        <w:spacing w:line="560" w:lineRule="exact"/>
        <w:ind w:firstLine="640"/>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eastAsia="zh-CN"/>
        </w:rPr>
        <w:t>计生办</w:t>
      </w:r>
      <w:r>
        <w:rPr>
          <w:rFonts w:hint="eastAsia" w:ascii="仿宋_GB2312" w:hAnsi="宋体" w:eastAsia="仿宋_GB2312" w:cs="宋体"/>
          <w:kern w:val="0"/>
          <w:sz w:val="28"/>
          <w:szCs w:val="28"/>
        </w:rPr>
        <w:t>部门编制数</w:t>
      </w: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，实有人数</w:t>
      </w:r>
      <w:r>
        <w:rPr>
          <w:rFonts w:hint="eastAsia" w:ascii="仿宋_GB2312" w:hAnsi="宋体" w:eastAsia="仿宋_GB2312" w:cs="宋体"/>
          <w:kern w:val="0"/>
          <w:sz w:val="28"/>
          <w:szCs w:val="28"/>
          <w:lang w:val="en-US" w:eastAsia="zh-CN"/>
        </w:rPr>
        <w:t>1</w:t>
      </w:r>
      <w:r>
        <w:rPr>
          <w:rFonts w:hint="eastAsia" w:ascii="仿宋_GB2312" w:hAnsi="宋体" w:eastAsia="仿宋_GB2312" w:cs="宋体"/>
          <w:kern w:val="0"/>
          <w:sz w:val="28"/>
          <w:szCs w:val="28"/>
        </w:rPr>
        <w:t>人，其中：在职</w:t>
      </w:r>
      <w:r>
        <w:rPr>
          <w:rFonts w:hint="eastAsia" w:ascii="仿宋_GB2312" w:hAnsi="宋体" w:eastAsia="仿宋_GB2312" w:cs="宋体"/>
          <w:kern w:val="0"/>
          <w:sz w:val="28"/>
          <w:szCs w:val="28"/>
          <w:lang w:val="en-US" w:eastAsia="zh-CN"/>
        </w:rPr>
        <w:t>1</w:t>
      </w:r>
      <w:r>
        <w:rPr>
          <w:rFonts w:hint="eastAsia" w:ascii="仿宋_GB2312" w:hAnsi="宋体" w:eastAsia="仿宋_GB2312" w:cs="宋体"/>
          <w:kern w:val="0"/>
          <w:sz w:val="28"/>
          <w:szCs w:val="28"/>
        </w:rPr>
        <w:t>人，增加或减少</w:t>
      </w:r>
      <w:r>
        <w:rPr>
          <w:rFonts w:hint="eastAsia" w:ascii="仿宋_GB2312" w:hAnsi="宋体" w:eastAsia="仿宋_GB2312" w:cs="宋体"/>
          <w:kern w:val="0"/>
          <w:sz w:val="28"/>
          <w:szCs w:val="28"/>
          <w:lang w:val="en-US" w:eastAsia="zh-CN"/>
        </w:rPr>
        <w:t>0</w:t>
      </w:r>
      <w:r>
        <w:rPr>
          <w:rFonts w:hint="eastAsia" w:ascii="仿宋_GB2312" w:hAnsi="宋体" w:eastAsia="仿宋_GB2312" w:cs="宋体"/>
          <w:kern w:val="0"/>
          <w:sz w:val="28"/>
          <w:szCs w:val="28"/>
        </w:rPr>
        <w:t>人；</w:t>
      </w: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退休</w:t>
      </w:r>
      <w:r>
        <w:rPr>
          <w:rFonts w:hint="eastAsia" w:ascii="仿宋_GB2312" w:hAnsi="宋体" w:eastAsia="仿宋_GB2312" w:cs="宋体"/>
          <w:kern w:val="0"/>
          <w:sz w:val="28"/>
          <w:szCs w:val="28"/>
          <w:lang w:val="en-US" w:eastAsia="zh-CN"/>
        </w:rPr>
        <w:t>1</w:t>
      </w:r>
      <w:r>
        <w:rPr>
          <w:rFonts w:hint="eastAsia" w:ascii="仿宋_GB2312" w:hAnsi="宋体" w:eastAsia="仿宋_GB2312" w:cs="宋体"/>
          <w:kern w:val="0"/>
          <w:sz w:val="28"/>
          <w:szCs w:val="28"/>
        </w:rPr>
        <w:t>人，增加</w:t>
      </w:r>
      <w:r>
        <w:rPr>
          <w:rFonts w:hint="eastAsia" w:ascii="仿宋_GB2312" w:hAnsi="宋体" w:eastAsia="仿宋_GB2312" w:cs="宋体"/>
          <w:kern w:val="0"/>
          <w:sz w:val="28"/>
          <w:szCs w:val="28"/>
          <w:lang w:val="en-US" w:eastAsia="zh-CN"/>
        </w:rPr>
        <w:t>1</w:t>
      </w:r>
      <w:r>
        <w:rPr>
          <w:rFonts w:hint="eastAsia" w:ascii="仿宋_GB2312" w:hAnsi="宋体" w:eastAsia="仿宋_GB2312" w:cs="宋体"/>
          <w:kern w:val="0"/>
          <w:sz w:val="28"/>
          <w:szCs w:val="28"/>
        </w:rPr>
        <w:t>人。</w:t>
      </w:r>
    </w:p>
    <w:p>
      <w:pPr>
        <w:widowControl/>
        <w:numPr>
          <w:ilvl w:val="0"/>
          <w:numId w:val="1"/>
        </w:numPr>
        <w:spacing w:line="560" w:lineRule="exact"/>
        <w:ind w:left="0" w:leftChars="0" w:firstLine="640" w:firstLineChars="0"/>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文化站</w:t>
      </w:r>
    </w:p>
    <w:p>
      <w:pPr>
        <w:widowControl/>
        <w:spacing w:line="560" w:lineRule="exact"/>
        <w:ind w:firstLine="640"/>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eastAsia="zh-CN"/>
        </w:rPr>
        <w:t>文化站</w:t>
      </w:r>
      <w:r>
        <w:rPr>
          <w:rFonts w:hint="eastAsia" w:ascii="仿宋_GB2312" w:hAnsi="宋体" w:eastAsia="仿宋_GB2312" w:cs="宋体"/>
          <w:kern w:val="0"/>
          <w:sz w:val="28"/>
          <w:szCs w:val="28"/>
        </w:rPr>
        <w:t>部门编制数</w:t>
      </w:r>
      <w:r>
        <w:rPr>
          <w:rFonts w:hint="eastAsia" w:ascii="仿宋_GB2312" w:hAnsi="宋体" w:eastAsia="仿宋_GB2312" w:cs="宋体"/>
          <w:kern w:val="0"/>
          <w:sz w:val="28"/>
          <w:szCs w:val="28"/>
          <w:lang w:val="en-US" w:eastAsia="zh-CN"/>
        </w:rPr>
        <w:t>0</w:t>
      </w:r>
      <w:r>
        <w:rPr>
          <w:rFonts w:hint="eastAsia" w:ascii="仿宋_GB2312" w:hAnsi="宋体" w:eastAsia="仿宋_GB2312" w:cs="宋体"/>
          <w:kern w:val="0"/>
          <w:sz w:val="28"/>
          <w:szCs w:val="28"/>
        </w:rPr>
        <w:t>，实有人数</w:t>
      </w:r>
      <w:r>
        <w:rPr>
          <w:rFonts w:hint="eastAsia" w:ascii="仿宋_GB2312" w:hAnsi="宋体" w:eastAsia="仿宋_GB2312" w:cs="宋体"/>
          <w:kern w:val="0"/>
          <w:sz w:val="28"/>
          <w:szCs w:val="28"/>
          <w:lang w:val="en-US" w:eastAsia="zh-CN"/>
        </w:rPr>
        <w:t>0</w:t>
      </w:r>
      <w:r>
        <w:rPr>
          <w:rFonts w:hint="eastAsia" w:ascii="仿宋_GB2312" w:hAnsi="宋体" w:eastAsia="仿宋_GB2312" w:cs="宋体"/>
          <w:kern w:val="0"/>
          <w:sz w:val="28"/>
          <w:szCs w:val="28"/>
        </w:rPr>
        <w:t>人。</w:t>
      </w:r>
    </w:p>
    <w:p>
      <w:pPr>
        <w:widowControl/>
        <w:numPr>
          <w:ilvl w:val="0"/>
          <w:numId w:val="1"/>
        </w:numPr>
        <w:spacing w:line="560" w:lineRule="exact"/>
        <w:ind w:left="0" w:leftChars="0" w:firstLine="640" w:firstLineChars="0"/>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广播站</w:t>
      </w:r>
    </w:p>
    <w:p>
      <w:pPr>
        <w:widowControl/>
        <w:spacing w:line="560" w:lineRule="exact"/>
        <w:ind w:firstLine="640"/>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eastAsia="zh-CN"/>
        </w:rPr>
        <w:t>广播站</w:t>
      </w:r>
      <w:r>
        <w:rPr>
          <w:rFonts w:hint="eastAsia" w:ascii="仿宋_GB2312" w:hAnsi="宋体" w:eastAsia="仿宋_GB2312" w:cs="宋体"/>
          <w:kern w:val="0"/>
          <w:sz w:val="28"/>
          <w:szCs w:val="28"/>
        </w:rPr>
        <w:t>部门编制数</w:t>
      </w:r>
      <w:r>
        <w:rPr>
          <w:rFonts w:hint="eastAsia" w:ascii="仿宋_GB2312" w:hAnsi="宋体" w:eastAsia="仿宋_GB2312" w:cs="宋体"/>
          <w:kern w:val="0"/>
          <w:sz w:val="28"/>
          <w:szCs w:val="28"/>
          <w:lang w:val="en-US" w:eastAsia="zh-CN"/>
        </w:rPr>
        <w:t>3</w:t>
      </w:r>
      <w:r>
        <w:rPr>
          <w:rFonts w:hint="eastAsia" w:ascii="仿宋_GB2312" w:hAnsi="宋体" w:eastAsia="仿宋_GB2312" w:cs="宋体"/>
          <w:kern w:val="0"/>
          <w:sz w:val="28"/>
          <w:szCs w:val="28"/>
        </w:rPr>
        <w:t>，实有人数</w:t>
      </w:r>
      <w:r>
        <w:rPr>
          <w:rFonts w:hint="eastAsia" w:ascii="仿宋_GB2312" w:hAnsi="宋体" w:eastAsia="仿宋_GB2312" w:cs="宋体"/>
          <w:kern w:val="0"/>
          <w:sz w:val="28"/>
          <w:szCs w:val="28"/>
          <w:lang w:val="en-US" w:eastAsia="zh-CN"/>
        </w:rPr>
        <w:t>3</w:t>
      </w:r>
      <w:r>
        <w:rPr>
          <w:rFonts w:hint="eastAsia" w:ascii="仿宋_GB2312" w:hAnsi="宋体" w:eastAsia="仿宋_GB2312" w:cs="宋体"/>
          <w:kern w:val="0"/>
          <w:sz w:val="28"/>
          <w:szCs w:val="28"/>
        </w:rPr>
        <w:t>人，其中：在职</w:t>
      </w:r>
      <w:r>
        <w:rPr>
          <w:rFonts w:hint="eastAsia" w:ascii="仿宋_GB2312" w:hAnsi="宋体" w:eastAsia="仿宋_GB2312" w:cs="宋体"/>
          <w:kern w:val="0"/>
          <w:sz w:val="28"/>
          <w:szCs w:val="28"/>
          <w:lang w:val="en-US" w:eastAsia="zh-CN"/>
        </w:rPr>
        <w:t>3</w:t>
      </w:r>
      <w:r>
        <w:rPr>
          <w:rFonts w:hint="eastAsia" w:ascii="仿宋_GB2312" w:hAnsi="宋体" w:eastAsia="仿宋_GB2312" w:cs="宋体"/>
          <w:kern w:val="0"/>
          <w:sz w:val="28"/>
          <w:szCs w:val="28"/>
        </w:rPr>
        <w:t>人，增加或减少</w:t>
      </w:r>
      <w:r>
        <w:rPr>
          <w:rFonts w:hint="eastAsia" w:ascii="仿宋_GB2312" w:hAnsi="宋体" w:eastAsia="仿宋_GB2312" w:cs="宋体"/>
          <w:kern w:val="0"/>
          <w:sz w:val="28"/>
          <w:szCs w:val="28"/>
          <w:lang w:val="en-US" w:eastAsia="zh-CN"/>
        </w:rPr>
        <w:t>0</w:t>
      </w:r>
      <w:r>
        <w:rPr>
          <w:rFonts w:hint="eastAsia" w:ascii="仿宋_GB2312" w:hAnsi="宋体" w:eastAsia="仿宋_GB2312" w:cs="宋体"/>
          <w:kern w:val="0"/>
          <w:sz w:val="28"/>
          <w:szCs w:val="28"/>
        </w:rPr>
        <w:t>人；</w:t>
      </w: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退休</w:t>
      </w:r>
      <w:r>
        <w:rPr>
          <w:rFonts w:hint="eastAsia" w:ascii="仿宋_GB2312" w:hAnsi="宋体" w:eastAsia="仿宋_GB2312" w:cs="宋体"/>
          <w:kern w:val="0"/>
          <w:sz w:val="28"/>
          <w:szCs w:val="28"/>
          <w:lang w:val="en-US" w:eastAsia="zh-CN"/>
        </w:rPr>
        <w:t>1</w:t>
      </w:r>
      <w:r>
        <w:rPr>
          <w:rFonts w:hint="eastAsia" w:ascii="仿宋_GB2312" w:hAnsi="宋体" w:eastAsia="仿宋_GB2312" w:cs="宋体"/>
          <w:kern w:val="0"/>
          <w:sz w:val="28"/>
          <w:szCs w:val="28"/>
        </w:rPr>
        <w:t>人，增加</w:t>
      </w:r>
      <w:r>
        <w:rPr>
          <w:rFonts w:hint="eastAsia" w:ascii="仿宋_GB2312" w:hAnsi="宋体" w:eastAsia="仿宋_GB2312" w:cs="宋体"/>
          <w:kern w:val="0"/>
          <w:sz w:val="28"/>
          <w:szCs w:val="28"/>
          <w:lang w:val="en-US" w:eastAsia="zh-CN"/>
        </w:rPr>
        <w:t>1</w:t>
      </w:r>
      <w:r>
        <w:rPr>
          <w:rFonts w:hint="eastAsia" w:ascii="仿宋_GB2312" w:hAnsi="宋体" w:eastAsia="仿宋_GB2312" w:cs="宋体"/>
          <w:kern w:val="0"/>
          <w:sz w:val="28"/>
          <w:szCs w:val="28"/>
        </w:rPr>
        <w:t>人。</w:t>
      </w:r>
    </w:p>
    <w:p>
      <w:pPr>
        <w:widowControl/>
        <w:numPr>
          <w:ilvl w:val="0"/>
          <w:numId w:val="1"/>
        </w:numPr>
        <w:spacing w:line="560" w:lineRule="exact"/>
        <w:ind w:left="0" w:leftChars="0" w:firstLine="640" w:firstLineChars="0"/>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气象站</w:t>
      </w:r>
    </w:p>
    <w:p>
      <w:pPr>
        <w:widowControl/>
        <w:spacing w:line="560" w:lineRule="exact"/>
        <w:ind w:firstLine="640"/>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eastAsia="zh-CN"/>
        </w:rPr>
        <w:t>气象站</w:t>
      </w:r>
      <w:r>
        <w:rPr>
          <w:rFonts w:hint="eastAsia" w:ascii="仿宋_GB2312" w:hAnsi="宋体" w:eastAsia="仿宋_GB2312" w:cs="宋体"/>
          <w:kern w:val="0"/>
          <w:sz w:val="28"/>
          <w:szCs w:val="28"/>
        </w:rPr>
        <w:t>部门编制数</w:t>
      </w:r>
      <w:r>
        <w:rPr>
          <w:rFonts w:hint="eastAsia" w:ascii="仿宋_GB2312" w:hAnsi="宋体" w:eastAsia="仿宋_GB2312" w:cs="宋体"/>
          <w:kern w:val="0"/>
          <w:sz w:val="28"/>
          <w:szCs w:val="28"/>
          <w:lang w:val="en-US" w:eastAsia="zh-CN"/>
        </w:rPr>
        <w:t>1</w:t>
      </w:r>
      <w:r>
        <w:rPr>
          <w:rFonts w:hint="eastAsia" w:ascii="仿宋_GB2312" w:hAnsi="宋体" w:eastAsia="仿宋_GB2312" w:cs="宋体"/>
          <w:kern w:val="0"/>
          <w:sz w:val="28"/>
          <w:szCs w:val="28"/>
        </w:rPr>
        <w:t>，实有人数</w:t>
      </w:r>
      <w:r>
        <w:rPr>
          <w:rFonts w:hint="eastAsia" w:ascii="仿宋_GB2312" w:hAnsi="宋体" w:eastAsia="仿宋_GB2312" w:cs="宋体"/>
          <w:kern w:val="0"/>
          <w:sz w:val="28"/>
          <w:szCs w:val="28"/>
          <w:lang w:val="en-US" w:eastAsia="zh-CN"/>
        </w:rPr>
        <w:t>1</w:t>
      </w:r>
      <w:r>
        <w:rPr>
          <w:rFonts w:hint="eastAsia" w:ascii="仿宋_GB2312" w:hAnsi="宋体" w:eastAsia="仿宋_GB2312" w:cs="宋体"/>
          <w:kern w:val="0"/>
          <w:sz w:val="28"/>
          <w:szCs w:val="28"/>
        </w:rPr>
        <w:t>人，其中：在职</w:t>
      </w:r>
      <w:r>
        <w:rPr>
          <w:rFonts w:hint="eastAsia" w:ascii="仿宋_GB2312" w:hAnsi="宋体" w:eastAsia="仿宋_GB2312" w:cs="宋体"/>
          <w:kern w:val="0"/>
          <w:sz w:val="28"/>
          <w:szCs w:val="28"/>
          <w:lang w:val="en-US" w:eastAsia="zh-CN"/>
        </w:rPr>
        <w:t>1</w:t>
      </w:r>
      <w:r>
        <w:rPr>
          <w:rFonts w:hint="eastAsia" w:ascii="仿宋_GB2312" w:hAnsi="宋体" w:eastAsia="仿宋_GB2312" w:cs="宋体"/>
          <w:kern w:val="0"/>
          <w:sz w:val="28"/>
          <w:szCs w:val="28"/>
        </w:rPr>
        <w:t>人，增加或减少</w:t>
      </w:r>
      <w:r>
        <w:rPr>
          <w:rFonts w:hint="eastAsia" w:ascii="仿宋_GB2312" w:hAnsi="宋体" w:eastAsia="仿宋_GB2312" w:cs="宋体"/>
          <w:kern w:val="0"/>
          <w:sz w:val="28"/>
          <w:szCs w:val="28"/>
          <w:lang w:val="en-US" w:eastAsia="zh-CN"/>
        </w:rPr>
        <w:t>0</w:t>
      </w:r>
      <w:r>
        <w:rPr>
          <w:rFonts w:hint="eastAsia" w:ascii="仿宋_GB2312" w:hAnsi="宋体" w:eastAsia="仿宋_GB2312" w:cs="宋体"/>
          <w:kern w:val="0"/>
          <w:sz w:val="28"/>
          <w:szCs w:val="28"/>
        </w:rPr>
        <w:t>人；</w:t>
      </w: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退休</w:t>
      </w:r>
      <w:r>
        <w:rPr>
          <w:rFonts w:hint="eastAsia" w:ascii="仿宋_GB2312" w:hAnsi="宋体" w:eastAsia="仿宋_GB2312" w:cs="宋体"/>
          <w:kern w:val="0"/>
          <w:sz w:val="28"/>
          <w:szCs w:val="28"/>
          <w:lang w:val="en-US" w:eastAsia="zh-CN"/>
        </w:rPr>
        <w:t>0</w:t>
      </w:r>
      <w:r>
        <w:rPr>
          <w:rFonts w:hint="eastAsia" w:ascii="仿宋_GB2312" w:hAnsi="宋体" w:eastAsia="仿宋_GB2312" w:cs="宋体"/>
          <w:kern w:val="0"/>
          <w:sz w:val="28"/>
          <w:szCs w:val="28"/>
        </w:rPr>
        <w:t>人，；离休</w:t>
      </w:r>
      <w:r>
        <w:rPr>
          <w:rFonts w:hint="eastAsia" w:ascii="仿宋_GB2312" w:hAnsi="宋体" w:eastAsia="仿宋_GB2312" w:cs="宋体"/>
          <w:kern w:val="0"/>
          <w:sz w:val="28"/>
          <w:szCs w:val="28"/>
          <w:lang w:val="en-US" w:eastAsia="zh-CN"/>
        </w:rPr>
        <w:t>0</w:t>
      </w:r>
      <w:r>
        <w:rPr>
          <w:rFonts w:hint="eastAsia" w:ascii="仿宋_GB2312" w:hAnsi="宋体" w:eastAsia="仿宋_GB2312" w:cs="宋体"/>
          <w:kern w:val="0"/>
          <w:sz w:val="28"/>
          <w:szCs w:val="28"/>
        </w:rPr>
        <w:t>人。</w:t>
      </w:r>
    </w:p>
    <w:p>
      <w:pPr>
        <w:widowControl/>
        <w:numPr>
          <w:ilvl w:val="0"/>
          <w:numId w:val="1"/>
        </w:numPr>
        <w:spacing w:line="560" w:lineRule="exact"/>
        <w:ind w:left="0" w:leftChars="0" w:firstLine="640" w:firstLineChars="0"/>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农技站</w:t>
      </w:r>
    </w:p>
    <w:p>
      <w:pPr>
        <w:widowControl/>
        <w:spacing w:line="560" w:lineRule="exact"/>
        <w:ind w:firstLine="640"/>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eastAsia="zh-CN"/>
        </w:rPr>
        <w:t>农技站</w:t>
      </w:r>
      <w:r>
        <w:rPr>
          <w:rFonts w:hint="eastAsia" w:ascii="仿宋_GB2312" w:hAnsi="宋体" w:eastAsia="仿宋_GB2312" w:cs="宋体"/>
          <w:kern w:val="0"/>
          <w:sz w:val="28"/>
          <w:szCs w:val="28"/>
        </w:rPr>
        <w:t>部门编制数</w:t>
      </w:r>
      <w:r>
        <w:rPr>
          <w:rFonts w:hint="eastAsia" w:ascii="仿宋_GB2312" w:hAnsi="宋体" w:eastAsia="仿宋_GB2312" w:cs="宋体"/>
          <w:kern w:val="0"/>
          <w:sz w:val="28"/>
          <w:szCs w:val="28"/>
          <w:lang w:val="en-US" w:eastAsia="zh-CN"/>
        </w:rPr>
        <w:t>15</w:t>
      </w:r>
      <w:r>
        <w:rPr>
          <w:rFonts w:hint="eastAsia" w:ascii="仿宋_GB2312" w:hAnsi="宋体" w:eastAsia="仿宋_GB2312" w:cs="宋体"/>
          <w:kern w:val="0"/>
          <w:sz w:val="28"/>
          <w:szCs w:val="28"/>
        </w:rPr>
        <w:t>，实有人数</w:t>
      </w:r>
      <w:r>
        <w:rPr>
          <w:rFonts w:hint="eastAsia" w:ascii="仿宋_GB2312" w:hAnsi="宋体" w:eastAsia="仿宋_GB2312" w:cs="宋体"/>
          <w:kern w:val="0"/>
          <w:sz w:val="28"/>
          <w:szCs w:val="28"/>
          <w:lang w:val="en-US" w:eastAsia="zh-CN"/>
        </w:rPr>
        <w:t>11</w:t>
      </w:r>
      <w:r>
        <w:rPr>
          <w:rFonts w:hint="eastAsia" w:ascii="仿宋_GB2312" w:hAnsi="宋体" w:eastAsia="仿宋_GB2312" w:cs="宋体"/>
          <w:kern w:val="0"/>
          <w:sz w:val="28"/>
          <w:szCs w:val="28"/>
        </w:rPr>
        <w:t>人，其中：在职</w:t>
      </w:r>
      <w:r>
        <w:rPr>
          <w:rFonts w:hint="eastAsia" w:ascii="仿宋_GB2312" w:hAnsi="宋体" w:eastAsia="仿宋_GB2312" w:cs="宋体"/>
          <w:kern w:val="0"/>
          <w:sz w:val="28"/>
          <w:szCs w:val="28"/>
          <w:lang w:val="en-US" w:eastAsia="zh-CN"/>
        </w:rPr>
        <w:t>11</w:t>
      </w:r>
      <w:r>
        <w:rPr>
          <w:rFonts w:hint="eastAsia" w:ascii="仿宋_GB2312" w:hAnsi="宋体" w:eastAsia="仿宋_GB2312" w:cs="宋体"/>
          <w:kern w:val="0"/>
          <w:sz w:val="28"/>
          <w:szCs w:val="28"/>
        </w:rPr>
        <w:t>人，增加</w:t>
      </w: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人；</w:t>
      </w: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退休</w:t>
      </w:r>
      <w:r>
        <w:rPr>
          <w:rFonts w:hint="eastAsia" w:ascii="仿宋_GB2312" w:hAnsi="宋体" w:eastAsia="仿宋_GB2312" w:cs="宋体"/>
          <w:kern w:val="0"/>
          <w:sz w:val="28"/>
          <w:szCs w:val="28"/>
          <w:lang w:val="en-US" w:eastAsia="zh-CN"/>
        </w:rPr>
        <w:t>5</w:t>
      </w:r>
      <w:r>
        <w:rPr>
          <w:rFonts w:hint="eastAsia" w:ascii="仿宋_GB2312" w:hAnsi="宋体" w:eastAsia="仿宋_GB2312" w:cs="宋体"/>
          <w:kern w:val="0"/>
          <w:sz w:val="28"/>
          <w:szCs w:val="28"/>
        </w:rPr>
        <w:t>人，增加</w:t>
      </w:r>
      <w:r>
        <w:rPr>
          <w:rFonts w:hint="eastAsia" w:ascii="仿宋_GB2312" w:hAnsi="宋体" w:eastAsia="仿宋_GB2312" w:cs="宋体"/>
          <w:kern w:val="0"/>
          <w:sz w:val="28"/>
          <w:szCs w:val="28"/>
          <w:lang w:val="en-US" w:eastAsia="zh-CN"/>
        </w:rPr>
        <w:t>5</w:t>
      </w:r>
      <w:r>
        <w:rPr>
          <w:rFonts w:hint="eastAsia" w:ascii="仿宋_GB2312" w:hAnsi="宋体" w:eastAsia="仿宋_GB2312" w:cs="宋体"/>
          <w:kern w:val="0"/>
          <w:sz w:val="28"/>
          <w:szCs w:val="28"/>
        </w:rPr>
        <w:t>人</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离休</w:t>
      </w:r>
      <w:r>
        <w:rPr>
          <w:rFonts w:hint="eastAsia" w:ascii="仿宋_GB2312" w:hAnsi="宋体" w:eastAsia="仿宋_GB2312" w:cs="宋体"/>
          <w:kern w:val="0"/>
          <w:sz w:val="28"/>
          <w:szCs w:val="28"/>
          <w:lang w:val="en-US" w:eastAsia="zh-CN"/>
        </w:rPr>
        <w:t>0</w:t>
      </w:r>
      <w:r>
        <w:rPr>
          <w:rFonts w:hint="eastAsia" w:ascii="仿宋_GB2312" w:hAnsi="宋体" w:eastAsia="仿宋_GB2312" w:cs="宋体"/>
          <w:kern w:val="0"/>
          <w:sz w:val="28"/>
          <w:szCs w:val="28"/>
        </w:rPr>
        <w:t>人</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增加</w:t>
      </w:r>
      <w:r>
        <w:rPr>
          <w:rFonts w:hint="eastAsia" w:ascii="仿宋_GB2312" w:hAnsi="宋体" w:eastAsia="仿宋_GB2312" w:cs="宋体"/>
          <w:kern w:val="0"/>
          <w:sz w:val="28"/>
          <w:szCs w:val="28"/>
          <w:lang w:val="en-US" w:eastAsia="zh-CN"/>
        </w:rPr>
        <w:t>0</w:t>
      </w:r>
      <w:r>
        <w:rPr>
          <w:rFonts w:hint="eastAsia" w:ascii="仿宋_GB2312" w:hAnsi="宋体" w:eastAsia="仿宋_GB2312" w:cs="宋体"/>
          <w:kern w:val="0"/>
          <w:sz w:val="28"/>
          <w:szCs w:val="28"/>
        </w:rPr>
        <w:t>人。</w:t>
      </w:r>
    </w:p>
    <w:p>
      <w:pPr>
        <w:widowControl/>
        <w:numPr>
          <w:ilvl w:val="0"/>
          <w:numId w:val="1"/>
        </w:numPr>
        <w:spacing w:line="560" w:lineRule="exact"/>
        <w:ind w:left="0" w:leftChars="0" w:firstLine="640" w:firstLineChars="0"/>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农经站</w:t>
      </w:r>
    </w:p>
    <w:p>
      <w:pPr>
        <w:widowControl/>
        <w:spacing w:line="560" w:lineRule="exact"/>
        <w:ind w:firstLine="640"/>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eastAsia="zh-CN"/>
        </w:rPr>
        <w:t>农经站</w:t>
      </w:r>
      <w:r>
        <w:rPr>
          <w:rFonts w:hint="eastAsia" w:ascii="仿宋_GB2312" w:hAnsi="宋体" w:eastAsia="仿宋_GB2312" w:cs="宋体"/>
          <w:kern w:val="0"/>
          <w:sz w:val="28"/>
          <w:szCs w:val="28"/>
        </w:rPr>
        <w:t>部门编制数</w:t>
      </w:r>
      <w:r>
        <w:rPr>
          <w:rFonts w:hint="eastAsia" w:ascii="仿宋_GB2312" w:hAnsi="宋体" w:eastAsia="仿宋_GB2312" w:cs="宋体"/>
          <w:kern w:val="0"/>
          <w:sz w:val="28"/>
          <w:szCs w:val="28"/>
          <w:lang w:val="en-US" w:eastAsia="zh-CN"/>
        </w:rPr>
        <w:t>0</w:t>
      </w:r>
      <w:r>
        <w:rPr>
          <w:rFonts w:hint="eastAsia" w:ascii="仿宋_GB2312" w:hAnsi="宋体" w:eastAsia="仿宋_GB2312" w:cs="宋体"/>
          <w:kern w:val="0"/>
          <w:sz w:val="28"/>
          <w:szCs w:val="28"/>
        </w:rPr>
        <w:t>，实有人数</w:t>
      </w:r>
      <w:r>
        <w:rPr>
          <w:rFonts w:hint="eastAsia" w:ascii="仿宋_GB2312" w:hAnsi="宋体" w:eastAsia="仿宋_GB2312" w:cs="宋体"/>
          <w:kern w:val="0"/>
          <w:sz w:val="28"/>
          <w:szCs w:val="28"/>
          <w:lang w:val="en-US" w:eastAsia="zh-CN"/>
        </w:rPr>
        <w:t>0</w:t>
      </w:r>
      <w:r>
        <w:rPr>
          <w:rFonts w:hint="eastAsia" w:ascii="仿宋_GB2312" w:hAnsi="宋体" w:eastAsia="仿宋_GB2312" w:cs="宋体"/>
          <w:kern w:val="0"/>
          <w:sz w:val="28"/>
          <w:szCs w:val="28"/>
        </w:rPr>
        <w:t>人。</w:t>
      </w:r>
    </w:p>
    <w:p>
      <w:pPr>
        <w:widowControl/>
        <w:numPr>
          <w:ilvl w:val="0"/>
          <w:numId w:val="1"/>
        </w:numPr>
        <w:spacing w:line="560" w:lineRule="exact"/>
        <w:ind w:left="0" w:leftChars="0" w:firstLine="640" w:firstLineChars="0"/>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兽医站</w:t>
      </w:r>
    </w:p>
    <w:p>
      <w:pPr>
        <w:widowControl/>
        <w:spacing w:line="560" w:lineRule="exact"/>
        <w:ind w:firstLine="640"/>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eastAsia="zh-CN"/>
        </w:rPr>
        <w:t>兽医站</w:t>
      </w:r>
      <w:r>
        <w:rPr>
          <w:rFonts w:hint="eastAsia" w:ascii="仿宋_GB2312" w:hAnsi="宋体" w:eastAsia="仿宋_GB2312" w:cs="宋体"/>
          <w:kern w:val="0"/>
          <w:sz w:val="28"/>
          <w:szCs w:val="28"/>
        </w:rPr>
        <w:t>部门编制数</w:t>
      </w:r>
      <w:r>
        <w:rPr>
          <w:rFonts w:hint="eastAsia" w:ascii="仿宋_GB2312" w:hAnsi="宋体" w:eastAsia="仿宋_GB2312" w:cs="宋体"/>
          <w:kern w:val="0"/>
          <w:sz w:val="28"/>
          <w:szCs w:val="28"/>
          <w:lang w:val="en-US" w:eastAsia="zh-CN"/>
        </w:rPr>
        <w:t>5</w:t>
      </w:r>
      <w:r>
        <w:rPr>
          <w:rFonts w:hint="eastAsia" w:ascii="仿宋_GB2312" w:hAnsi="宋体" w:eastAsia="仿宋_GB2312" w:cs="宋体"/>
          <w:kern w:val="0"/>
          <w:sz w:val="28"/>
          <w:szCs w:val="28"/>
        </w:rPr>
        <w:t>，实有人数</w:t>
      </w:r>
      <w:r>
        <w:rPr>
          <w:rFonts w:hint="eastAsia" w:ascii="仿宋_GB2312" w:hAnsi="宋体" w:eastAsia="仿宋_GB2312" w:cs="宋体"/>
          <w:kern w:val="0"/>
          <w:sz w:val="28"/>
          <w:szCs w:val="28"/>
          <w:lang w:val="en-US" w:eastAsia="zh-CN"/>
        </w:rPr>
        <w:t>4</w:t>
      </w:r>
      <w:r>
        <w:rPr>
          <w:rFonts w:hint="eastAsia" w:ascii="仿宋_GB2312" w:hAnsi="宋体" w:eastAsia="仿宋_GB2312" w:cs="宋体"/>
          <w:kern w:val="0"/>
          <w:sz w:val="28"/>
          <w:szCs w:val="28"/>
        </w:rPr>
        <w:t>人，其中：在职</w:t>
      </w:r>
      <w:r>
        <w:rPr>
          <w:rFonts w:hint="eastAsia" w:ascii="仿宋_GB2312" w:hAnsi="宋体" w:eastAsia="仿宋_GB2312" w:cs="宋体"/>
          <w:kern w:val="0"/>
          <w:sz w:val="28"/>
          <w:szCs w:val="28"/>
          <w:lang w:val="en-US" w:eastAsia="zh-CN"/>
        </w:rPr>
        <w:t>4</w:t>
      </w:r>
      <w:r>
        <w:rPr>
          <w:rFonts w:hint="eastAsia" w:ascii="仿宋_GB2312" w:hAnsi="宋体" w:eastAsia="仿宋_GB2312" w:cs="宋体"/>
          <w:kern w:val="0"/>
          <w:sz w:val="28"/>
          <w:szCs w:val="28"/>
        </w:rPr>
        <w:t>人，增加</w:t>
      </w:r>
      <w:r>
        <w:rPr>
          <w:rFonts w:hint="eastAsia" w:ascii="仿宋_GB2312" w:hAnsi="宋体" w:eastAsia="仿宋_GB2312" w:cs="宋体"/>
          <w:kern w:val="0"/>
          <w:sz w:val="28"/>
          <w:szCs w:val="28"/>
          <w:lang w:val="en-US" w:eastAsia="zh-CN"/>
        </w:rPr>
        <w:t>0</w:t>
      </w:r>
      <w:r>
        <w:rPr>
          <w:rFonts w:hint="eastAsia" w:ascii="仿宋_GB2312" w:hAnsi="宋体" w:eastAsia="仿宋_GB2312" w:cs="宋体"/>
          <w:kern w:val="0"/>
          <w:sz w:val="28"/>
          <w:szCs w:val="28"/>
        </w:rPr>
        <w:t>人；</w:t>
      </w: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退休</w:t>
      </w:r>
      <w:r>
        <w:rPr>
          <w:rFonts w:hint="eastAsia" w:ascii="仿宋_GB2312" w:hAnsi="宋体" w:eastAsia="仿宋_GB2312" w:cs="宋体"/>
          <w:kern w:val="0"/>
          <w:sz w:val="28"/>
          <w:szCs w:val="28"/>
          <w:lang w:val="en-US" w:eastAsia="zh-CN"/>
        </w:rPr>
        <w:t>1</w:t>
      </w:r>
      <w:r>
        <w:rPr>
          <w:rFonts w:hint="eastAsia" w:ascii="仿宋_GB2312" w:hAnsi="宋体" w:eastAsia="仿宋_GB2312" w:cs="宋体"/>
          <w:kern w:val="0"/>
          <w:sz w:val="28"/>
          <w:szCs w:val="28"/>
        </w:rPr>
        <w:t>人，增加</w:t>
      </w:r>
      <w:r>
        <w:rPr>
          <w:rFonts w:hint="eastAsia" w:ascii="仿宋_GB2312" w:hAnsi="宋体" w:eastAsia="仿宋_GB2312" w:cs="宋体"/>
          <w:kern w:val="0"/>
          <w:sz w:val="28"/>
          <w:szCs w:val="28"/>
          <w:lang w:val="en-US" w:eastAsia="zh-CN"/>
        </w:rPr>
        <w:t>1</w:t>
      </w:r>
      <w:r>
        <w:rPr>
          <w:rFonts w:hint="eastAsia" w:ascii="仿宋_GB2312" w:hAnsi="宋体" w:eastAsia="仿宋_GB2312" w:cs="宋体"/>
          <w:kern w:val="0"/>
          <w:sz w:val="28"/>
          <w:szCs w:val="28"/>
        </w:rPr>
        <w:t>人</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离休</w:t>
      </w:r>
      <w:r>
        <w:rPr>
          <w:rFonts w:hint="eastAsia" w:ascii="仿宋_GB2312" w:hAnsi="宋体" w:eastAsia="仿宋_GB2312" w:cs="宋体"/>
          <w:kern w:val="0"/>
          <w:sz w:val="28"/>
          <w:szCs w:val="28"/>
          <w:lang w:val="en-US" w:eastAsia="zh-CN"/>
        </w:rPr>
        <w:t>0</w:t>
      </w:r>
      <w:r>
        <w:rPr>
          <w:rFonts w:hint="eastAsia" w:ascii="仿宋_GB2312" w:hAnsi="宋体" w:eastAsia="仿宋_GB2312" w:cs="宋体"/>
          <w:kern w:val="0"/>
          <w:sz w:val="28"/>
          <w:szCs w:val="28"/>
        </w:rPr>
        <w:t>人</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增加</w:t>
      </w:r>
      <w:r>
        <w:rPr>
          <w:rFonts w:hint="eastAsia" w:ascii="仿宋_GB2312" w:hAnsi="宋体" w:eastAsia="仿宋_GB2312" w:cs="宋体"/>
          <w:kern w:val="0"/>
          <w:sz w:val="28"/>
          <w:szCs w:val="28"/>
          <w:lang w:val="en-US" w:eastAsia="zh-CN"/>
        </w:rPr>
        <w:t>0</w:t>
      </w:r>
      <w:r>
        <w:rPr>
          <w:rFonts w:hint="eastAsia" w:ascii="仿宋_GB2312" w:hAnsi="宋体" w:eastAsia="仿宋_GB2312" w:cs="宋体"/>
          <w:kern w:val="0"/>
          <w:sz w:val="28"/>
          <w:szCs w:val="28"/>
        </w:rPr>
        <w:t>人。</w:t>
      </w:r>
    </w:p>
    <w:p>
      <w:pPr>
        <w:widowControl/>
        <w:numPr>
          <w:ilvl w:val="0"/>
          <w:numId w:val="1"/>
        </w:numPr>
        <w:spacing w:line="560" w:lineRule="exact"/>
        <w:ind w:left="0" w:leftChars="0" w:firstLine="640" w:firstLineChars="0"/>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农机站</w:t>
      </w:r>
    </w:p>
    <w:p>
      <w:pPr>
        <w:widowControl/>
        <w:spacing w:line="560" w:lineRule="exact"/>
        <w:ind w:firstLine="640"/>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eastAsia="zh-CN"/>
        </w:rPr>
        <w:t>镇政府</w:t>
      </w:r>
      <w:r>
        <w:rPr>
          <w:rFonts w:hint="eastAsia" w:ascii="仿宋_GB2312" w:hAnsi="宋体" w:eastAsia="仿宋_GB2312" w:cs="宋体"/>
          <w:kern w:val="0"/>
          <w:sz w:val="28"/>
          <w:szCs w:val="28"/>
        </w:rPr>
        <w:t>部门编制数</w:t>
      </w:r>
      <w:r>
        <w:rPr>
          <w:rFonts w:hint="eastAsia" w:ascii="仿宋_GB2312" w:hAnsi="宋体" w:eastAsia="仿宋_GB2312" w:cs="宋体"/>
          <w:kern w:val="0"/>
          <w:sz w:val="28"/>
          <w:szCs w:val="28"/>
          <w:lang w:val="en-US" w:eastAsia="zh-CN"/>
        </w:rPr>
        <w:t>5</w:t>
      </w:r>
      <w:r>
        <w:rPr>
          <w:rFonts w:hint="eastAsia" w:ascii="仿宋_GB2312" w:hAnsi="宋体" w:eastAsia="仿宋_GB2312" w:cs="宋体"/>
          <w:kern w:val="0"/>
          <w:sz w:val="28"/>
          <w:szCs w:val="28"/>
        </w:rPr>
        <w:t>，实有人数</w:t>
      </w:r>
      <w:r>
        <w:rPr>
          <w:rFonts w:hint="eastAsia" w:ascii="仿宋_GB2312" w:hAnsi="宋体" w:eastAsia="仿宋_GB2312" w:cs="宋体"/>
          <w:kern w:val="0"/>
          <w:sz w:val="28"/>
          <w:szCs w:val="28"/>
          <w:lang w:val="en-US" w:eastAsia="zh-CN"/>
        </w:rPr>
        <w:t>4</w:t>
      </w:r>
      <w:r>
        <w:rPr>
          <w:rFonts w:hint="eastAsia" w:ascii="仿宋_GB2312" w:hAnsi="宋体" w:eastAsia="仿宋_GB2312" w:cs="宋体"/>
          <w:kern w:val="0"/>
          <w:sz w:val="28"/>
          <w:szCs w:val="28"/>
        </w:rPr>
        <w:t>人，其中：在职</w:t>
      </w:r>
      <w:r>
        <w:rPr>
          <w:rFonts w:hint="eastAsia" w:ascii="仿宋_GB2312" w:hAnsi="宋体" w:eastAsia="仿宋_GB2312" w:cs="宋体"/>
          <w:kern w:val="0"/>
          <w:sz w:val="28"/>
          <w:szCs w:val="28"/>
          <w:lang w:val="en-US" w:eastAsia="zh-CN"/>
        </w:rPr>
        <w:t>4</w:t>
      </w:r>
      <w:r>
        <w:rPr>
          <w:rFonts w:hint="eastAsia" w:ascii="仿宋_GB2312" w:hAnsi="宋体" w:eastAsia="仿宋_GB2312" w:cs="宋体"/>
          <w:kern w:val="0"/>
          <w:sz w:val="28"/>
          <w:szCs w:val="28"/>
        </w:rPr>
        <w:t>人，增加</w:t>
      </w:r>
      <w:r>
        <w:rPr>
          <w:rFonts w:hint="eastAsia" w:ascii="仿宋_GB2312" w:hAnsi="宋体" w:eastAsia="仿宋_GB2312" w:cs="宋体"/>
          <w:kern w:val="0"/>
          <w:sz w:val="28"/>
          <w:szCs w:val="28"/>
          <w:lang w:val="en-US" w:eastAsia="zh-CN"/>
        </w:rPr>
        <w:t>0</w:t>
      </w:r>
      <w:r>
        <w:rPr>
          <w:rFonts w:hint="eastAsia" w:ascii="仿宋_GB2312" w:hAnsi="宋体" w:eastAsia="仿宋_GB2312" w:cs="宋体"/>
          <w:kern w:val="0"/>
          <w:sz w:val="28"/>
          <w:szCs w:val="28"/>
        </w:rPr>
        <w:t>人；</w:t>
      </w: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退休</w:t>
      </w:r>
      <w:r>
        <w:rPr>
          <w:rFonts w:hint="eastAsia" w:ascii="仿宋_GB2312" w:hAnsi="宋体" w:eastAsia="仿宋_GB2312" w:cs="宋体"/>
          <w:kern w:val="0"/>
          <w:sz w:val="28"/>
          <w:szCs w:val="28"/>
          <w:lang w:val="en-US" w:eastAsia="zh-CN"/>
        </w:rPr>
        <w:t>6</w:t>
      </w:r>
      <w:r>
        <w:rPr>
          <w:rFonts w:hint="eastAsia" w:ascii="仿宋_GB2312" w:hAnsi="宋体" w:eastAsia="仿宋_GB2312" w:cs="宋体"/>
          <w:kern w:val="0"/>
          <w:sz w:val="28"/>
          <w:szCs w:val="28"/>
        </w:rPr>
        <w:t>人，增加</w:t>
      </w:r>
      <w:r>
        <w:rPr>
          <w:rFonts w:hint="eastAsia" w:ascii="仿宋_GB2312" w:hAnsi="宋体" w:eastAsia="仿宋_GB2312" w:cs="宋体"/>
          <w:kern w:val="0"/>
          <w:sz w:val="28"/>
          <w:szCs w:val="28"/>
          <w:lang w:val="en-US" w:eastAsia="zh-CN"/>
        </w:rPr>
        <w:t>6</w:t>
      </w:r>
      <w:r>
        <w:rPr>
          <w:rFonts w:hint="eastAsia" w:ascii="仿宋_GB2312" w:hAnsi="宋体" w:eastAsia="仿宋_GB2312" w:cs="宋体"/>
          <w:kern w:val="0"/>
          <w:sz w:val="28"/>
          <w:szCs w:val="28"/>
        </w:rPr>
        <w:t>人</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离休</w:t>
      </w:r>
      <w:r>
        <w:rPr>
          <w:rFonts w:hint="eastAsia" w:ascii="仿宋_GB2312" w:hAnsi="宋体" w:eastAsia="仿宋_GB2312" w:cs="宋体"/>
          <w:kern w:val="0"/>
          <w:sz w:val="28"/>
          <w:szCs w:val="28"/>
          <w:lang w:val="en-US" w:eastAsia="zh-CN"/>
        </w:rPr>
        <w:t>0</w:t>
      </w:r>
      <w:r>
        <w:rPr>
          <w:rFonts w:hint="eastAsia" w:ascii="仿宋_GB2312" w:hAnsi="宋体" w:eastAsia="仿宋_GB2312" w:cs="宋体"/>
          <w:kern w:val="0"/>
          <w:sz w:val="28"/>
          <w:szCs w:val="28"/>
        </w:rPr>
        <w:t>人</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增加</w:t>
      </w:r>
      <w:r>
        <w:rPr>
          <w:rFonts w:hint="eastAsia" w:ascii="仿宋_GB2312" w:hAnsi="宋体" w:eastAsia="仿宋_GB2312" w:cs="宋体"/>
          <w:kern w:val="0"/>
          <w:sz w:val="28"/>
          <w:szCs w:val="28"/>
          <w:lang w:val="en-US" w:eastAsia="zh-CN"/>
        </w:rPr>
        <w:t>0</w:t>
      </w:r>
      <w:r>
        <w:rPr>
          <w:rFonts w:hint="eastAsia" w:ascii="仿宋_GB2312" w:hAnsi="宋体" w:eastAsia="仿宋_GB2312" w:cs="宋体"/>
          <w:kern w:val="0"/>
          <w:sz w:val="28"/>
          <w:szCs w:val="28"/>
        </w:rPr>
        <w:t>人。</w:t>
      </w:r>
    </w:p>
    <w:p>
      <w:pPr>
        <w:widowControl/>
        <w:numPr>
          <w:ilvl w:val="0"/>
          <w:numId w:val="1"/>
        </w:numPr>
        <w:spacing w:line="560" w:lineRule="exact"/>
        <w:ind w:left="0" w:leftChars="0" w:firstLine="640" w:firstLineChars="0"/>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林管站</w:t>
      </w:r>
    </w:p>
    <w:p>
      <w:pPr>
        <w:widowControl/>
        <w:spacing w:line="560" w:lineRule="exact"/>
        <w:ind w:firstLine="640"/>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eastAsia="zh-CN"/>
        </w:rPr>
        <w:t>林管站</w:t>
      </w:r>
      <w:r>
        <w:rPr>
          <w:rFonts w:hint="eastAsia" w:ascii="仿宋_GB2312" w:hAnsi="宋体" w:eastAsia="仿宋_GB2312" w:cs="宋体"/>
          <w:kern w:val="0"/>
          <w:sz w:val="28"/>
          <w:szCs w:val="28"/>
        </w:rPr>
        <w:t>部门编制数</w:t>
      </w: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，实有人数</w:t>
      </w: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人，其中：在职</w:t>
      </w: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人，增加或减少</w:t>
      </w:r>
      <w:r>
        <w:rPr>
          <w:rFonts w:hint="eastAsia" w:ascii="仿宋_GB2312" w:hAnsi="宋体" w:eastAsia="仿宋_GB2312" w:cs="宋体"/>
          <w:kern w:val="0"/>
          <w:sz w:val="28"/>
          <w:szCs w:val="28"/>
          <w:lang w:val="en-US" w:eastAsia="zh-CN"/>
        </w:rPr>
        <w:t>0</w:t>
      </w:r>
      <w:r>
        <w:rPr>
          <w:rFonts w:hint="eastAsia" w:ascii="仿宋_GB2312" w:hAnsi="宋体" w:eastAsia="仿宋_GB2312" w:cs="宋体"/>
          <w:kern w:val="0"/>
          <w:sz w:val="28"/>
          <w:szCs w:val="28"/>
        </w:rPr>
        <w:t>人；</w:t>
      </w: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退休</w:t>
      </w:r>
      <w:r>
        <w:rPr>
          <w:rFonts w:hint="eastAsia" w:ascii="仿宋_GB2312" w:hAnsi="宋体" w:eastAsia="仿宋_GB2312" w:cs="宋体"/>
          <w:kern w:val="0"/>
          <w:sz w:val="28"/>
          <w:szCs w:val="28"/>
          <w:lang w:val="en-US" w:eastAsia="zh-CN"/>
        </w:rPr>
        <w:t>0</w:t>
      </w:r>
      <w:r>
        <w:rPr>
          <w:rFonts w:hint="eastAsia" w:ascii="仿宋_GB2312" w:hAnsi="宋体" w:eastAsia="仿宋_GB2312" w:cs="宋体"/>
          <w:kern w:val="0"/>
          <w:sz w:val="28"/>
          <w:szCs w:val="28"/>
        </w:rPr>
        <w:t>人；离休</w:t>
      </w:r>
      <w:r>
        <w:rPr>
          <w:rFonts w:hint="eastAsia" w:ascii="仿宋_GB2312" w:hAnsi="宋体" w:eastAsia="仿宋_GB2312" w:cs="宋体"/>
          <w:kern w:val="0"/>
          <w:sz w:val="28"/>
          <w:szCs w:val="28"/>
          <w:lang w:val="en-US" w:eastAsia="zh-CN"/>
        </w:rPr>
        <w:t>0</w:t>
      </w:r>
      <w:r>
        <w:rPr>
          <w:rFonts w:hint="eastAsia" w:ascii="仿宋_GB2312" w:hAnsi="宋体" w:eastAsia="仿宋_GB2312" w:cs="宋体"/>
          <w:kern w:val="0"/>
          <w:sz w:val="28"/>
          <w:szCs w:val="28"/>
        </w:rPr>
        <w:t>人</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增加</w:t>
      </w:r>
      <w:r>
        <w:rPr>
          <w:rFonts w:hint="eastAsia" w:ascii="仿宋_GB2312" w:hAnsi="宋体" w:eastAsia="仿宋_GB2312" w:cs="宋体"/>
          <w:kern w:val="0"/>
          <w:sz w:val="28"/>
          <w:szCs w:val="28"/>
          <w:lang w:val="en-US" w:eastAsia="zh-CN"/>
        </w:rPr>
        <w:t>0</w:t>
      </w:r>
      <w:r>
        <w:rPr>
          <w:rFonts w:hint="eastAsia" w:ascii="仿宋_GB2312" w:hAnsi="宋体" w:eastAsia="仿宋_GB2312" w:cs="宋体"/>
          <w:kern w:val="0"/>
          <w:sz w:val="28"/>
          <w:szCs w:val="28"/>
        </w:rPr>
        <w:t>人。</w:t>
      </w:r>
    </w:p>
    <w:p>
      <w:pPr>
        <w:widowControl/>
        <w:numPr>
          <w:ilvl w:val="0"/>
          <w:numId w:val="1"/>
        </w:numPr>
        <w:spacing w:line="560" w:lineRule="exact"/>
        <w:ind w:left="0" w:leftChars="0" w:firstLine="640" w:firstLineChars="0"/>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亚心社区</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28"/>
          <w:szCs w:val="28"/>
          <w:lang w:eastAsia="zh-CN"/>
        </w:rPr>
        <w:t>亚心社区</w:t>
      </w:r>
      <w:r>
        <w:rPr>
          <w:rFonts w:hint="eastAsia" w:ascii="仿宋_GB2312" w:hAnsi="宋体" w:eastAsia="仿宋_GB2312" w:cs="宋体"/>
          <w:kern w:val="0"/>
          <w:sz w:val="28"/>
          <w:szCs w:val="28"/>
        </w:rPr>
        <w:t>部门编制数</w:t>
      </w:r>
      <w:r>
        <w:rPr>
          <w:rFonts w:hint="eastAsia" w:ascii="仿宋_GB2312" w:hAnsi="宋体" w:eastAsia="仿宋_GB2312" w:cs="宋体"/>
          <w:kern w:val="0"/>
          <w:sz w:val="28"/>
          <w:szCs w:val="28"/>
          <w:lang w:val="en-US" w:eastAsia="zh-CN"/>
        </w:rPr>
        <w:t>0</w:t>
      </w:r>
      <w:r>
        <w:rPr>
          <w:rFonts w:hint="eastAsia" w:ascii="仿宋_GB2312" w:hAnsi="宋体" w:eastAsia="仿宋_GB2312" w:cs="宋体"/>
          <w:kern w:val="0"/>
          <w:sz w:val="28"/>
          <w:szCs w:val="28"/>
        </w:rPr>
        <w:t>，实有人数</w:t>
      </w:r>
      <w:r>
        <w:rPr>
          <w:rFonts w:hint="eastAsia" w:ascii="仿宋_GB2312" w:hAnsi="宋体" w:eastAsia="仿宋_GB2312" w:cs="宋体"/>
          <w:kern w:val="0"/>
          <w:sz w:val="28"/>
          <w:szCs w:val="28"/>
          <w:lang w:val="en-US" w:eastAsia="zh-CN"/>
        </w:rPr>
        <w:t>0</w:t>
      </w:r>
      <w:r>
        <w:rPr>
          <w:rFonts w:hint="eastAsia" w:ascii="仿宋_GB2312" w:hAnsi="宋体" w:eastAsia="仿宋_GB2312" w:cs="宋体"/>
          <w:kern w:val="0"/>
          <w:sz w:val="28"/>
          <w:szCs w:val="28"/>
        </w:rPr>
        <w:t>人。</w:t>
      </w:r>
    </w:p>
    <w:p>
      <w:pPr>
        <w:widowControl/>
        <w:spacing w:line="560" w:lineRule="exact"/>
        <w:jc w:val="left"/>
        <w:rPr>
          <w:rFonts w:ascii="仿宋_GB2312" w:hAnsi="宋体" w:eastAsia="仿宋_GB2312" w:cs="宋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2019年部门预算公开表</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eastAsia="zh-CN"/>
        </w:rPr>
        <w:t>县永丰乡政府</w:t>
      </w:r>
      <w:r>
        <w:rPr>
          <w:rFonts w:hint="eastAsia" w:ascii="仿宋_GB2312" w:hAnsi="宋体" w:eastAsia="仿宋_GB2312"/>
          <w:kern w:val="0"/>
          <w:sz w:val="24"/>
        </w:rPr>
        <w:t xml:space="preserve">                                    单位：万元</w:t>
      </w:r>
    </w:p>
    <w:tbl>
      <w:tblPr>
        <w:tblStyle w:val="8"/>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1163.57</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710.28</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1163.57</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0"/>
                <w:szCs w:val="20"/>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43.16</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85.88</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 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14.56</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296.52</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0"/>
                <w:szCs w:val="20"/>
              </w:rPr>
            </w:pPr>
            <w:r>
              <w:rPr>
                <w:rFonts w:hint="eastAsia" w:ascii="仿宋_GB2312" w:hAnsi="宋体" w:eastAsia="仿宋_GB2312" w:cs="宋体"/>
                <w:kern w:val="0"/>
                <w:sz w:val="20"/>
                <w:szCs w:val="20"/>
              </w:rPr>
              <w:t>13.17</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 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hint="eastAsia" w:ascii="仿宋_GB2312" w:hAnsi="宋体" w:eastAsia="仿宋_GB2312" w:cs="宋体"/>
                <w:kern w:val="0"/>
                <w:sz w:val="20"/>
                <w:szCs w:val="20"/>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20"/>
                <w:szCs w:val="20"/>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kern w:val="0"/>
                <w:sz w:val="20"/>
                <w:szCs w:val="20"/>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1163.57</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1163.57</w:t>
            </w:r>
          </w:p>
        </w:tc>
      </w:tr>
      <w:tr>
        <w:tblPrEx>
          <w:tblLayout w:type="fixed"/>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20"/>
                <w:szCs w:val="20"/>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230 转移性支出</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1163.57</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1163.57</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w:t>
      </w:r>
      <w:r>
        <w:rPr>
          <w:rFonts w:hint="eastAsia" w:ascii="仿宋_GB2312" w:hAnsi="宋体" w:eastAsia="仿宋_GB2312"/>
          <w:kern w:val="0"/>
          <w:sz w:val="24"/>
          <w:lang w:eastAsia="zh-CN"/>
        </w:rPr>
        <w:t>县永丰乡政府</w:t>
      </w:r>
      <w:r>
        <w:rPr>
          <w:rFonts w:hint="eastAsia" w:ascii="仿宋_GB2312" w:hAnsi="宋体" w:eastAsia="仿宋_GB2312"/>
          <w:kern w:val="0"/>
          <w:sz w:val="24"/>
        </w:rPr>
        <w:t xml:space="preserve">                                     单位：万元</w:t>
      </w:r>
    </w:p>
    <w:tbl>
      <w:tblPr>
        <w:tblStyle w:val="8"/>
        <w:tblW w:w="9654" w:type="dxa"/>
        <w:tblInd w:w="93" w:type="dxa"/>
        <w:tblLayout w:type="fixed"/>
        <w:tblCellMar>
          <w:top w:w="0" w:type="dxa"/>
          <w:left w:w="108" w:type="dxa"/>
          <w:bottom w:w="0" w:type="dxa"/>
          <w:right w:w="108" w:type="dxa"/>
        </w:tblCellMar>
      </w:tblPr>
      <w:tblGrid>
        <w:gridCol w:w="600"/>
        <w:gridCol w:w="495"/>
        <w:gridCol w:w="480"/>
        <w:gridCol w:w="1701"/>
        <w:gridCol w:w="940"/>
        <w:gridCol w:w="1044"/>
        <w:gridCol w:w="316"/>
        <w:gridCol w:w="680"/>
        <w:gridCol w:w="680"/>
        <w:gridCol w:w="680"/>
        <w:gridCol w:w="680"/>
        <w:gridCol w:w="680"/>
        <w:gridCol w:w="678"/>
      </w:tblGrid>
      <w:tr>
        <w:tblPrEx>
          <w:tblLayout w:type="fixed"/>
          <w:tblCellMar>
            <w:top w:w="0" w:type="dxa"/>
            <w:left w:w="108" w:type="dxa"/>
            <w:bottom w:w="0" w:type="dxa"/>
            <w:right w:w="108" w:type="dxa"/>
          </w:tblCellMar>
        </w:tblPrEx>
        <w:trPr>
          <w:trHeight w:val="510" w:hRule="atLeast"/>
        </w:trPr>
        <w:tc>
          <w:tcPr>
            <w:tcW w:w="1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70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9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104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3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187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9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70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4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04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31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201</w:t>
            </w:r>
          </w:p>
        </w:tc>
        <w:tc>
          <w:tcPr>
            <w:tcW w:w="495"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p>
        </w:tc>
        <w:tc>
          <w:tcPr>
            <w:tcW w:w="48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both"/>
              <w:rPr>
                <w:rFonts w:hint="eastAsia" w:ascii="仿宋_GB2312" w:eastAsia="仿宋_GB2312"/>
                <w:color w:val="000000"/>
                <w:sz w:val="20"/>
                <w:szCs w:val="20"/>
                <w:lang w:eastAsia="zh-CN"/>
              </w:rPr>
            </w:pPr>
            <w:r>
              <w:rPr>
                <w:rFonts w:hint="eastAsia" w:ascii="仿宋_GB2312" w:eastAsia="仿宋_GB2312"/>
                <w:color w:val="000000"/>
                <w:sz w:val="20"/>
                <w:szCs w:val="20"/>
                <w:lang w:eastAsia="zh-CN"/>
              </w:rPr>
              <w:t>一般公共服务支出</w:t>
            </w:r>
          </w:p>
        </w:tc>
        <w:tc>
          <w:tcPr>
            <w:tcW w:w="94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710.28</w:t>
            </w:r>
          </w:p>
        </w:tc>
        <w:tc>
          <w:tcPr>
            <w:tcW w:w="1044"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710.28</w:t>
            </w:r>
          </w:p>
        </w:tc>
        <w:tc>
          <w:tcPr>
            <w:tcW w:w="3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201</w:t>
            </w:r>
          </w:p>
        </w:tc>
        <w:tc>
          <w:tcPr>
            <w:tcW w:w="495"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03</w:t>
            </w:r>
          </w:p>
        </w:tc>
        <w:tc>
          <w:tcPr>
            <w:tcW w:w="48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both"/>
              <w:rPr>
                <w:rFonts w:hint="eastAsia" w:ascii="仿宋_GB2312" w:eastAsia="仿宋_GB2312"/>
                <w:color w:val="000000"/>
                <w:sz w:val="20"/>
                <w:szCs w:val="20"/>
                <w:lang w:eastAsia="zh-CN"/>
              </w:rPr>
            </w:pPr>
            <w:r>
              <w:rPr>
                <w:rFonts w:hint="eastAsia" w:ascii="仿宋_GB2312" w:eastAsia="仿宋_GB2312"/>
                <w:color w:val="000000"/>
                <w:sz w:val="20"/>
                <w:szCs w:val="20"/>
                <w:lang w:eastAsia="zh-CN"/>
              </w:rPr>
              <w:t>政府办公厅（室）及相关机构事务</w:t>
            </w:r>
          </w:p>
        </w:tc>
        <w:tc>
          <w:tcPr>
            <w:tcW w:w="94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597.09</w:t>
            </w:r>
          </w:p>
        </w:tc>
        <w:tc>
          <w:tcPr>
            <w:tcW w:w="1044"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597.09</w:t>
            </w:r>
          </w:p>
        </w:tc>
        <w:tc>
          <w:tcPr>
            <w:tcW w:w="316" w:type="dxa"/>
            <w:tcBorders>
              <w:top w:val="nil"/>
              <w:left w:val="nil"/>
              <w:bottom w:val="single" w:color="auto" w:sz="4" w:space="0"/>
              <w:right w:val="single" w:color="auto" w:sz="4" w:space="0"/>
            </w:tcBorders>
            <w:shd w:val="clear" w:color="auto" w:fill="auto"/>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201</w:t>
            </w:r>
          </w:p>
        </w:tc>
        <w:tc>
          <w:tcPr>
            <w:tcW w:w="495"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03</w:t>
            </w:r>
          </w:p>
        </w:tc>
        <w:tc>
          <w:tcPr>
            <w:tcW w:w="48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01</w:t>
            </w: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both"/>
              <w:rPr>
                <w:rFonts w:hint="eastAsia" w:ascii="仿宋_GB2312" w:eastAsia="仿宋_GB2312"/>
                <w:color w:val="000000"/>
                <w:sz w:val="20"/>
                <w:szCs w:val="20"/>
                <w:lang w:eastAsia="zh-CN"/>
              </w:rPr>
            </w:pPr>
            <w:r>
              <w:rPr>
                <w:rFonts w:hint="eastAsia" w:ascii="仿宋_GB2312" w:eastAsia="仿宋_GB2312"/>
                <w:color w:val="000000"/>
                <w:sz w:val="20"/>
                <w:szCs w:val="20"/>
                <w:lang w:eastAsia="zh-CN"/>
              </w:rPr>
              <w:t>行政运行</w:t>
            </w:r>
          </w:p>
        </w:tc>
        <w:tc>
          <w:tcPr>
            <w:tcW w:w="94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377.09</w:t>
            </w:r>
          </w:p>
        </w:tc>
        <w:tc>
          <w:tcPr>
            <w:tcW w:w="1044"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377.09</w:t>
            </w:r>
          </w:p>
        </w:tc>
        <w:tc>
          <w:tcPr>
            <w:tcW w:w="316" w:type="dxa"/>
            <w:tcBorders>
              <w:top w:val="nil"/>
              <w:left w:val="nil"/>
              <w:bottom w:val="single" w:color="auto" w:sz="4" w:space="0"/>
              <w:right w:val="single" w:color="auto" w:sz="4" w:space="0"/>
            </w:tcBorders>
            <w:shd w:val="clear" w:color="auto" w:fill="auto"/>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201</w:t>
            </w:r>
          </w:p>
        </w:tc>
        <w:tc>
          <w:tcPr>
            <w:tcW w:w="495"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03</w:t>
            </w:r>
          </w:p>
        </w:tc>
        <w:tc>
          <w:tcPr>
            <w:tcW w:w="48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99</w:t>
            </w: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both"/>
              <w:rPr>
                <w:rFonts w:hint="eastAsia" w:ascii="仿宋_GB2312" w:eastAsia="仿宋_GB2312"/>
                <w:color w:val="000000"/>
                <w:sz w:val="20"/>
                <w:szCs w:val="20"/>
                <w:lang w:eastAsia="zh-CN"/>
              </w:rPr>
            </w:pPr>
            <w:r>
              <w:rPr>
                <w:rFonts w:hint="eastAsia" w:ascii="仿宋_GB2312" w:eastAsia="仿宋_GB2312"/>
                <w:color w:val="000000"/>
                <w:sz w:val="20"/>
                <w:szCs w:val="20"/>
                <w:lang w:eastAsia="zh-CN"/>
              </w:rPr>
              <w:t>其他政府办公厅（室）及相关机构事务支出</w:t>
            </w:r>
          </w:p>
        </w:tc>
        <w:tc>
          <w:tcPr>
            <w:tcW w:w="94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220</w:t>
            </w:r>
          </w:p>
        </w:tc>
        <w:tc>
          <w:tcPr>
            <w:tcW w:w="1044"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220</w:t>
            </w:r>
          </w:p>
        </w:tc>
        <w:tc>
          <w:tcPr>
            <w:tcW w:w="316" w:type="dxa"/>
            <w:tcBorders>
              <w:top w:val="nil"/>
              <w:left w:val="nil"/>
              <w:bottom w:val="single" w:color="auto" w:sz="4" w:space="0"/>
              <w:right w:val="single" w:color="auto" w:sz="4" w:space="0"/>
            </w:tcBorders>
            <w:shd w:val="clear" w:color="auto" w:fill="auto"/>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201</w:t>
            </w:r>
          </w:p>
        </w:tc>
        <w:tc>
          <w:tcPr>
            <w:tcW w:w="495"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06</w:t>
            </w:r>
          </w:p>
        </w:tc>
        <w:tc>
          <w:tcPr>
            <w:tcW w:w="48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both"/>
              <w:rPr>
                <w:rFonts w:hint="eastAsia" w:ascii="仿宋_GB2312" w:eastAsia="仿宋_GB2312"/>
                <w:color w:val="000000"/>
                <w:sz w:val="20"/>
                <w:szCs w:val="20"/>
                <w:lang w:eastAsia="zh-CN"/>
              </w:rPr>
            </w:pPr>
            <w:r>
              <w:rPr>
                <w:rFonts w:hint="eastAsia" w:ascii="仿宋_GB2312" w:eastAsia="仿宋_GB2312"/>
                <w:color w:val="000000"/>
                <w:sz w:val="20"/>
                <w:szCs w:val="20"/>
                <w:lang w:eastAsia="zh-CN"/>
              </w:rPr>
              <w:t>财政事务</w:t>
            </w:r>
          </w:p>
        </w:tc>
        <w:tc>
          <w:tcPr>
            <w:tcW w:w="94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113.19</w:t>
            </w:r>
          </w:p>
        </w:tc>
        <w:tc>
          <w:tcPr>
            <w:tcW w:w="1044"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113.19</w:t>
            </w:r>
          </w:p>
        </w:tc>
        <w:tc>
          <w:tcPr>
            <w:tcW w:w="316" w:type="dxa"/>
            <w:tcBorders>
              <w:top w:val="nil"/>
              <w:left w:val="nil"/>
              <w:bottom w:val="single" w:color="auto" w:sz="4" w:space="0"/>
              <w:right w:val="single" w:color="auto" w:sz="4" w:space="0"/>
            </w:tcBorders>
            <w:shd w:val="clear" w:color="auto" w:fill="auto"/>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201</w:t>
            </w:r>
          </w:p>
        </w:tc>
        <w:tc>
          <w:tcPr>
            <w:tcW w:w="495"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06</w:t>
            </w:r>
          </w:p>
        </w:tc>
        <w:tc>
          <w:tcPr>
            <w:tcW w:w="48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01</w:t>
            </w: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both"/>
              <w:rPr>
                <w:rFonts w:hint="eastAsia" w:ascii="仿宋_GB2312" w:eastAsia="仿宋_GB2312"/>
                <w:color w:val="000000"/>
                <w:sz w:val="20"/>
                <w:szCs w:val="20"/>
                <w:lang w:eastAsia="zh-CN"/>
              </w:rPr>
            </w:pPr>
            <w:r>
              <w:rPr>
                <w:rFonts w:hint="eastAsia" w:ascii="仿宋_GB2312" w:eastAsia="仿宋_GB2312"/>
                <w:color w:val="000000"/>
                <w:sz w:val="20"/>
                <w:szCs w:val="20"/>
                <w:lang w:eastAsia="zh-CN"/>
              </w:rPr>
              <w:t>行政运行</w:t>
            </w:r>
          </w:p>
        </w:tc>
        <w:tc>
          <w:tcPr>
            <w:tcW w:w="94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113.19</w:t>
            </w:r>
          </w:p>
        </w:tc>
        <w:tc>
          <w:tcPr>
            <w:tcW w:w="1044"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113.19</w:t>
            </w:r>
          </w:p>
        </w:tc>
        <w:tc>
          <w:tcPr>
            <w:tcW w:w="316" w:type="dxa"/>
            <w:tcBorders>
              <w:top w:val="nil"/>
              <w:left w:val="nil"/>
              <w:bottom w:val="single" w:color="auto" w:sz="4" w:space="0"/>
              <w:right w:val="single" w:color="auto" w:sz="4" w:space="0"/>
            </w:tcBorders>
            <w:shd w:val="clear" w:color="auto" w:fill="auto"/>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207</w:t>
            </w:r>
          </w:p>
        </w:tc>
        <w:tc>
          <w:tcPr>
            <w:tcW w:w="495"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p>
        </w:tc>
        <w:tc>
          <w:tcPr>
            <w:tcW w:w="48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both"/>
              <w:rPr>
                <w:rFonts w:hint="eastAsia" w:ascii="仿宋_GB2312" w:eastAsia="仿宋_GB2312"/>
                <w:color w:val="000000"/>
                <w:sz w:val="20"/>
                <w:szCs w:val="20"/>
                <w:lang w:eastAsia="zh-CN"/>
              </w:rPr>
            </w:pPr>
            <w:r>
              <w:rPr>
                <w:rFonts w:hint="eastAsia" w:ascii="仿宋_GB2312" w:eastAsia="仿宋_GB2312"/>
                <w:color w:val="000000"/>
                <w:sz w:val="20"/>
                <w:szCs w:val="20"/>
                <w:lang w:eastAsia="zh-CN"/>
              </w:rPr>
              <w:t>文化体育与传媒支出</w:t>
            </w:r>
          </w:p>
        </w:tc>
        <w:tc>
          <w:tcPr>
            <w:tcW w:w="94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43.16</w:t>
            </w:r>
          </w:p>
        </w:tc>
        <w:tc>
          <w:tcPr>
            <w:tcW w:w="1044"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43.16</w:t>
            </w:r>
          </w:p>
        </w:tc>
        <w:tc>
          <w:tcPr>
            <w:tcW w:w="316" w:type="dxa"/>
            <w:tcBorders>
              <w:top w:val="nil"/>
              <w:left w:val="nil"/>
              <w:bottom w:val="single" w:color="auto" w:sz="4" w:space="0"/>
              <w:right w:val="single" w:color="auto" w:sz="4" w:space="0"/>
            </w:tcBorders>
            <w:shd w:val="clear" w:color="auto" w:fill="auto"/>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207</w:t>
            </w:r>
          </w:p>
        </w:tc>
        <w:tc>
          <w:tcPr>
            <w:tcW w:w="495"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01</w:t>
            </w:r>
          </w:p>
        </w:tc>
        <w:tc>
          <w:tcPr>
            <w:tcW w:w="48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both"/>
              <w:rPr>
                <w:rFonts w:hint="eastAsia" w:ascii="仿宋_GB2312" w:eastAsia="仿宋_GB2312"/>
                <w:color w:val="000000"/>
                <w:sz w:val="20"/>
                <w:szCs w:val="20"/>
                <w:lang w:eastAsia="zh-CN"/>
              </w:rPr>
            </w:pPr>
            <w:r>
              <w:rPr>
                <w:rFonts w:hint="eastAsia" w:ascii="仿宋_GB2312" w:eastAsia="仿宋_GB2312"/>
                <w:color w:val="000000"/>
                <w:sz w:val="20"/>
                <w:szCs w:val="20"/>
                <w:lang w:eastAsia="zh-CN"/>
              </w:rPr>
              <w:t>文化和旅游</w:t>
            </w:r>
          </w:p>
        </w:tc>
        <w:tc>
          <w:tcPr>
            <w:tcW w:w="94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43.16</w:t>
            </w:r>
          </w:p>
        </w:tc>
        <w:tc>
          <w:tcPr>
            <w:tcW w:w="1044"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43.16</w:t>
            </w:r>
          </w:p>
        </w:tc>
        <w:tc>
          <w:tcPr>
            <w:tcW w:w="316" w:type="dxa"/>
            <w:tcBorders>
              <w:top w:val="nil"/>
              <w:left w:val="nil"/>
              <w:bottom w:val="single" w:color="auto" w:sz="4" w:space="0"/>
              <w:right w:val="single" w:color="auto" w:sz="4" w:space="0"/>
            </w:tcBorders>
            <w:shd w:val="clear" w:color="auto" w:fill="auto"/>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207</w:t>
            </w:r>
          </w:p>
        </w:tc>
        <w:tc>
          <w:tcPr>
            <w:tcW w:w="495"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01</w:t>
            </w:r>
          </w:p>
        </w:tc>
        <w:tc>
          <w:tcPr>
            <w:tcW w:w="480" w:type="dxa"/>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01</w:t>
            </w: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both"/>
              <w:rPr>
                <w:rFonts w:hint="eastAsia" w:ascii="仿宋_GB2312" w:eastAsia="仿宋_GB2312"/>
                <w:color w:val="000000"/>
                <w:sz w:val="20"/>
                <w:szCs w:val="20"/>
                <w:lang w:eastAsia="zh-CN"/>
              </w:rPr>
            </w:pPr>
            <w:r>
              <w:rPr>
                <w:rFonts w:hint="eastAsia" w:ascii="仿宋_GB2312" w:eastAsia="仿宋_GB2312"/>
                <w:color w:val="000000"/>
                <w:sz w:val="20"/>
                <w:szCs w:val="20"/>
                <w:lang w:eastAsia="zh-CN"/>
              </w:rPr>
              <w:t>行政运行</w:t>
            </w:r>
          </w:p>
        </w:tc>
        <w:tc>
          <w:tcPr>
            <w:tcW w:w="94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43.16</w:t>
            </w:r>
          </w:p>
        </w:tc>
        <w:tc>
          <w:tcPr>
            <w:tcW w:w="1044"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43.16</w:t>
            </w:r>
          </w:p>
        </w:tc>
        <w:tc>
          <w:tcPr>
            <w:tcW w:w="3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208</w:t>
            </w:r>
          </w:p>
        </w:tc>
        <w:tc>
          <w:tcPr>
            <w:tcW w:w="495"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p>
        </w:tc>
        <w:tc>
          <w:tcPr>
            <w:tcW w:w="48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both"/>
              <w:rPr>
                <w:rFonts w:hint="eastAsia" w:ascii="仿宋_GB2312" w:eastAsia="仿宋_GB2312"/>
                <w:color w:val="000000"/>
                <w:sz w:val="20"/>
                <w:szCs w:val="20"/>
                <w:lang w:eastAsia="zh-CN"/>
              </w:rPr>
            </w:pPr>
            <w:r>
              <w:rPr>
                <w:rFonts w:hint="eastAsia" w:ascii="仿宋_GB2312" w:eastAsia="仿宋_GB2312"/>
                <w:color w:val="000000"/>
                <w:sz w:val="20"/>
                <w:szCs w:val="20"/>
                <w:lang w:eastAsia="zh-CN"/>
              </w:rPr>
              <w:t>社会保障和就业支出</w:t>
            </w:r>
          </w:p>
        </w:tc>
        <w:tc>
          <w:tcPr>
            <w:tcW w:w="94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85.88</w:t>
            </w:r>
          </w:p>
        </w:tc>
        <w:tc>
          <w:tcPr>
            <w:tcW w:w="1044"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85.88</w:t>
            </w:r>
          </w:p>
        </w:tc>
        <w:tc>
          <w:tcPr>
            <w:tcW w:w="3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208</w:t>
            </w:r>
          </w:p>
        </w:tc>
        <w:tc>
          <w:tcPr>
            <w:tcW w:w="495"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02</w:t>
            </w:r>
          </w:p>
        </w:tc>
        <w:tc>
          <w:tcPr>
            <w:tcW w:w="48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both"/>
              <w:rPr>
                <w:rFonts w:hint="eastAsia" w:ascii="仿宋_GB2312" w:eastAsia="仿宋_GB2312"/>
                <w:color w:val="000000"/>
                <w:sz w:val="20"/>
                <w:szCs w:val="20"/>
                <w:lang w:eastAsia="zh-CN"/>
              </w:rPr>
            </w:pPr>
            <w:r>
              <w:rPr>
                <w:rFonts w:hint="eastAsia" w:ascii="仿宋_GB2312" w:eastAsia="仿宋_GB2312"/>
                <w:color w:val="000000"/>
                <w:sz w:val="20"/>
                <w:szCs w:val="20"/>
                <w:lang w:eastAsia="zh-CN"/>
              </w:rPr>
              <w:t>民政管理事务</w:t>
            </w:r>
          </w:p>
        </w:tc>
        <w:tc>
          <w:tcPr>
            <w:tcW w:w="94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15.8</w:t>
            </w:r>
          </w:p>
        </w:tc>
        <w:tc>
          <w:tcPr>
            <w:tcW w:w="1044"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15.8</w:t>
            </w:r>
          </w:p>
        </w:tc>
        <w:tc>
          <w:tcPr>
            <w:tcW w:w="3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208</w:t>
            </w:r>
          </w:p>
        </w:tc>
        <w:tc>
          <w:tcPr>
            <w:tcW w:w="495"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02</w:t>
            </w:r>
          </w:p>
        </w:tc>
        <w:tc>
          <w:tcPr>
            <w:tcW w:w="48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08</w:t>
            </w: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both"/>
              <w:rPr>
                <w:rFonts w:hint="eastAsia" w:ascii="仿宋_GB2312" w:eastAsia="仿宋_GB2312"/>
                <w:color w:val="000000"/>
                <w:sz w:val="20"/>
                <w:szCs w:val="20"/>
                <w:lang w:eastAsia="zh-CN"/>
              </w:rPr>
            </w:pPr>
            <w:r>
              <w:rPr>
                <w:rFonts w:hint="eastAsia" w:ascii="仿宋_GB2312" w:eastAsia="仿宋_GB2312"/>
                <w:color w:val="000000"/>
                <w:sz w:val="20"/>
                <w:szCs w:val="20"/>
                <w:lang w:eastAsia="zh-CN"/>
              </w:rPr>
              <w:t>基层政权和社区建设</w:t>
            </w:r>
          </w:p>
        </w:tc>
        <w:tc>
          <w:tcPr>
            <w:tcW w:w="94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15.8</w:t>
            </w:r>
          </w:p>
        </w:tc>
        <w:tc>
          <w:tcPr>
            <w:tcW w:w="1044"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15.8</w:t>
            </w:r>
          </w:p>
        </w:tc>
        <w:tc>
          <w:tcPr>
            <w:tcW w:w="316"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78"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208</w:t>
            </w:r>
          </w:p>
        </w:tc>
        <w:tc>
          <w:tcPr>
            <w:tcW w:w="495"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05</w:t>
            </w:r>
          </w:p>
        </w:tc>
        <w:tc>
          <w:tcPr>
            <w:tcW w:w="48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both"/>
              <w:rPr>
                <w:rFonts w:hint="eastAsia" w:ascii="仿宋_GB2312" w:eastAsia="仿宋_GB2312"/>
                <w:color w:val="000000"/>
                <w:sz w:val="20"/>
                <w:szCs w:val="20"/>
                <w:lang w:eastAsia="zh-CN"/>
              </w:rPr>
            </w:pPr>
            <w:r>
              <w:rPr>
                <w:rFonts w:hint="eastAsia" w:ascii="仿宋_GB2312" w:eastAsia="仿宋_GB2312"/>
                <w:color w:val="000000"/>
                <w:sz w:val="20"/>
                <w:szCs w:val="20"/>
                <w:lang w:eastAsia="zh-CN"/>
              </w:rPr>
              <w:t>行政事业单位离退休</w:t>
            </w:r>
          </w:p>
        </w:tc>
        <w:tc>
          <w:tcPr>
            <w:tcW w:w="94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70.08</w:t>
            </w:r>
          </w:p>
        </w:tc>
        <w:tc>
          <w:tcPr>
            <w:tcW w:w="1044"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70.08</w:t>
            </w:r>
          </w:p>
        </w:tc>
        <w:tc>
          <w:tcPr>
            <w:tcW w:w="316"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78"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208</w:t>
            </w:r>
          </w:p>
        </w:tc>
        <w:tc>
          <w:tcPr>
            <w:tcW w:w="495"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05</w:t>
            </w:r>
          </w:p>
        </w:tc>
        <w:tc>
          <w:tcPr>
            <w:tcW w:w="48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05</w:t>
            </w: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both"/>
              <w:rPr>
                <w:rFonts w:hint="eastAsia" w:ascii="仿宋_GB2312" w:eastAsia="仿宋_GB2312"/>
                <w:color w:val="000000"/>
                <w:sz w:val="20"/>
                <w:szCs w:val="20"/>
                <w:lang w:eastAsia="zh-CN"/>
              </w:rPr>
            </w:pPr>
            <w:r>
              <w:rPr>
                <w:rFonts w:hint="eastAsia" w:ascii="仿宋_GB2312" w:eastAsia="仿宋_GB2312"/>
                <w:color w:val="000000"/>
                <w:sz w:val="20"/>
                <w:szCs w:val="20"/>
                <w:lang w:eastAsia="zh-CN"/>
              </w:rPr>
              <w:t>机关事业单位基本养老保险缴费支出</w:t>
            </w:r>
          </w:p>
        </w:tc>
        <w:tc>
          <w:tcPr>
            <w:tcW w:w="94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70.08</w:t>
            </w:r>
          </w:p>
        </w:tc>
        <w:tc>
          <w:tcPr>
            <w:tcW w:w="1044"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70.08</w:t>
            </w:r>
          </w:p>
        </w:tc>
        <w:tc>
          <w:tcPr>
            <w:tcW w:w="316"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78"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210</w:t>
            </w:r>
          </w:p>
        </w:tc>
        <w:tc>
          <w:tcPr>
            <w:tcW w:w="495"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p>
        </w:tc>
        <w:tc>
          <w:tcPr>
            <w:tcW w:w="48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both"/>
              <w:rPr>
                <w:rFonts w:hint="eastAsia" w:ascii="仿宋_GB2312" w:eastAsia="仿宋_GB2312"/>
                <w:color w:val="000000"/>
                <w:sz w:val="20"/>
                <w:szCs w:val="20"/>
                <w:lang w:eastAsia="zh-CN"/>
              </w:rPr>
            </w:pPr>
            <w:r>
              <w:rPr>
                <w:rFonts w:hint="eastAsia" w:ascii="仿宋_GB2312" w:eastAsia="仿宋_GB2312"/>
                <w:color w:val="000000"/>
                <w:sz w:val="20"/>
                <w:szCs w:val="20"/>
                <w:lang w:eastAsia="zh-CN"/>
              </w:rPr>
              <w:t>医疗卫生与计划生育支出</w:t>
            </w:r>
          </w:p>
        </w:tc>
        <w:tc>
          <w:tcPr>
            <w:tcW w:w="94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14.56</w:t>
            </w:r>
          </w:p>
        </w:tc>
        <w:tc>
          <w:tcPr>
            <w:tcW w:w="1044"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14.56</w:t>
            </w:r>
          </w:p>
        </w:tc>
        <w:tc>
          <w:tcPr>
            <w:tcW w:w="316"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78"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210</w:t>
            </w:r>
          </w:p>
        </w:tc>
        <w:tc>
          <w:tcPr>
            <w:tcW w:w="495"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07</w:t>
            </w:r>
          </w:p>
        </w:tc>
        <w:tc>
          <w:tcPr>
            <w:tcW w:w="48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both"/>
              <w:rPr>
                <w:rFonts w:hint="eastAsia" w:ascii="仿宋_GB2312" w:eastAsia="仿宋_GB2312"/>
                <w:color w:val="000000"/>
                <w:sz w:val="20"/>
                <w:szCs w:val="20"/>
                <w:lang w:eastAsia="zh-CN"/>
              </w:rPr>
            </w:pPr>
            <w:r>
              <w:rPr>
                <w:rFonts w:hint="eastAsia" w:ascii="仿宋_GB2312" w:eastAsia="仿宋_GB2312"/>
                <w:color w:val="000000"/>
                <w:sz w:val="20"/>
                <w:szCs w:val="20"/>
                <w:lang w:eastAsia="zh-CN"/>
              </w:rPr>
              <w:t>计划生育事务</w:t>
            </w:r>
          </w:p>
        </w:tc>
        <w:tc>
          <w:tcPr>
            <w:tcW w:w="94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14.56</w:t>
            </w:r>
          </w:p>
        </w:tc>
        <w:tc>
          <w:tcPr>
            <w:tcW w:w="1044"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14.56</w:t>
            </w:r>
          </w:p>
        </w:tc>
        <w:tc>
          <w:tcPr>
            <w:tcW w:w="316"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78"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210</w:t>
            </w:r>
          </w:p>
        </w:tc>
        <w:tc>
          <w:tcPr>
            <w:tcW w:w="495"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07</w:t>
            </w:r>
          </w:p>
        </w:tc>
        <w:tc>
          <w:tcPr>
            <w:tcW w:w="48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16</w:t>
            </w: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both"/>
              <w:rPr>
                <w:rFonts w:hint="eastAsia" w:ascii="仿宋_GB2312" w:eastAsia="仿宋_GB2312"/>
                <w:color w:val="000000"/>
                <w:sz w:val="20"/>
                <w:szCs w:val="20"/>
                <w:lang w:eastAsia="zh-CN"/>
              </w:rPr>
            </w:pPr>
            <w:r>
              <w:rPr>
                <w:rFonts w:hint="eastAsia" w:ascii="仿宋_GB2312" w:eastAsia="仿宋_GB2312"/>
                <w:color w:val="000000"/>
                <w:sz w:val="20"/>
                <w:szCs w:val="20"/>
                <w:lang w:eastAsia="zh-CN"/>
              </w:rPr>
              <w:t>计划生育机构</w:t>
            </w:r>
          </w:p>
        </w:tc>
        <w:tc>
          <w:tcPr>
            <w:tcW w:w="94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14.56</w:t>
            </w:r>
          </w:p>
        </w:tc>
        <w:tc>
          <w:tcPr>
            <w:tcW w:w="1044"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14.56</w:t>
            </w:r>
          </w:p>
        </w:tc>
        <w:tc>
          <w:tcPr>
            <w:tcW w:w="316"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78"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213</w:t>
            </w:r>
          </w:p>
        </w:tc>
        <w:tc>
          <w:tcPr>
            <w:tcW w:w="495"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p>
        </w:tc>
        <w:tc>
          <w:tcPr>
            <w:tcW w:w="48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both"/>
              <w:rPr>
                <w:rFonts w:hint="eastAsia" w:ascii="仿宋_GB2312" w:eastAsia="仿宋_GB2312"/>
                <w:color w:val="000000"/>
                <w:sz w:val="20"/>
                <w:szCs w:val="20"/>
                <w:lang w:eastAsia="zh-CN"/>
              </w:rPr>
            </w:pPr>
            <w:r>
              <w:rPr>
                <w:rFonts w:hint="eastAsia" w:ascii="仿宋_GB2312" w:eastAsia="仿宋_GB2312"/>
                <w:color w:val="000000"/>
                <w:sz w:val="20"/>
                <w:szCs w:val="20"/>
                <w:lang w:eastAsia="zh-CN"/>
              </w:rPr>
              <w:t>农林水支出</w:t>
            </w:r>
          </w:p>
        </w:tc>
        <w:tc>
          <w:tcPr>
            <w:tcW w:w="94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296.52</w:t>
            </w:r>
          </w:p>
        </w:tc>
        <w:tc>
          <w:tcPr>
            <w:tcW w:w="1044"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296.52</w:t>
            </w:r>
          </w:p>
        </w:tc>
        <w:tc>
          <w:tcPr>
            <w:tcW w:w="316"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78"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213</w:t>
            </w:r>
          </w:p>
        </w:tc>
        <w:tc>
          <w:tcPr>
            <w:tcW w:w="495"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01</w:t>
            </w:r>
          </w:p>
        </w:tc>
        <w:tc>
          <w:tcPr>
            <w:tcW w:w="48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both"/>
              <w:rPr>
                <w:rFonts w:hint="eastAsia" w:ascii="仿宋_GB2312" w:eastAsia="仿宋_GB2312"/>
                <w:color w:val="000000"/>
                <w:sz w:val="20"/>
                <w:szCs w:val="20"/>
                <w:lang w:eastAsia="zh-CN"/>
              </w:rPr>
            </w:pPr>
            <w:r>
              <w:rPr>
                <w:rFonts w:hint="eastAsia" w:ascii="仿宋_GB2312" w:eastAsia="仿宋_GB2312"/>
                <w:color w:val="000000"/>
                <w:sz w:val="20"/>
                <w:szCs w:val="20"/>
                <w:lang w:eastAsia="zh-CN"/>
              </w:rPr>
              <w:t>农业</w:t>
            </w:r>
          </w:p>
        </w:tc>
        <w:tc>
          <w:tcPr>
            <w:tcW w:w="94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267.71</w:t>
            </w:r>
          </w:p>
        </w:tc>
        <w:tc>
          <w:tcPr>
            <w:tcW w:w="1044"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267.71</w:t>
            </w:r>
          </w:p>
        </w:tc>
        <w:tc>
          <w:tcPr>
            <w:tcW w:w="316"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78"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213</w:t>
            </w:r>
          </w:p>
        </w:tc>
        <w:tc>
          <w:tcPr>
            <w:tcW w:w="495"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01</w:t>
            </w:r>
          </w:p>
        </w:tc>
        <w:tc>
          <w:tcPr>
            <w:tcW w:w="48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04</w:t>
            </w: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both"/>
              <w:rPr>
                <w:rFonts w:hint="eastAsia" w:ascii="仿宋_GB2312" w:eastAsia="仿宋_GB2312"/>
                <w:color w:val="000000"/>
                <w:sz w:val="20"/>
                <w:szCs w:val="20"/>
                <w:lang w:eastAsia="zh-CN"/>
              </w:rPr>
            </w:pPr>
            <w:r>
              <w:rPr>
                <w:rFonts w:hint="eastAsia" w:ascii="仿宋_GB2312" w:eastAsia="仿宋_GB2312"/>
                <w:color w:val="000000"/>
                <w:sz w:val="20"/>
                <w:szCs w:val="20"/>
                <w:lang w:eastAsia="zh-CN"/>
              </w:rPr>
              <w:t>事业运行</w:t>
            </w:r>
          </w:p>
        </w:tc>
        <w:tc>
          <w:tcPr>
            <w:tcW w:w="94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267.71</w:t>
            </w:r>
          </w:p>
        </w:tc>
        <w:tc>
          <w:tcPr>
            <w:tcW w:w="1044"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267.71</w:t>
            </w:r>
          </w:p>
        </w:tc>
        <w:tc>
          <w:tcPr>
            <w:tcW w:w="316"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78"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213</w:t>
            </w:r>
          </w:p>
        </w:tc>
        <w:tc>
          <w:tcPr>
            <w:tcW w:w="495"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02</w:t>
            </w:r>
          </w:p>
        </w:tc>
        <w:tc>
          <w:tcPr>
            <w:tcW w:w="48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both"/>
              <w:rPr>
                <w:rFonts w:hint="eastAsia" w:ascii="仿宋_GB2312" w:eastAsia="仿宋_GB2312"/>
                <w:color w:val="000000"/>
                <w:sz w:val="20"/>
                <w:szCs w:val="20"/>
                <w:lang w:eastAsia="zh-CN"/>
              </w:rPr>
            </w:pPr>
            <w:r>
              <w:rPr>
                <w:rFonts w:hint="eastAsia" w:ascii="仿宋_GB2312" w:eastAsia="仿宋_GB2312"/>
                <w:color w:val="000000"/>
                <w:sz w:val="20"/>
                <w:szCs w:val="20"/>
                <w:lang w:eastAsia="zh-CN"/>
              </w:rPr>
              <w:t>林业</w:t>
            </w:r>
          </w:p>
        </w:tc>
        <w:tc>
          <w:tcPr>
            <w:tcW w:w="94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28.81</w:t>
            </w:r>
          </w:p>
        </w:tc>
        <w:tc>
          <w:tcPr>
            <w:tcW w:w="1044"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28.81</w:t>
            </w:r>
          </w:p>
        </w:tc>
        <w:tc>
          <w:tcPr>
            <w:tcW w:w="316"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78"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213</w:t>
            </w:r>
          </w:p>
        </w:tc>
        <w:tc>
          <w:tcPr>
            <w:tcW w:w="495"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02</w:t>
            </w:r>
          </w:p>
        </w:tc>
        <w:tc>
          <w:tcPr>
            <w:tcW w:w="48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04</w:t>
            </w: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both"/>
              <w:rPr>
                <w:rFonts w:hint="eastAsia" w:ascii="仿宋_GB2312" w:eastAsia="仿宋_GB2312"/>
                <w:color w:val="000000"/>
                <w:sz w:val="20"/>
                <w:szCs w:val="20"/>
                <w:lang w:eastAsia="zh-CN"/>
              </w:rPr>
            </w:pPr>
            <w:r>
              <w:rPr>
                <w:rFonts w:hint="eastAsia" w:ascii="仿宋_GB2312" w:eastAsia="仿宋_GB2312"/>
                <w:color w:val="000000"/>
                <w:sz w:val="20"/>
                <w:szCs w:val="20"/>
                <w:lang w:eastAsia="zh-CN"/>
              </w:rPr>
              <w:t>事业机构</w:t>
            </w:r>
          </w:p>
        </w:tc>
        <w:tc>
          <w:tcPr>
            <w:tcW w:w="94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28.81</w:t>
            </w:r>
          </w:p>
        </w:tc>
        <w:tc>
          <w:tcPr>
            <w:tcW w:w="1044"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28.81</w:t>
            </w:r>
          </w:p>
        </w:tc>
        <w:tc>
          <w:tcPr>
            <w:tcW w:w="316"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78"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220</w:t>
            </w:r>
          </w:p>
        </w:tc>
        <w:tc>
          <w:tcPr>
            <w:tcW w:w="495" w:type="dxa"/>
            <w:tcBorders>
              <w:top w:val="nil"/>
              <w:left w:val="nil"/>
              <w:bottom w:val="single" w:color="auto" w:sz="4" w:space="0"/>
              <w:right w:val="single" w:color="auto" w:sz="4" w:space="0"/>
            </w:tcBorders>
            <w:shd w:val="clear" w:color="auto" w:fill="auto"/>
            <w:vAlign w:val="center"/>
          </w:tcPr>
          <w:p>
            <w:pPr>
              <w:jc w:val="center"/>
              <w:rPr>
                <w:rFonts w:hint="eastAsia" w:ascii="仿宋_GB2312" w:eastAsia="仿宋_GB2312"/>
                <w:color w:val="000000"/>
                <w:sz w:val="20"/>
                <w:szCs w:val="20"/>
              </w:rPr>
            </w:pPr>
          </w:p>
        </w:tc>
        <w:tc>
          <w:tcPr>
            <w:tcW w:w="480" w:type="dxa"/>
            <w:tcBorders>
              <w:top w:val="nil"/>
              <w:left w:val="nil"/>
              <w:bottom w:val="single" w:color="auto" w:sz="4" w:space="0"/>
              <w:right w:val="single" w:color="auto" w:sz="4" w:space="0"/>
            </w:tcBorders>
            <w:shd w:val="clear" w:color="auto" w:fill="auto"/>
            <w:vAlign w:val="center"/>
          </w:tcPr>
          <w:p>
            <w:pPr>
              <w:jc w:val="center"/>
              <w:rPr>
                <w:rFonts w:hint="eastAsia" w:ascii="仿宋_GB2312" w:eastAsia="仿宋_GB2312"/>
                <w:color w:val="000000"/>
                <w:sz w:val="20"/>
                <w:szCs w:val="20"/>
              </w:rPr>
            </w:pP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both"/>
              <w:rPr>
                <w:rFonts w:hint="eastAsia" w:ascii="仿宋_GB2312" w:eastAsia="仿宋_GB2312"/>
                <w:color w:val="000000"/>
                <w:sz w:val="20"/>
                <w:szCs w:val="20"/>
                <w:lang w:eastAsia="zh-CN"/>
              </w:rPr>
            </w:pPr>
            <w:r>
              <w:rPr>
                <w:rFonts w:hint="eastAsia" w:ascii="仿宋_GB2312" w:eastAsia="仿宋_GB2312"/>
                <w:color w:val="000000"/>
                <w:sz w:val="20"/>
                <w:szCs w:val="20"/>
                <w:lang w:val="en-US" w:eastAsia="zh-CN"/>
              </w:rPr>
              <w:t>自然资源海洋气象等支出</w:t>
            </w:r>
          </w:p>
        </w:tc>
        <w:tc>
          <w:tcPr>
            <w:tcW w:w="94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13.17</w:t>
            </w:r>
          </w:p>
        </w:tc>
        <w:tc>
          <w:tcPr>
            <w:tcW w:w="1044"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13.17</w:t>
            </w:r>
          </w:p>
        </w:tc>
        <w:tc>
          <w:tcPr>
            <w:tcW w:w="316"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78"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220</w:t>
            </w:r>
          </w:p>
        </w:tc>
        <w:tc>
          <w:tcPr>
            <w:tcW w:w="495"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05</w:t>
            </w:r>
          </w:p>
        </w:tc>
        <w:tc>
          <w:tcPr>
            <w:tcW w:w="480" w:type="dxa"/>
            <w:tcBorders>
              <w:top w:val="nil"/>
              <w:left w:val="nil"/>
              <w:bottom w:val="single" w:color="auto" w:sz="4" w:space="0"/>
              <w:right w:val="single" w:color="auto" w:sz="4" w:space="0"/>
            </w:tcBorders>
            <w:shd w:val="clear" w:color="auto" w:fill="auto"/>
            <w:vAlign w:val="center"/>
          </w:tcPr>
          <w:p>
            <w:pPr>
              <w:jc w:val="center"/>
              <w:rPr>
                <w:rFonts w:hint="eastAsia" w:ascii="仿宋_GB2312" w:eastAsia="仿宋_GB2312"/>
                <w:color w:val="000000"/>
                <w:sz w:val="20"/>
                <w:szCs w:val="20"/>
              </w:rPr>
            </w:pP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both"/>
              <w:rPr>
                <w:rFonts w:hint="eastAsia" w:ascii="仿宋_GB2312" w:eastAsia="仿宋_GB2312"/>
                <w:color w:val="000000"/>
                <w:sz w:val="20"/>
                <w:szCs w:val="20"/>
                <w:lang w:eastAsia="zh-CN"/>
              </w:rPr>
            </w:pPr>
            <w:r>
              <w:rPr>
                <w:rFonts w:hint="eastAsia" w:ascii="仿宋_GB2312" w:eastAsia="仿宋_GB2312"/>
                <w:color w:val="000000"/>
                <w:sz w:val="20"/>
                <w:szCs w:val="20"/>
                <w:lang w:val="en-US" w:eastAsia="zh-CN"/>
              </w:rPr>
              <w:t>气象事务</w:t>
            </w:r>
          </w:p>
        </w:tc>
        <w:tc>
          <w:tcPr>
            <w:tcW w:w="94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13.17</w:t>
            </w:r>
          </w:p>
        </w:tc>
        <w:tc>
          <w:tcPr>
            <w:tcW w:w="1044"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13.17</w:t>
            </w:r>
          </w:p>
        </w:tc>
        <w:tc>
          <w:tcPr>
            <w:tcW w:w="3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220</w:t>
            </w:r>
          </w:p>
        </w:tc>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04</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both"/>
              <w:rPr>
                <w:rFonts w:hint="eastAsia" w:ascii="仿宋_GB2312" w:eastAsia="仿宋_GB2312"/>
                <w:color w:val="000000"/>
                <w:sz w:val="20"/>
                <w:szCs w:val="20"/>
                <w:lang w:eastAsia="zh-CN"/>
              </w:rPr>
            </w:pPr>
            <w:r>
              <w:rPr>
                <w:rFonts w:hint="eastAsia" w:ascii="仿宋_GB2312" w:eastAsia="仿宋_GB2312"/>
                <w:color w:val="000000"/>
                <w:sz w:val="20"/>
                <w:szCs w:val="20"/>
                <w:lang w:val="en-US" w:eastAsia="zh-CN"/>
              </w:rPr>
              <w:t>气象事业机构</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13.17</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13.17</w:t>
            </w:r>
          </w:p>
        </w:tc>
        <w:tc>
          <w:tcPr>
            <w:tcW w:w="31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color w:val="000000"/>
                <w:sz w:val="20"/>
                <w:szCs w:val="20"/>
              </w:rPr>
            </w:pPr>
            <w:r>
              <w:rPr>
                <w:rFonts w:hint="eastAsia" w:ascii="仿宋_GB2312" w:eastAsia="仿宋_GB2312"/>
                <w:color w:val="000000"/>
                <w:sz w:val="20"/>
                <w:szCs w:val="20"/>
              </w:rPr>
              <w:t>合计</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1163.57</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1163.57</w:t>
            </w:r>
          </w:p>
        </w:tc>
        <w:tc>
          <w:tcPr>
            <w:tcW w:w="31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eastAsia="zh-CN"/>
        </w:rPr>
        <w:t>县永丰乡政府</w:t>
      </w:r>
      <w:r>
        <w:rPr>
          <w:rFonts w:hint="eastAsia" w:ascii="仿宋_GB2312" w:hAnsi="宋体" w:eastAsia="仿宋_GB2312"/>
          <w:kern w:val="0"/>
          <w:sz w:val="24"/>
        </w:rPr>
        <w:t xml:space="preserve">                                   单位：万元</w:t>
      </w:r>
    </w:p>
    <w:tbl>
      <w:tblPr>
        <w:tblStyle w:val="8"/>
        <w:tblW w:w="9229" w:type="dxa"/>
        <w:tblInd w:w="93" w:type="dxa"/>
        <w:tblLayout w:type="fixed"/>
        <w:tblCellMar>
          <w:top w:w="0" w:type="dxa"/>
          <w:left w:w="108" w:type="dxa"/>
          <w:bottom w:w="0" w:type="dxa"/>
          <w:right w:w="108" w:type="dxa"/>
        </w:tblCellMar>
      </w:tblPr>
      <w:tblGrid>
        <w:gridCol w:w="555"/>
        <w:gridCol w:w="450"/>
        <w:gridCol w:w="480"/>
        <w:gridCol w:w="2320"/>
        <w:gridCol w:w="1855"/>
        <w:gridCol w:w="1856"/>
        <w:gridCol w:w="1713"/>
      </w:tblGrid>
      <w:tr>
        <w:tblPrEx>
          <w:tblLayout w:type="fixed"/>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42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4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3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71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1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201</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c>
          <w:tcPr>
            <w:tcW w:w="48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c>
          <w:tcPr>
            <w:tcW w:w="2320" w:type="dxa"/>
            <w:tcBorders>
              <w:top w:val="nil"/>
              <w:left w:val="nil"/>
              <w:bottom w:val="single" w:color="auto" w:sz="4" w:space="0"/>
              <w:right w:val="single" w:color="auto" w:sz="4" w:space="0"/>
            </w:tcBorders>
            <w:shd w:val="clear" w:color="auto" w:fill="auto"/>
            <w:vAlign w:val="center"/>
          </w:tcPr>
          <w:p>
            <w:pPr>
              <w:spacing w:line="240" w:lineRule="auto"/>
              <w:jc w:val="both"/>
              <w:rPr>
                <w:rFonts w:ascii="仿宋_GB2312" w:hAnsi="宋体" w:eastAsia="仿宋_GB2312" w:cs="宋体"/>
                <w:kern w:val="0"/>
                <w:sz w:val="20"/>
                <w:szCs w:val="20"/>
              </w:rPr>
            </w:pPr>
            <w:r>
              <w:rPr>
                <w:rFonts w:hint="eastAsia" w:ascii="仿宋_GB2312" w:eastAsia="仿宋_GB2312"/>
                <w:color w:val="000000"/>
                <w:sz w:val="20"/>
                <w:szCs w:val="20"/>
                <w:lang w:eastAsia="zh-CN"/>
              </w:rPr>
              <w:t>一般公共服务支出</w:t>
            </w:r>
          </w:p>
        </w:tc>
        <w:tc>
          <w:tcPr>
            <w:tcW w:w="1855"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lang w:eastAsia="zh-CN"/>
              </w:rPr>
            </w:pPr>
            <w:r>
              <w:rPr>
                <w:rFonts w:hint="eastAsia" w:ascii="仿宋_GB2312" w:eastAsia="仿宋_GB2312"/>
                <w:color w:val="000000"/>
                <w:sz w:val="20"/>
                <w:szCs w:val="20"/>
                <w:lang w:val="en-US" w:eastAsia="zh-CN"/>
              </w:rPr>
              <w:t>710.28</w:t>
            </w:r>
          </w:p>
        </w:tc>
        <w:tc>
          <w:tcPr>
            <w:tcW w:w="1856"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490.28</w:t>
            </w:r>
          </w:p>
        </w:tc>
        <w:tc>
          <w:tcPr>
            <w:tcW w:w="1713" w:type="dxa"/>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220</w:t>
            </w:r>
          </w:p>
        </w:tc>
      </w:tr>
      <w:tr>
        <w:tblPrEx>
          <w:tblLayout w:type="fixed"/>
          <w:tblCellMar>
            <w:top w:w="0" w:type="dxa"/>
            <w:left w:w="108" w:type="dxa"/>
            <w:bottom w:w="0" w:type="dxa"/>
            <w:right w:w="108" w:type="dxa"/>
          </w:tblCellMar>
        </w:tblPrEx>
        <w:trPr>
          <w:trHeight w:val="40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201</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03</w:t>
            </w:r>
          </w:p>
        </w:tc>
        <w:tc>
          <w:tcPr>
            <w:tcW w:w="48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c>
          <w:tcPr>
            <w:tcW w:w="2320" w:type="dxa"/>
            <w:tcBorders>
              <w:top w:val="nil"/>
              <w:left w:val="nil"/>
              <w:bottom w:val="single" w:color="auto" w:sz="4" w:space="0"/>
              <w:right w:val="single" w:color="auto" w:sz="4" w:space="0"/>
            </w:tcBorders>
            <w:shd w:val="clear" w:color="auto" w:fill="auto"/>
            <w:vAlign w:val="center"/>
          </w:tcPr>
          <w:p>
            <w:pPr>
              <w:spacing w:line="240" w:lineRule="auto"/>
              <w:jc w:val="both"/>
              <w:rPr>
                <w:rFonts w:ascii="仿宋_GB2312" w:hAnsi="宋体" w:eastAsia="仿宋_GB2312" w:cs="宋体"/>
                <w:kern w:val="0"/>
                <w:sz w:val="20"/>
                <w:szCs w:val="20"/>
              </w:rPr>
            </w:pPr>
            <w:r>
              <w:rPr>
                <w:rFonts w:hint="eastAsia" w:ascii="仿宋_GB2312" w:eastAsia="仿宋_GB2312"/>
                <w:color w:val="000000"/>
                <w:sz w:val="20"/>
                <w:szCs w:val="20"/>
                <w:lang w:eastAsia="zh-CN"/>
              </w:rPr>
              <w:t>政府办公厅（室）及相关机构事务</w:t>
            </w:r>
          </w:p>
        </w:tc>
        <w:tc>
          <w:tcPr>
            <w:tcW w:w="1855"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597.09</w:t>
            </w:r>
          </w:p>
        </w:tc>
        <w:tc>
          <w:tcPr>
            <w:tcW w:w="1856"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377.09</w:t>
            </w:r>
          </w:p>
        </w:tc>
        <w:tc>
          <w:tcPr>
            <w:tcW w:w="1713" w:type="dxa"/>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220</w:t>
            </w:r>
          </w:p>
        </w:tc>
      </w:tr>
      <w:tr>
        <w:tblPrEx>
          <w:tblLayout w:type="fixed"/>
          <w:tblCellMar>
            <w:top w:w="0" w:type="dxa"/>
            <w:left w:w="108" w:type="dxa"/>
            <w:bottom w:w="0" w:type="dxa"/>
            <w:right w:w="108" w:type="dxa"/>
          </w:tblCellMar>
        </w:tblPrEx>
        <w:trPr>
          <w:trHeight w:val="40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201</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03</w:t>
            </w:r>
          </w:p>
        </w:tc>
        <w:tc>
          <w:tcPr>
            <w:tcW w:w="48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01</w:t>
            </w:r>
          </w:p>
        </w:tc>
        <w:tc>
          <w:tcPr>
            <w:tcW w:w="2320" w:type="dxa"/>
            <w:tcBorders>
              <w:top w:val="nil"/>
              <w:left w:val="nil"/>
              <w:bottom w:val="single" w:color="auto" w:sz="4" w:space="0"/>
              <w:right w:val="single" w:color="auto" w:sz="4" w:space="0"/>
            </w:tcBorders>
            <w:shd w:val="clear" w:color="auto" w:fill="auto"/>
            <w:vAlign w:val="center"/>
          </w:tcPr>
          <w:p>
            <w:pPr>
              <w:spacing w:line="240" w:lineRule="auto"/>
              <w:jc w:val="both"/>
              <w:rPr>
                <w:rFonts w:ascii="仿宋_GB2312" w:hAnsi="宋体" w:eastAsia="仿宋_GB2312" w:cs="宋体"/>
                <w:kern w:val="0"/>
                <w:sz w:val="20"/>
                <w:szCs w:val="20"/>
              </w:rPr>
            </w:pPr>
            <w:r>
              <w:rPr>
                <w:rFonts w:hint="eastAsia" w:ascii="仿宋_GB2312" w:eastAsia="仿宋_GB2312"/>
                <w:color w:val="000000"/>
                <w:sz w:val="20"/>
                <w:szCs w:val="20"/>
                <w:lang w:eastAsia="zh-CN"/>
              </w:rPr>
              <w:t>行政运行</w:t>
            </w:r>
          </w:p>
        </w:tc>
        <w:tc>
          <w:tcPr>
            <w:tcW w:w="1855"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377.09</w:t>
            </w:r>
          </w:p>
        </w:tc>
        <w:tc>
          <w:tcPr>
            <w:tcW w:w="1856"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377.09</w:t>
            </w:r>
          </w:p>
        </w:tc>
        <w:tc>
          <w:tcPr>
            <w:tcW w:w="1713" w:type="dxa"/>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仿宋_GB2312" w:eastAsia="仿宋_GB2312"/>
                <w:color w:val="000000"/>
                <w:sz w:val="20"/>
                <w:szCs w:val="20"/>
                <w:lang w:val="en-US" w:eastAsia="zh-CN"/>
              </w:rPr>
            </w:pPr>
          </w:p>
        </w:tc>
      </w:tr>
      <w:tr>
        <w:tblPrEx>
          <w:tblLayout w:type="fixed"/>
          <w:tblCellMar>
            <w:top w:w="0" w:type="dxa"/>
            <w:left w:w="108" w:type="dxa"/>
            <w:bottom w:w="0" w:type="dxa"/>
            <w:right w:w="108" w:type="dxa"/>
          </w:tblCellMar>
        </w:tblPrEx>
        <w:trPr>
          <w:trHeight w:val="40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201</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03</w:t>
            </w:r>
          </w:p>
        </w:tc>
        <w:tc>
          <w:tcPr>
            <w:tcW w:w="48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99</w:t>
            </w:r>
          </w:p>
        </w:tc>
        <w:tc>
          <w:tcPr>
            <w:tcW w:w="2320" w:type="dxa"/>
            <w:tcBorders>
              <w:top w:val="nil"/>
              <w:left w:val="nil"/>
              <w:bottom w:val="single" w:color="auto" w:sz="4" w:space="0"/>
              <w:right w:val="single" w:color="auto" w:sz="4" w:space="0"/>
            </w:tcBorders>
            <w:shd w:val="clear" w:color="auto" w:fill="auto"/>
            <w:vAlign w:val="center"/>
          </w:tcPr>
          <w:p>
            <w:pPr>
              <w:spacing w:line="240" w:lineRule="auto"/>
              <w:jc w:val="both"/>
              <w:rPr>
                <w:rFonts w:ascii="仿宋_GB2312" w:hAnsi="宋体" w:eastAsia="仿宋_GB2312" w:cs="宋体"/>
                <w:kern w:val="0"/>
                <w:sz w:val="20"/>
                <w:szCs w:val="20"/>
              </w:rPr>
            </w:pPr>
            <w:r>
              <w:rPr>
                <w:rFonts w:hint="eastAsia" w:ascii="仿宋_GB2312" w:eastAsia="仿宋_GB2312"/>
                <w:color w:val="000000"/>
                <w:sz w:val="20"/>
                <w:szCs w:val="20"/>
                <w:lang w:eastAsia="zh-CN"/>
              </w:rPr>
              <w:t>其他政府办公厅（室）及相关机构事务支出</w:t>
            </w:r>
          </w:p>
        </w:tc>
        <w:tc>
          <w:tcPr>
            <w:tcW w:w="1855"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220</w:t>
            </w:r>
          </w:p>
        </w:tc>
        <w:tc>
          <w:tcPr>
            <w:tcW w:w="1856"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p>
        </w:tc>
        <w:tc>
          <w:tcPr>
            <w:tcW w:w="1713" w:type="dxa"/>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220</w:t>
            </w:r>
          </w:p>
        </w:tc>
      </w:tr>
      <w:tr>
        <w:tblPrEx>
          <w:tblLayout w:type="fixed"/>
          <w:tblCellMar>
            <w:top w:w="0" w:type="dxa"/>
            <w:left w:w="108" w:type="dxa"/>
            <w:bottom w:w="0" w:type="dxa"/>
            <w:right w:w="108" w:type="dxa"/>
          </w:tblCellMar>
        </w:tblPrEx>
        <w:trPr>
          <w:trHeight w:val="40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201</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06</w:t>
            </w:r>
          </w:p>
        </w:tc>
        <w:tc>
          <w:tcPr>
            <w:tcW w:w="48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c>
          <w:tcPr>
            <w:tcW w:w="2320" w:type="dxa"/>
            <w:tcBorders>
              <w:top w:val="nil"/>
              <w:left w:val="nil"/>
              <w:bottom w:val="single" w:color="auto" w:sz="4" w:space="0"/>
              <w:right w:val="single" w:color="auto" w:sz="4" w:space="0"/>
            </w:tcBorders>
            <w:shd w:val="clear" w:color="auto" w:fill="auto"/>
            <w:vAlign w:val="center"/>
          </w:tcPr>
          <w:p>
            <w:pPr>
              <w:spacing w:line="240" w:lineRule="auto"/>
              <w:jc w:val="both"/>
              <w:rPr>
                <w:rFonts w:ascii="仿宋_GB2312" w:hAnsi="宋体" w:eastAsia="仿宋_GB2312" w:cs="宋体"/>
                <w:kern w:val="0"/>
                <w:sz w:val="20"/>
                <w:szCs w:val="20"/>
              </w:rPr>
            </w:pPr>
            <w:r>
              <w:rPr>
                <w:rFonts w:hint="eastAsia" w:ascii="仿宋_GB2312" w:eastAsia="仿宋_GB2312"/>
                <w:color w:val="000000"/>
                <w:sz w:val="20"/>
                <w:szCs w:val="20"/>
                <w:lang w:eastAsia="zh-CN"/>
              </w:rPr>
              <w:t>财政事务</w:t>
            </w:r>
          </w:p>
        </w:tc>
        <w:tc>
          <w:tcPr>
            <w:tcW w:w="1855"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113.19</w:t>
            </w:r>
          </w:p>
        </w:tc>
        <w:tc>
          <w:tcPr>
            <w:tcW w:w="1856"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113.19</w:t>
            </w:r>
          </w:p>
        </w:tc>
        <w:tc>
          <w:tcPr>
            <w:tcW w:w="1713"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p>
        </w:tc>
      </w:tr>
      <w:tr>
        <w:tblPrEx>
          <w:tblLayout w:type="fixed"/>
          <w:tblCellMar>
            <w:top w:w="0" w:type="dxa"/>
            <w:left w:w="108" w:type="dxa"/>
            <w:bottom w:w="0" w:type="dxa"/>
            <w:right w:w="108" w:type="dxa"/>
          </w:tblCellMar>
        </w:tblPrEx>
        <w:trPr>
          <w:trHeight w:val="40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201</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06</w:t>
            </w:r>
          </w:p>
        </w:tc>
        <w:tc>
          <w:tcPr>
            <w:tcW w:w="48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01</w:t>
            </w:r>
          </w:p>
        </w:tc>
        <w:tc>
          <w:tcPr>
            <w:tcW w:w="2320" w:type="dxa"/>
            <w:tcBorders>
              <w:top w:val="nil"/>
              <w:left w:val="nil"/>
              <w:bottom w:val="single" w:color="auto" w:sz="4" w:space="0"/>
              <w:right w:val="single" w:color="auto" w:sz="4" w:space="0"/>
            </w:tcBorders>
            <w:shd w:val="clear" w:color="auto" w:fill="auto"/>
            <w:vAlign w:val="center"/>
          </w:tcPr>
          <w:p>
            <w:pPr>
              <w:spacing w:line="240" w:lineRule="auto"/>
              <w:jc w:val="both"/>
              <w:rPr>
                <w:rFonts w:ascii="仿宋_GB2312" w:hAnsi="宋体" w:eastAsia="仿宋_GB2312" w:cs="宋体"/>
                <w:kern w:val="0"/>
                <w:sz w:val="20"/>
                <w:szCs w:val="20"/>
              </w:rPr>
            </w:pPr>
            <w:r>
              <w:rPr>
                <w:rFonts w:hint="eastAsia" w:ascii="仿宋_GB2312" w:eastAsia="仿宋_GB2312"/>
                <w:color w:val="000000"/>
                <w:sz w:val="20"/>
                <w:szCs w:val="20"/>
                <w:lang w:eastAsia="zh-CN"/>
              </w:rPr>
              <w:t>行政运行</w:t>
            </w:r>
          </w:p>
        </w:tc>
        <w:tc>
          <w:tcPr>
            <w:tcW w:w="1855"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113.19</w:t>
            </w:r>
          </w:p>
        </w:tc>
        <w:tc>
          <w:tcPr>
            <w:tcW w:w="1856"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113.19</w:t>
            </w:r>
          </w:p>
        </w:tc>
        <w:tc>
          <w:tcPr>
            <w:tcW w:w="1713"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p>
        </w:tc>
      </w:tr>
      <w:tr>
        <w:tblPrEx>
          <w:tblLayout w:type="fixed"/>
          <w:tblCellMar>
            <w:top w:w="0" w:type="dxa"/>
            <w:left w:w="108" w:type="dxa"/>
            <w:bottom w:w="0" w:type="dxa"/>
            <w:right w:w="108" w:type="dxa"/>
          </w:tblCellMar>
        </w:tblPrEx>
        <w:trPr>
          <w:trHeight w:val="40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207</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c>
          <w:tcPr>
            <w:tcW w:w="48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c>
          <w:tcPr>
            <w:tcW w:w="2320" w:type="dxa"/>
            <w:tcBorders>
              <w:top w:val="nil"/>
              <w:left w:val="nil"/>
              <w:bottom w:val="single" w:color="auto" w:sz="4" w:space="0"/>
              <w:right w:val="single" w:color="auto" w:sz="4" w:space="0"/>
            </w:tcBorders>
            <w:shd w:val="clear" w:color="auto" w:fill="auto"/>
            <w:vAlign w:val="center"/>
          </w:tcPr>
          <w:p>
            <w:pPr>
              <w:spacing w:line="240" w:lineRule="auto"/>
              <w:jc w:val="both"/>
              <w:rPr>
                <w:rFonts w:asciiTheme="minorEastAsia" w:hAnsiTheme="minorEastAsia" w:eastAsiaTheme="minorEastAsia" w:cstheme="minorEastAsia"/>
                <w:color w:val="000000"/>
                <w:kern w:val="0"/>
                <w:sz w:val="20"/>
                <w:szCs w:val="20"/>
              </w:rPr>
            </w:pPr>
            <w:r>
              <w:rPr>
                <w:rFonts w:hint="eastAsia" w:ascii="仿宋_GB2312" w:eastAsia="仿宋_GB2312"/>
                <w:color w:val="000000"/>
                <w:sz w:val="20"/>
                <w:szCs w:val="20"/>
                <w:lang w:eastAsia="zh-CN"/>
              </w:rPr>
              <w:t>文化体育与传媒支出</w:t>
            </w:r>
          </w:p>
        </w:tc>
        <w:tc>
          <w:tcPr>
            <w:tcW w:w="1855"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lang w:eastAsia="zh-CN"/>
              </w:rPr>
            </w:pPr>
            <w:r>
              <w:rPr>
                <w:rFonts w:hint="eastAsia" w:ascii="仿宋_GB2312" w:eastAsia="仿宋_GB2312"/>
                <w:color w:val="000000"/>
                <w:sz w:val="20"/>
                <w:szCs w:val="20"/>
                <w:lang w:val="en-US" w:eastAsia="zh-CN"/>
              </w:rPr>
              <w:t>43.16</w:t>
            </w:r>
          </w:p>
        </w:tc>
        <w:tc>
          <w:tcPr>
            <w:tcW w:w="1856"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43.16</w:t>
            </w:r>
          </w:p>
        </w:tc>
        <w:tc>
          <w:tcPr>
            <w:tcW w:w="1713"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p>
        </w:tc>
      </w:tr>
      <w:tr>
        <w:tblPrEx>
          <w:tblLayout w:type="fixed"/>
          <w:tblCellMar>
            <w:top w:w="0" w:type="dxa"/>
            <w:left w:w="108" w:type="dxa"/>
            <w:bottom w:w="0" w:type="dxa"/>
            <w:right w:w="108" w:type="dxa"/>
          </w:tblCellMar>
        </w:tblPrEx>
        <w:trPr>
          <w:trHeight w:val="40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207</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01</w:t>
            </w:r>
          </w:p>
        </w:tc>
        <w:tc>
          <w:tcPr>
            <w:tcW w:w="48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c>
          <w:tcPr>
            <w:tcW w:w="2320" w:type="dxa"/>
            <w:tcBorders>
              <w:top w:val="nil"/>
              <w:left w:val="nil"/>
              <w:bottom w:val="single" w:color="auto" w:sz="4" w:space="0"/>
              <w:right w:val="single" w:color="auto" w:sz="4" w:space="0"/>
            </w:tcBorders>
            <w:shd w:val="clear" w:color="auto" w:fill="auto"/>
            <w:vAlign w:val="center"/>
          </w:tcPr>
          <w:p>
            <w:pPr>
              <w:spacing w:line="240" w:lineRule="auto"/>
              <w:jc w:val="both"/>
              <w:rPr>
                <w:rFonts w:ascii="仿宋_GB2312" w:hAnsi="宋体" w:eastAsia="仿宋_GB2312" w:cs="宋体"/>
                <w:color w:val="000000"/>
                <w:sz w:val="20"/>
                <w:szCs w:val="20"/>
              </w:rPr>
            </w:pPr>
            <w:r>
              <w:rPr>
                <w:rFonts w:hint="eastAsia" w:ascii="仿宋_GB2312" w:eastAsia="仿宋_GB2312"/>
                <w:color w:val="000000"/>
                <w:sz w:val="20"/>
                <w:szCs w:val="20"/>
                <w:lang w:eastAsia="zh-CN"/>
              </w:rPr>
              <w:t>文化和旅游</w:t>
            </w:r>
          </w:p>
        </w:tc>
        <w:tc>
          <w:tcPr>
            <w:tcW w:w="1855"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43.16</w:t>
            </w:r>
          </w:p>
        </w:tc>
        <w:tc>
          <w:tcPr>
            <w:tcW w:w="1856"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43.16</w:t>
            </w:r>
          </w:p>
        </w:tc>
        <w:tc>
          <w:tcPr>
            <w:tcW w:w="1713"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p>
        </w:tc>
      </w:tr>
      <w:tr>
        <w:tblPrEx>
          <w:tblLayout w:type="fixed"/>
          <w:tblCellMar>
            <w:top w:w="0" w:type="dxa"/>
            <w:left w:w="108" w:type="dxa"/>
            <w:bottom w:w="0" w:type="dxa"/>
            <w:right w:w="108" w:type="dxa"/>
          </w:tblCellMar>
        </w:tblPrEx>
        <w:trPr>
          <w:trHeight w:val="40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207</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01</w:t>
            </w:r>
          </w:p>
        </w:tc>
        <w:tc>
          <w:tcPr>
            <w:tcW w:w="48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01</w:t>
            </w:r>
          </w:p>
        </w:tc>
        <w:tc>
          <w:tcPr>
            <w:tcW w:w="2320" w:type="dxa"/>
            <w:tcBorders>
              <w:top w:val="nil"/>
              <w:left w:val="nil"/>
              <w:bottom w:val="single" w:color="auto" w:sz="4" w:space="0"/>
              <w:right w:val="single" w:color="auto" w:sz="4" w:space="0"/>
            </w:tcBorders>
            <w:shd w:val="clear" w:color="auto" w:fill="auto"/>
            <w:vAlign w:val="center"/>
          </w:tcPr>
          <w:p>
            <w:pPr>
              <w:spacing w:line="240" w:lineRule="auto"/>
              <w:jc w:val="both"/>
              <w:rPr>
                <w:rFonts w:ascii="仿宋_GB2312" w:hAnsi="宋体" w:eastAsia="仿宋_GB2312" w:cs="宋体"/>
                <w:color w:val="000000"/>
                <w:sz w:val="20"/>
                <w:szCs w:val="20"/>
              </w:rPr>
            </w:pPr>
            <w:r>
              <w:rPr>
                <w:rFonts w:hint="eastAsia" w:ascii="仿宋_GB2312" w:eastAsia="仿宋_GB2312"/>
                <w:color w:val="000000"/>
                <w:sz w:val="20"/>
                <w:szCs w:val="20"/>
                <w:lang w:eastAsia="zh-CN"/>
              </w:rPr>
              <w:t>行政运行</w:t>
            </w:r>
          </w:p>
        </w:tc>
        <w:tc>
          <w:tcPr>
            <w:tcW w:w="1855"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43.16</w:t>
            </w:r>
          </w:p>
        </w:tc>
        <w:tc>
          <w:tcPr>
            <w:tcW w:w="1856"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43.16</w:t>
            </w:r>
          </w:p>
        </w:tc>
        <w:tc>
          <w:tcPr>
            <w:tcW w:w="1713"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p>
        </w:tc>
      </w:tr>
      <w:tr>
        <w:tblPrEx>
          <w:tblLayout w:type="fixed"/>
          <w:tblCellMar>
            <w:top w:w="0" w:type="dxa"/>
            <w:left w:w="108" w:type="dxa"/>
            <w:bottom w:w="0" w:type="dxa"/>
            <w:right w:w="108" w:type="dxa"/>
          </w:tblCellMar>
        </w:tblPrEx>
        <w:trPr>
          <w:trHeight w:val="40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208</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c>
          <w:tcPr>
            <w:tcW w:w="48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c>
          <w:tcPr>
            <w:tcW w:w="2320" w:type="dxa"/>
            <w:tcBorders>
              <w:top w:val="nil"/>
              <w:left w:val="nil"/>
              <w:bottom w:val="single" w:color="auto" w:sz="4" w:space="0"/>
              <w:right w:val="single" w:color="auto" w:sz="4" w:space="0"/>
            </w:tcBorders>
            <w:shd w:val="clear" w:color="auto" w:fill="auto"/>
            <w:vAlign w:val="center"/>
          </w:tcPr>
          <w:p>
            <w:pPr>
              <w:spacing w:line="240" w:lineRule="auto"/>
              <w:jc w:val="both"/>
              <w:rPr>
                <w:rFonts w:ascii="仿宋_GB2312" w:hAnsi="宋体" w:eastAsia="仿宋_GB2312" w:cs="宋体"/>
                <w:color w:val="000000"/>
                <w:sz w:val="20"/>
                <w:szCs w:val="20"/>
              </w:rPr>
            </w:pPr>
            <w:r>
              <w:rPr>
                <w:rFonts w:hint="eastAsia" w:ascii="仿宋_GB2312" w:eastAsia="仿宋_GB2312"/>
                <w:color w:val="000000"/>
                <w:sz w:val="20"/>
                <w:szCs w:val="20"/>
                <w:lang w:eastAsia="zh-CN"/>
              </w:rPr>
              <w:t>社会保障和就业支出</w:t>
            </w:r>
          </w:p>
        </w:tc>
        <w:tc>
          <w:tcPr>
            <w:tcW w:w="1855"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85.88</w:t>
            </w:r>
          </w:p>
        </w:tc>
        <w:tc>
          <w:tcPr>
            <w:tcW w:w="1856"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77.88</w:t>
            </w:r>
          </w:p>
        </w:tc>
        <w:tc>
          <w:tcPr>
            <w:tcW w:w="1713"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8</w:t>
            </w:r>
          </w:p>
        </w:tc>
      </w:tr>
      <w:tr>
        <w:tblPrEx>
          <w:tblLayout w:type="fixed"/>
          <w:tblCellMar>
            <w:top w:w="0" w:type="dxa"/>
            <w:left w:w="108" w:type="dxa"/>
            <w:bottom w:w="0" w:type="dxa"/>
            <w:right w:w="108" w:type="dxa"/>
          </w:tblCellMar>
        </w:tblPrEx>
        <w:trPr>
          <w:trHeight w:val="40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208</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02</w:t>
            </w:r>
          </w:p>
        </w:tc>
        <w:tc>
          <w:tcPr>
            <w:tcW w:w="48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c>
          <w:tcPr>
            <w:tcW w:w="2320" w:type="dxa"/>
            <w:tcBorders>
              <w:top w:val="nil"/>
              <w:left w:val="nil"/>
              <w:bottom w:val="single" w:color="auto" w:sz="4" w:space="0"/>
              <w:right w:val="single" w:color="auto" w:sz="4" w:space="0"/>
            </w:tcBorders>
            <w:shd w:val="clear" w:color="auto" w:fill="auto"/>
            <w:vAlign w:val="center"/>
          </w:tcPr>
          <w:p>
            <w:pPr>
              <w:spacing w:line="240" w:lineRule="auto"/>
              <w:jc w:val="both"/>
              <w:rPr>
                <w:rFonts w:ascii="仿宋_GB2312" w:hAnsi="宋体" w:eastAsia="仿宋_GB2312" w:cs="宋体"/>
                <w:color w:val="000000"/>
                <w:sz w:val="20"/>
                <w:szCs w:val="20"/>
              </w:rPr>
            </w:pPr>
            <w:r>
              <w:rPr>
                <w:rFonts w:hint="eastAsia" w:ascii="仿宋_GB2312" w:eastAsia="仿宋_GB2312"/>
                <w:color w:val="000000"/>
                <w:sz w:val="20"/>
                <w:szCs w:val="20"/>
                <w:lang w:eastAsia="zh-CN"/>
              </w:rPr>
              <w:t>民政管理事务</w:t>
            </w:r>
          </w:p>
        </w:tc>
        <w:tc>
          <w:tcPr>
            <w:tcW w:w="1855"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15.8</w:t>
            </w:r>
          </w:p>
        </w:tc>
        <w:tc>
          <w:tcPr>
            <w:tcW w:w="1856" w:type="dxa"/>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7.8</w:t>
            </w:r>
          </w:p>
        </w:tc>
        <w:tc>
          <w:tcPr>
            <w:tcW w:w="1713"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8</w:t>
            </w:r>
          </w:p>
        </w:tc>
      </w:tr>
      <w:tr>
        <w:tblPrEx>
          <w:tblLayout w:type="fixed"/>
          <w:tblCellMar>
            <w:top w:w="0" w:type="dxa"/>
            <w:left w:w="108" w:type="dxa"/>
            <w:bottom w:w="0" w:type="dxa"/>
            <w:right w:w="108" w:type="dxa"/>
          </w:tblCellMar>
        </w:tblPrEx>
        <w:trPr>
          <w:trHeight w:val="40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208</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02</w:t>
            </w:r>
          </w:p>
        </w:tc>
        <w:tc>
          <w:tcPr>
            <w:tcW w:w="48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08</w:t>
            </w:r>
          </w:p>
        </w:tc>
        <w:tc>
          <w:tcPr>
            <w:tcW w:w="2320" w:type="dxa"/>
            <w:tcBorders>
              <w:top w:val="nil"/>
              <w:left w:val="nil"/>
              <w:bottom w:val="single" w:color="auto" w:sz="4" w:space="0"/>
              <w:right w:val="single" w:color="auto" w:sz="4" w:space="0"/>
            </w:tcBorders>
            <w:shd w:val="clear" w:color="auto" w:fill="auto"/>
            <w:vAlign w:val="center"/>
          </w:tcPr>
          <w:p>
            <w:pPr>
              <w:spacing w:line="240" w:lineRule="auto"/>
              <w:jc w:val="both"/>
              <w:rPr>
                <w:rFonts w:ascii="仿宋_GB2312" w:hAnsi="宋体" w:eastAsia="仿宋_GB2312" w:cs="宋体"/>
                <w:color w:val="000000"/>
                <w:sz w:val="20"/>
                <w:szCs w:val="20"/>
              </w:rPr>
            </w:pPr>
            <w:r>
              <w:rPr>
                <w:rFonts w:hint="eastAsia" w:ascii="仿宋_GB2312" w:eastAsia="仿宋_GB2312"/>
                <w:color w:val="000000"/>
                <w:sz w:val="20"/>
                <w:szCs w:val="20"/>
                <w:lang w:eastAsia="zh-CN"/>
              </w:rPr>
              <w:t>基层政权和社区建设</w:t>
            </w:r>
          </w:p>
        </w:tc>
        <w:tc>
          <w:tcPr>
            <w:tcW w:w="1855"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lang w:eastAsia="zh-CN"/>
              </w:rPr>
            </w:pPr>
            <w:r>
              <w:rPr>
                <w:rFonts w:hint="eastAsia" w:ascii="仿宋_GB2312" w:eastAsia="仿宋_GB2312"/>
                <w:color w:val="000000"/>
                <w:sz w:val="20"/>
                <w:szCs w:val="20"/>
                <w:lang w:val="en-US" w:eastAsia="zh-CN"/>
              </w:rPr>
              <w:t>15.8</w:t>
            </w:r>
          </w:p>
        </w:tc>
        <w:tc>
          <w:tcPr>
            <w:tcW w:w="1856"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7.8</w:t>
            </w:r>
          </w:p>
        </w:tc>
        <w:tc>
          <w:tcPr>
            <w:tcW w:w="1713" w:type="dxa"/>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8</w:t>
            </w:r>
          </w:p>
        </w:tc>
      </w:tr>
      <w:tr>
        <w:tblPrEx>
          <w:tblLayout w:type="fixed"/>
          <w:tblCellMar>
            <w:top w:w="0" w:type="dxa"/>
            <w:left w:w="108" w:type="dxa"/>
            <w:bottom w:w="0" w:type="dxa"/>
            <w:right w:w="108" w:type="dxa"/>
          </w:tblCellMar>
        </w:tblPrEx>
        <w:trPr>
          <w:trHeight w:val="40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208</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05</w:t>
            </w:r>
          </w:p>
        </w:tc>
        <w:tc>
          <w:tcPr>
            <w:tcW w:w="48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c>
          <w:tcPr>
            <w:tcW w:w="2320" w:type="dxa"/>
            <w:tcBorders>
              <w:top w:val="nil"/>
              <w:left w:val="nil"/>
              <w:bottom w:val="single" w:color="auto" w:sz="4" w:space="0"/>
              <w:right w:val="single" w:color="auto" w:sz="4" w:space="0"/>
            </w:tcBorders>
            <w:shd w:val="clear" w:color="auto" w:fill="auto"/>
            <w:vAlign w:val="center"/>
          </w:tcPr>
          <w:p>
            <w:pPr>
              <w:spacing w:line="240" w:lineRule="auto"/>
              <w:jc w:val="both"/>
              <w:rPr>
                <w:rFonts w:ascii="仿宋_GB2312" w:hAnsi="宋体" w:eastAsia="仿宋_GB2312" w:cs="宋体"/>
                <w:color w:val="000000"/>
                <w:sz w:val="20"/>
                <w:szCs w:val="20"/>
              </w:rPr>
            </w:pPr>
            <w:r>
              <w:rPr>
                <w:rFonts w:hint="eastAsia" w:ascii="仿宋_GB2312" w:eastAsia="仿宋_GB2312"/>
                <w:color w:val="000000"/>
                <w:sz w:val="20"/>
                <w:szCs w:val="20"/>
                <w:lang w:eastAsia="zh-CN"/>
              </w:rPr>
              <w:t>行政事业单位离退休</w:t>
            </w:r>
          </w:p>
        </w:tc>
        <w:tc>
          <w:tcPr>
            <w:tcW w:w="1855"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70.08</w:t>
            </w:r>
          </w:p>
        </w:tc>
        <w:tc>
          <w:tcPr>
            <w:tcW w:w="1856"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70.08</w:t>
            </w:r>
          </w:p>
        </w:tc>
        <w:tc>
          <w:tcPr>
            <w:tcW w:w="1713"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p>
        </w:tc>
      </w:tr>
      <w:tr>
        <w:tblPrEx>
          <w:tblLayout w:type="fixed"/>
          <w:tblCellMar>
            <w:top w:w="0" w:type="dxa"/>
            <w:left w:w="108" w:type="dxa"/>
            <w:bottom w:w="0" w:type="dxa"/>
            <w:right w:w="108" w:type="dxa"/>
          </w:tblCellMar>
        </w:tblPrEx>
        <w:trPr>
          <w:trHeight w:val="40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208</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05</w:t>
            </w:r>
          </w:p>
        </w:tc>
        <w:tc>
          <w:tcPr>
            <w:tcW w:w="48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05</w:t>
            </w:r>
          </w:p>
        </w:tc>
        <w:tc>
          <w:tcPr>
            <w:tcW w:w="2320" w:type="dxa"/>
            <w:tcBorders>
              <w:top w:val="nil"/>
              <w:left w:val="nil"/>
              <w:bottom w:val="single" w:color="auto" w:sz="4" w:space="0"/>
              <w:right w:val="single" w:color="auto" w:sz="4" w:space="0"/>
            </w:tcBorders>
            <w:shd w:val="clear" w:color="auto" w:fill="auto"/>
            <w:vAlign w:val="center"/>
          </w:tcPr>
          <w:p>
            <w:pPr>
              <w:spacing w:line="240" w:lineRule="auto"/>
              <w:jc w:val="both"/>
              <w:rPr>
                <w:rFonts w:hint="eastAsia" w:ascii="仿宋_GB2312" w:eastAsia="仿宋_GB2312"/>
                <w:b/>
                <w:color w:val="000000"/>
                <w:sz w:val="20"/>
                <w:szCs w:val="20"/>
              </w:rPr>
            </w:pPr>
            <w:r>
              <w:rPr>
                <w:rFonts w:hint="eastAsia" w:ascii="仿宋_GB2312" w:eastAsia="仿宋_GB2312"/>
                <w:color w:val="000000"/>
                <w:sz w:val="20"/>
                <w:szCs w:val="20"/>
                <w:lang w:eastAsia="zh-CN"/>
              </w:rPr>
              <w:t>机关事业单位基本养老保险缴费支出</w:t>
            </w:r>
          </w:p>
        </w:tc>
        <w:tc>
          <w:tcPr>
            <w:tcW w:w="1855"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70.08</w:t>
            </w:r>
          </w:p>
        </w:tc>
        <w:tc>
          <w:tcPr>
            <w:tcW w:w="1856"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70.08</w:t>
            </w:r>
          </w:p>
        </w:tc>
        <w:tc>
          <w:tcPr>
            <w:tcW w:w="1713"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p>
        </w:tc>
      </w:tr>
      <w:tr>
        <w:tblPrEx>
          <w:tblLayout w:type="fixed"/>
          <w:tblCellMar>
            <w:top w:w="0" w:type="dxa"/>
            <w:left w:w="108" w:type="dxa"/>
            <w:bottom w:w="0" w:type="dxa"/>
            <w:right w:w="108" w:type="dxa"/>
          </w:tblCellMar>
        </w:tblPrEx>
        <w:trPr>
          <w:trHeight w:val="40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210</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c>
          <w:tcPr>
            <w:tcW w:w="48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c>
          <w:tcPr>
            <w:tcW w:w="2320" w:type="dxa"/>
            <w:tcBorders>
              <w:top w:val="nil"/>
              <w:left w:val="nil"/>
              <w:bottom w:val="single" w:color="auto" w:sz="4" w:space="0"/>
              <w:right w:val="single" w:color="auto" w:sz="4" w:space="0"/>
            </w:tcBorders>
            <w:shd w:val="clear" w:color="auto" w:fill="auto"/>
            <w:vAlign w:val="center"/>
          </w:tcPr>
          <w:p>
            <w:pPr>
              <w:spacing w:line="240" w:lineRule="auto"/>
              <w:jc w:val="both"/>
              <w:rPr>
                <w:rFonts w:ascii="仿宋_GB2312" w:hAnsi="宋体" w:eastAsia="仿宋_GB2312" w:cs="宋体"/>
                <w:color w:val="000000"/>
                <w:sz w:val="20"/>
                <w:szCs w:val="20"/>
              </w:rPr>
            </w:pPr>
            <w:r>
              <w:rPr>
                <w:rFonts w:hint="eastAsia" w:ascii="仿宋_GB2312" w:eastAsia="仿宋_GB2312"/>
                <w:color w:val="000000"/>
                <w:sz w:val="20"/>
                <w:szCs w:val="20"/>
                <w:lang w:eastAsia="zh-CN"/>
              </w:rPr>
              <w:t>医疗卫生与计划生育支出</w:t>
            </w:r>
          </w:p>
        </w:tc>
        <w:tc>
          <w:tcPr>
            <w:tcW w:w="1855"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14.56</w:t>
            </w:r>
          </w:p>
        </w:tc>
        <w:tc>
          <w:tcPr>
            <w:tcW w:w="1856"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14.56</w:t>
            </w:r>
          </w:p>
        </w:tc>
        <w:tc>
          <w:tcPr>
            <w:tcW w:w="1713"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p>
        </w:tc>
      </w:tr>
      <w:tr>
        <w:tblPrEx>
          <w:tblLayout w:type="fixed"/>
          <w:tblCellMar>
            <w:top w:w="0" w:type="dxa"/>
            <w:left w:w="108" w:type="dxa"/>
            <w:bottom w:w="0" w:type="dxa"/>
            <w:right w:w="108" w:type="dxa"/>
          </w:tblCellMar>
        </w:tblPrEx>
        <w:trPr>
          <w:trHeight w:val="40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210</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07</w:t>
            </w:r>
          </w:p>
        </w:tc>
        <w:tc>
          <w:tcPr>
            <w:tcW w:w="48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c>
          <w:tcPr>
            <w:tcW w:w="2320" w:type="dxa"/>
            <w:tcBorders>
              <w:top w:val="nil"/>
              <w:left w:val="nil"/>
              <w:bottom w:val="single" w:color="auto" w:sz="4" w:space="0"/>
              <w:right w:val="single" w:color="auto" w:sz="4" w:space="0"/>
            </w:tcBorders>
            <w:shd w:val="clear" w:color="auto" w:fill="auto"/>
            <w:vAlign w:val="center"/>
          </w:tcPr>
          <w:p>
            <w:pPr>
              <w:spacing w:line="240" w:lineRule="auto"/>
              <w:jc w:val="both"/>
              <w:rPr>
                <w:rFonts w:hint="eastAsia" w:ascii="仿宋_GB2312" w:eastAsia="仿宋_GB2312"/>
                <w:color w:val="000000"/>
                <w:sz w:val="20"/>
                <w:szCs w:val="20"/>
              </w:rPr>
            </w:pPr>
            <w:r>
              <w:rPr>
                <w:rFonts w:hint="eastAsia" w:ascii="仿宋_GB2312" w:eastAsia="仿宋_GB2312"/>
                <w:color w:val="000000"/>
                <w:sz w:val="20"/>
                <w:szCs w:val="20"/>
                <w:lang w:eastAsia="zh-CN"/>
              </w:rPr>
              <w:t>计划生育事务</w:t>
            </w:r>
          </w:p>
        </w:tc>
        <w:tc>
          <w:tcPr>
            <w:tcW w:w="1855"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14.56</w:t>
            </w:r>
          </w:p>
        </w:tc>
        <w:tc>
          <w:tcPr>
            <w:tcW w:w="1856"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14.56</w:t>
            </w:r>
          </w:p>
        </w:tc>
        <w:tc>
          <w:tcPr>
            <w:tcW w:w="1713"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p>
        </w:tc>
      </w:tr>
      <w:tr>
        <w:tblPrEx>
          <w:tblLayout w:type="fixed"/>
          <w:tblCellMar>
            <w:top w:w="0" w:type="dxa"/>
            <w:left w:w="108" w:type="dxa"/>
            <w:bottom w:w="0" w:type="dxa"/>
            <w:right w:w="108" w:type="dxa"/>
          </w:tblCellMar>
        </w:tblPrEx>
        <w:trPr>
          <w:trHeight w:val="40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210</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07</w:t>
            </w:r>
          </w:p>
        </w:tc>
        <w:tc>
          <w:tcPr>
            <w:tcW w:w="48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16</w:t>
            </w:r>
          </w:p>
        </w:tc>
        <w:tc>
          <w:tcPr>
            <w:tcW w:w="2320" w:type="dxa"/>
            <w:tcBorders>
              <w:top w:val="nil"/>
              <w:left w:val="nil"/>
              <w:bottom w:val="single" w:color="auto" w:sz="4" w:space="0"/>
              <w:right w:val="single" w:color="auto" w:sz="4" w:space="0"/>
            </w:tcBorders>
            <w:shd w:val="clear" w:color="auto" w:fill="auto"/>
            <w:vAlign w:val="center"/>
          </w:tcPr>
          <w:p>
            <w:pPr>
              <w:spacing w:line="240" w:lineRule="auto"/>
              <w:jc w:val="both"/>
              <w:rPr>
                <w:rFonts w:hint="eastAsia" w:ascii="仿宋_GB2312" w:eastAsia="仿宋_GB2312"/>
                <w:color w:val="000000"/>
                <w:sz w:val="20"/>
                <w:szCs w:val="20"/>
              </w:rPr>
            </w:pPr>
            <w:r>
              <w:rPr>
                <w:rFonts w:hint="eastAsia" w:ascii="仿宋_GB2312" w:eastAsia="仿宋_GB2312"/>
                <w:color w:val="000000"/>
                <w:sz w:val="20"/>
                <w:szCs w:val="20"/>
                <w:lang w:eastAsia="zh-CN"/>
              </w:rPr>
              <w:t>计划生育机构</w:t>
            </w:r>
          </w:p>
        </w:tc>
        <w:tc>
          <w:tcPr>
            <w:tcW w:w="1855"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lang w:eastAsia="zh-CN"/>
              </w:rPr>
            </w:pPr>
            <w:r>
              <w:rPr>
                <w:rFonts w:hint="eastAsia" w:ascii="仿宋_GB2312" w:eastAsia="仿宋_GB2312"/>
                <w:color w:val="000000"/>
                <w:sz w:val="20"/>
                <w:szCs w:val="20"/>
                <w:lang w:val="en-US" w:eastAsia="zh-CN"/>
              </w:rPr>
              <w:t>14.56</w:t>
            </w:r>
          </w:p>
        </w:tc>
        <w:tc>
          <w:tcPr>
            <w:tcW w:w="1856"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14.56</w:t>
            </w:r>
          </w:p>
        </w:tc>
        <w:tc>
          <w:tcPr>
            <w:tcW w:w="1713"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p>
        </w:tc>
      </w:tr>
      <w:tr>
        <w:tblPrEx>
          <w:tblLayout w:type="fixed"/>
          <w:tblCellMar>
            <w:top w:w="0" w:type="dxa"/>
            <w:left w:w="108" w:type="dxa"/>
            <w:bottom w:w="0" w:type="dxa"/>
            <w:right w:w="108" w:type="dxa"/>
          </w:tblCellMar>
        </w:tblPrEx>
        <w:trPr>
          <w:trHeight w:val="40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213</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c>
          <w:tcPr>
            <w:tcW w:w="48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c>
          <w:tcPr>
            <w:tcW w:w="2320" w:type="dxa"/>
            <w:tcBorders>
              <w:top w:val="nil"/>
              <w:left w:val="nil"/>
              <w:bottom w:val="single" w:color="auto" w:sz="4" w:space="0"/>
              <w:right w:val="single" w:color="auto" w:sz="4" w:space="0"/>
            </w:tcBorders>
            <w:shd w:val="clear" w:color="auto" w:fill="auto"/>
            <w:vAlign w:val="center"/>
          </w:tcPr>
          <w:p>
            <w:pPr>
              <w:spacing w:line="240" w:lineRule="auto"/>
              <w:jc w:val="both"/>
              <w:rPr>
                <w:rFonts w:hint="eastAsia" w:ascii="仿宋_GB2312" w:eastAsia="仿宋_GB2312"/>
                <w:color w:val="000000"/>
                <w:sz w:val="20"/>
                <w:szCs w:val="20"/>
              </w:rPr>
            </w:pPr>
            <w:r>
              <w:rPr>
                <w:rFonts w:hint="eastAsia" w:ascii="仿宋_GB2312" w:eastAsia="仿宋_GB2312"/>
                <w:color w:val="000000"/>
                <w:sz w:val="20"/>
                <w:szCs w:val="20"/>
                <w:lang w:eastAsia="zh-CN"/>
              </w:rPr>
              <w:t>农林水支出</w:t>
            </w:r>
          </w:p>
        </w:tc>
        <w:tc>
          <w:tcPr>
            <w:tcW w:w="1855"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lang w:eastAsia="zh-CN"/>
              </w:rPr>
            </w:pPr>
            <w:r>
              <w:rPr>
                <w:rFonts w:hint="eastAsia" w:ascii="仿宋_GB2312" w:eastAsia="仿宋_GB2312"/>
                <w:color w:val="000000"/>
                <w:sz w:val="20"/>
                <w:szCs w:val="20"/>
                <w:lang w:val="en-US" w:eastAsia="zh-CN"/>
              </w:rPr>
              <w:t>296.52</w:t>
            </w:r>
          </w:p>
        </w:tc>
        <w:tc>
          <w:tcPr>
            <w:tcW w:w="1856"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296.52</w:t>
            </w:r>
          </w:p>
        </w:tc>
        <w:tc>
          <w:tcPr>
            <w:tcW w:w="1713"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p>
        </w:tc>
      </w:tr>
      <w:tr>
        <w:tblPrEx>
          <w:tblLayout w:type="fixed"/>
          <w:tblCellMar>
            <w:top w:w="0" w:type="dxa"/>
            <w:left w:w="108" w:type="dxa"/>
            <w:bottom w:w="0" w:type="dxa"/>
            <w:right w:w="108" w:type="dxa"/>
          </w:tblCellMar>
        </w:tblPrEx>
        <w:trPr>
          <w:trHeight w:val="40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213</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01</w:t>
            </w:r>
          </w:p>
        </w:tc>
        <w:tc>
          <w:tcPr>
            <w:tcW w:w="48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c>
          <w:tcPr>
            <w:tcW w:w="2320" w:type="dxa"/>
            <w:tcBorders>
              <w:top w:val="nil"/>
              <w:left w:val="nil"/>
              <w:bottom w:val="single" w:color="auto" w:sz="4" w:space="0"/>
              <w:right w:val="single" w:color="auto" w:sz="4" w:space="0"/>
            </w:tcBorders>
            <w:shd w:val="clear" w:color="auto" w:fill="auto"/>
            <w:vAlign w:val="center"/>
          </w:tcPr>
          <w:p>
            <w:pPr>
              <w:spacing w:line="240" w:lineRule="auto"/>
              <w:jc w:val="both"/>
              <w:rPr>
                <w:rFonts w:hint="eastAsia" w:ascii="仿宋_GB2312" w:eastAsia="仿宋_GB2312"/>
                <w:b/>
                <w:color w:val="000000"/>
                <w:sz w:val="20"/>
                <w:szCs w:val="20"/>
              </w:rPr>
            </w:pPr>
            <w:r>
              <w:rPr>
                <w:rFonts w:hint="eastAsia" w:ascii="仿宋_GB2312" w:eastAsia="仿宋_GB2312"/>
                <w:color w:val="000000"/>
                <w:sz w:val="20"/>
                <w:szCs w:val="20"/>
                <w:lang w:eastAsia="zh-CN"/>
              </w:rPr>
              <w:t>农业</w:t>
            </w:r>
          </w:p>
        </w:tc>
        <w:tc>
          <w:tcPr>
            <w:tcW w:w="1855"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lang w:eastAsia="zh-CN"/>
              </w:rPr>
            </w:pPr>
            <w:r>
              <w:rPr>
                <w:rFonts w:hint="eastAsia" w:ascii="仿宋_GB2312" w:eastAsia="仿宋_GB2312"/>
                <w:color w:val="000000"/>
                <w:sz w:val="20"/>
                <w:szCs w:val="20"/>
                <w:lang w:val="en-US" w:eastAsia="zh-CN"/>
              </w:rPr>
              <w:t>267.71</w:t>
            </w:r>
          </w:p>
        </w:tc>
        <w:tc>
          <w:tcPr>
            <w:tcW w:w="1856"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267.71</w:t>
            </w:r>
          </w:p>
        </w:tc>
        <w:tc>
          <w:tcPr>
            <w:tcW w:w="1713"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p>
        </w:tc>
      </w:tr>
      <w:tr>
        <w:tblPrEx>
          <w:tblLayout w:type="fixed"/>
          <w:tblCellMar>
            <w:top w:w="0" w:type="dxa"/>
            <w:left w:w="108" w:type="dxa"/>
            <w:bottom w:w="0" w:type="dxa"/>
            <w:right w:w="108" w:type="dxa"/>
          </w:tblCellMar>
        </w:tblPrEx>
        <w:trPr>
          <w:trHeight w:val="40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213</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01</w:t>
            </w:r>
          </w:p>
        </w:tc>
        <w:tc>
          <w:tcPr>
            <w:tcW w:w="48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04</w:t>
            </w:r>
          </w:p>
        </w:tc>
        <w:tc>
          <w:tcPr>
            <w:tcW w:w="2320" w:type="dxa"/>
            <w:tcBorders>
              <w:top w:val="nil"/>
              <w:left w:val="nil"/>
              <w:bottom w:val="single" w:color="auto" w:sz="4" w:space="0"/>
              <w:right w:val="single" w:color="auto" w:sz="4" w:space="0"/>
            </w:tcBorders>
            <w:shd w:val="clear" w:color="auto" w:fill="auto"/>
            <w:vAlign w:val="center"/>
          </w:tcPr>
          <w:p>
            <w:pPr>
              <w:spacing w:line="240" w:lineRule="auto"/>
              <w:jc w:val="both"/>
              <w:rPr>
                <w:rFonts w:hint="eastAsia" w:ascii="仿宋_GB2312" w:eastAsia="仿宋_GB2312"/>
                <w:color w:val="000000"/>
                <w:sz w:val="20"/>
                <w:szCs w:val="20"/>
              </w:rPr>
            </w:pPr>
            <w:r>
              <w:rPr>
                <w:rFonts w:hint="eastAsia" w:ascii="仿宋_GB2312" w:eastAsia="仿宋_GB2312"/>
                <w:color w:val="000000"/>
                <w:sz w:val="20"/>
                <w:szCs w:val="20"/>
                <w:lang w:eastAsia="zh-CN"/>
              </w:rPr>
              <w:t>事业运行</w:t>
            </w:r>
          </w:p>
        </w:tc>
        <w:tc>
          <w:tcPr>
            <w:tcW w:w="1855"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lang w:eastAsia="zh-CN"/>
              </w:rPr>
            </w:pPr>
            <w:r>
              <w:rPr>
                <w:rFonts w:hint="eastAsia" w:ascii="仿宋_GB2312" w:eastAsia="仿宋_GB2312"/>
                <w:color w:val="000000"/>
                <w:sz w:val="20"/>
                <w:szCs w:val="20"/>
                <w:lang w:val="en-US" w:eastAsia="zh-CN"/>
              </w:rPr>
              <w:t>267.71</w:t>
            </w:r>
          </w:p>
        </w:tc>
        <w:tc>
          <w:tcPr>
            <w:tcW w:w="1856"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267.71</w:t>
            </w:r>
          </w:p>
        </w:tc>
        <w:tc>
          <w:tcPr>
            <w:tcW w:w="1713"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p>
        </w:tc>
      </w:tr>
      <w:tr>
        <w:tblPrEx>
          <w:tblLayout w:type="fixed"/>
          <w:tblCellMar>
            <w:top w:w="0" w:type="dxa"/>
            <w:left w:w="108" w:type="dxa"/>
            <w:bottom w:w="0" w:type="dxa"/>
            <w:right w:w="108" w:type="dxa"/>
          </w:tblCellMar>
        </w:tblPrEx>
        <w:trPr>
          <w:trHeight w:val="40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213</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02</w:t>
            </w:r>
          </w:p>
        </w:tc>
        <w:tc>
          <w:tcPr>
            <w:tcW w:w="48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c>
          <w:tcPr>
            <w:tcW w:w="2320" w:type="dxa"/>
            <w:tcBorders>
              <w:top w:val="nil"/>
              <w:left w:val="nil"/>
              <w:bottom w:val="single" w:color="auto" w:sz="4" w:space="0"/>
              <w:right w:val="single" w:color="auto" w:sz="4" w:space="0"/>
            </w:tcBorders>
            <w:shd w:val="clear" w:color="auto" w:fill="auto"/>
            <w:vAlign w:val="center"/>
          </w:tcPr>
          <w:p>
            <w:pPr>
              <w:spacing w:line="240" w:lineRule="auto"/>
              <w:jc w:val="both"/>
              <w:rPr>
                <w:rFonts w:hint="eastAsia" w:ascii="仿宋_GB2312" w:eastAsia="仿宋_GB2312"/>
                <w:color w:val="000000"/>
                <w:sz w:val="20"/>
                <w:szCs w:val="20"/>
              </w:rPr>
            </w:pPr>
            <w:r>
              <w:rPr>
                <w:rFonts w:hint="eastAsia" w:ascii="仿宋_GB2312" w:eastAsia="仿宋_GB2312"/>
                <w:color w:val="000000"/>
                <w:sz w:val="20"/>
                <w:szCs w:val="20"/>
                <w:lang w:eastAsia="zh-CN"/>
              </w:rPr>
              <w:t>林业</w:t>
            </w:r>
          </w:p>
        </w:tc>
        <w:tc>
          <w:tcPr>
            <w:tcW w:w="1855"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28.81</w:t>
            </w:r>
          </w:p>
        </w:tc>
        <w:tc>
          <w:tcPr>
            <w:tcW w:w="1856"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28.81</w:t>
            </w:r>
          </w:p>
        </w:tc>
        <w:tc>
          <w:tcPr>
            <w:tcW w:w="1713"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p>
        </w:tc>
      </w:tr>
      <w:tr>
        <w:tblPrEx>
          <w:tblLayout w:type="fixed"/>
          <w:tblCellMar>
            <w:top w:w="0" w:type="dxa"/>
            <w:left w:w="108" w:type="dxa"/>
            <w:bottom w:w="0" w:type="dxa"/>
            <w:right w:w="108" w:type="dxa"/>
          </w:tblCellMar>
        </w:tblPrEx>
        <w:trPr>
          <w:trHeight w:val="40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213</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02</w:t>
            </w:r>
          </w:p>
        </w:tc>
        <w:tc>
          <w:tcPr>
            <w:tcW w:w="48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04</w:t>
            </w:r>
          </w:p>
        </w:tc>
        <w:tc>
          <w:tcPr>
            <w:tcW w:w="2320" w:type="dxa"/>
            <w:tcBorders>
              <w:top w:val="nil"/>
              <w:left w:val="nil"/>
              <w:bottom w:val="single" w:color="auto" w:sz="4" w:space="0"/>
              <w:right w:val="single" w:color="auto" w:sz="4" w:space="0"/>
            </w:tcBorders>
            <w:shd w:val="clear" w:color="auto" w:fill="auto"/>
            <w:vAlign w:val="center"/>
          </w:tcPr>
          <w:p>
            <w:pPr>
              <w:spacing w:line="240" w:lineRule="auto"/>
              <w:jc w:val="both"/>
              <w:rPr>
                <w:rFonts w:hint="eastAsia" w:ascii="仿宋_GB2312" w:eastAsia="仿宋_GB2312"/>
                <w:b/>
                <w:color w:val="000000"/>
                <w:sz w:val="20"/>
                <w:szCs w:val="20"/>
              </w:rPr>
            </w:pPr>
            <w:r>
              <w:rPr>
                <w:rFonts w:hint="eastAsia" w:ascii="仿宋_GB2312" w:eastAsia="仿宋_GB2312"/>
                <w:color w:val="000000"/>
                <w:sz w:val="20"/>
                <w:szCs w:val="20"/>
                <w:lang w:eastAsia="zh-CN"/>
              </w:rPr>
              <w:t>事业机构</w:t>
            </w:r>
          </w:p>
        </w:tc>
        <w:tc>
          <w:tcPr>
            <w:tcW w:w="1855"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28.81</w:t>
            </w:r>
          </w:p>
        </w:tc>
        <w:tc>
          <w:tcPr>
            <w:tcW w:w="1856"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28.81</w:t>
            </w:r>
          </w:p>
        </w:tc>
        <w:tc>
          <w:tcPr>
            <w:tcW w:w="1713"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p>
        </w:tc>
      </w:tr>
      <w:tr>
        <w:tblPrEx>
          <w:tblLayout w:type="fixed"/>
          <w:tblCellMar>
            <w:top w:w="0" w:type="dxa"/>
            <w:left w:w="108" w:type="dxa"/>
            <w:bottom w:w="0" w:type="dxa"/>
            <w:right w:w="108" w:type="dxa"/>
          </w:tblCellMar>
        </w:tblPrEx>
        <w:trPr>
          <w:trHeight w:val="40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220</w:t>
            </w:r>
          </w:p>
        </w:tc>
        <w:tc>
          <w:tcPr>
            <w:tcW w:w="45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20"/>
                <w:szCs w:val="20"/>
              </w:rPr>
            </w:pPr>
          </w:p>
        </w:tc>
        <w:tc>
          <w:tcPr>
            <w:tcW w:w="48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20"/>
                <w:szCs w:val="20"/>
              </w:rPr>
            </w:pPr>
          </w:p>
        </w:tc>
        <w:tc>
          <w:tcPr>
            <w:tcW w:w="2320" w:type="dxa"/>
            <w:tcBorders>
              <w:top w:val="nil"/>
              <w:left w:val="nil"/>
              <w:bottom w:val="single" w:color="auto" w:sz="4" w:space="0"/>
              <w:right w:val="single" w:color="auto" w:sz="4" w:space="0"/>
            </w:tcBorders>
            <w:shd w:val="clear" w:color="auto" w:fill="auto"/>
            <w:vAlign w:val="center"/>
          </w:tcPr>
          <w:p>
            <w:pPr>
              <w:spacing w:line="240" w:lineRule="auto"/>
              <w:jc w:val="both"/>
              <w:rPr>
                <w:rFonts w:hint="eastAsia" w:ascii="仿宋_GB2312" w:eastAsia="仿宋_GB2312"/>
                <w:color w:val="000000"/>
                <w:sz w:val="20"/>
                <w:szCs w:val="20"/>
              </w:rPr>
            </w:pPr>
            <w:r>
              <w:rPr>
                <w:rFonts w:hint="eastAsia" w:ascii="仿宋_GB2312" w:eastAsia="仿宋_GB2312"/>
                <w:color w:val="000000"/>
                <w:sz w:val="20"/>
                <w:szCs w:val="20"/>
                <w:lang w:val="en-US" w:eastAsia="zh-CN"/>
              </w:rPr>
              <w:t>自然资源海洋气象等支出</w:t>
            </w:r>
          </w:p>
        </w:tc>
        <w:tc>
          <w:tcPr>
            <w:tcW w:w="1855"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13.17</w:t>
            </w:r>
          </w:p>
        </w:tc>
        <w:tc>
          <w:tcPr>
            <w:tcW w:w="1856"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13.17</w:t>
            </w:r>
          </w:p>
        </w:tc>
        <w:tc>
          <w:tcPr>
            <w:tcW w:w="1713"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p>
        </w:tc>
      </w:tr>
      <w:tr>
        <w:tblPrEx>
          <w:tblLayout w:type="fixed"/>
          <w:tblCellMar>
            <w:top w:w="0" w:type="dxa"/>
            <w:left w:w="108" w:type="dxa"/>
            <w:bottom w:w="0" w:type="dxa"/>
            <w:right w:w="108" w:type="dxa"/>
          </w:tblCellMar>
        </w:tblPrEx>
        <w:trPr>
          <w:trHeight w:val="40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20"/>
                <w:szCs w:val="20"/>
              </w:rPr>
            </w:pPr>
            <w:r>
              <w:rPr>
                <w:rFonts w:hint="eastAsia" w:ascii="宋体" w:hAnsi="宋体" w:cs="宋体"/>
                <w:sz w:val="20"/>
                <w:szCs w:val="20"/>
                <w:lang w:val="en-US" w:eastAsia="zh-CN"/>
              </w:rPr>
              <w:t>220</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20"/>
                <w:szCs w:val="20"/>
              </w:rPr>
            </w:pPr>
            <w:r>
              <w:rPr>
                <w:rFonts w:hint="eastAsia" w:ascii="宋体" w:hAnsi="宋体" w:cs="宋体"/>
                <w:sz w:val="20"/>
                <w:szCs w:val="20"/>
                <w:lang w:val="en-US" w:eastAsia="zh-CN"/>
              </w:rPr>
              <w:t>05</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20"/>
                <w:szCs w:val="20"/>
              </w:rPr>
            </w:pP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both"/>
              <w:rPr>
                <w:rFonts w:hint="eastAsia" w:ascii="仿宋_GB2312" w:eastAsia="仿宋_GB2312"/>
                <w:color w:val="000000"/>
                <w:sz w:val="20"/>
                <w:szCs w:val="20"/>
              </w:rPr>
            </w:pPr>
            <w:r>
              <w:rPr>
                <w:rFonts w:hint="eastAsia" w:ascii="仿宋_GB2312" w:eastAsia="仿宋_GB2312"/>
                <w:color w:val="000000"/>
                <w:sz w:val="20"/>
                <w:szCs w:val="20"/>
                <w:lang w:val="en-US" w:eastAsia="zh-CN"/>
              </w:rPr>
              <w:t>气象事务</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13.17</w:t>
            </w: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13.17</w:t>
            </w:r>
          </w:p>
        </w:tc>
        <w:tc>
          <w:tcPr>
            <w:tcW w:w="1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p>
        </w:tc>
      </w:tr>
      <w:tr>
        <w:tblPrEx>
          <w:tblLayout w:type="fixed"/>
          <w:tblCellMar>
            <w:top w:w="0" w:type="dxa"/>
            <w:left w:w="108" w:type="dxa"/>
            <w:bottom w:w="0" w:type="dxa"/>
            <w:right w:w="108" w:type="dxa"/>
          </w:tblCellMar>
        </w:tblPrEx>
        <w:trPr>
          <w:trHeight w:val="405" w:hRule="atLeast"/>
        </w:trPr>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color w:val="000000"/>
                <w:sz w:val="20"/>
                <w:szCs w:val="20"/>
                <w:lang w:val="en-US" w:eastAsia="zh-CN"/>
              </w:rPr>
              <w:t>220</w:t>
            </w:r>
          </w:p>
        </w:tc>
        <w:tc>
          <w:tcPr>
            <w:tcW w:w="4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color w:val="000000"/>
                <w:sz w:val="20"/>
                <w:szCs w:val="20"/>
                <w:lang w:val="en-US" w:eastAsia="zh-CN"/>
              </w:rPr>
              <w:t>05</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color w:val="000000"/>
                <w:sz w:val="20"/>
                <w:szCs w:val="20"/>
                <w:lang w:val="en-US" w:eastAsia="zh-CN"/>
              </w:rPr>
              <w:t>04</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both"/>
              <w:rPr>
                <w:rFonts w:ascii="仿宋_GB2312" w:hAnsi="宋体" w:eastAsia="仿宋_GB2312" w:cs="宋体"/>
                <w:kern w:val="0"/>
                <w:sz w:val="20"/>
                <w:szCs w:val="20"/>
              </w:rPr>
            </w:pPr>
            <w:r>
              <w:rPr>
                <w:rFonts w:hint="eastAsia" w:ascii="仿宋_GB2312" w:eastAsia="仿宋_GB2312"/>
                <w:color w:val="000000"/>
                <w:sz w:val="20"/>
                <w:szCs w:val="20"/>
                <w:lang w:val="en-US" w:eastAsia="zh-CN"/>
              </w:rPr>
              <w:t>气象事业机构</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lang w:eastAsia="zh-CN"/>
              </w:rPr>
            </w:pPr>
            <w:r>
              <w:rPr>
                <w:rFonts w:hint="eastAsia" w:ascii="仿宋_GB2312" w:eastAsia="仿宋_GB2312"/>
                <w:color w:val="000000"/>
                <w:sz w:val="20"/>
                <w:szCs w:val="20"/>
                <w:lang w:val="en-US" w:eastAsia="zh-CN"/>
              </w:rPr>
              <w:t>13.17</w:t>
            </w: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13.17</w:t>
            </w:r>
          </w:p>
        </w:tc>
        <w:tc>
          <w:tcPr>
            <w:tcW w:w="1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p>
        </w:tc>
      </w:tr>
      <w:tr>
        <w:tblPrEx>
          <w:tblLayout w:type="fixed"/>
          <w:tblCellMar>
            <w:top w:w="0" w:type="dxa"/>
            <w:left w:w="108" w:type="dxa"/>
            <w:bottom w:w="0" w:type="dxa"/>
            <w:right w:w="108" w:type="dxa"/>
          </w:tblCellMar>
        </w:tblPrEx>
        <w:trPr>
          <w:trHeight w:val="405" w:hRule="atLeast"/>
        </w:trPr>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宋体" w:eastAsia="仿宋_GB2312" w:cs="宋体"/>
                <w:kern w:val="0"/>
                <w:sz w:val="20"/>
                <w:szCs w:val="20"/>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宋体" w:eastAsia="仿宋_GB2312" w:cs="宋体"/>
                <w:kern w:val="0"/>
                <w:sz w:val="20"/>
                <w:szCs w:val="20"/>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20"/>
                <w:szCs w:val="20"/>
              </w:rPr>
            </w:pP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20"/>
                <w:szCs w:val="20"/>
              </w:rPr>
            </w:pPr>
            <w:r>
              <w:rPr>
                <w:rFonts w:hint="eastAsia" w:ascii="仿宋_GB2312" w:eastAsia="仿宋_GB2312"/>
                <w:color w:val="000000"/>
                <w:sz w:val="20"/>
                <w:szCs w:val="20"/>
              </w:rPr>
              <w:t>合计</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lang w:eastAsia="zh-CN"/>
              </w:rPr>
            </w:pPr>
            <w:r>
              <w:rPr>
                <w:rFonts w:hint="eastAsia" w:ascii="仿宋_GB2312" w:eastAsia="仿宋_GB2312"/>
                <w:color w:val="000000"/>
                <w:sz w:val="20"/>
                <w:szCs w:val="20"/>
                <w:lang w:val="en-US" w:eastAsia="zh-CN"/>
              </w:rPr>
              <w:t>1163.57</w:t>
            </w:r>
          </w:p>
        </w:tc>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935.57</w:t>
            </w:r>
          </w:p>
        </w:tc>
        <w:tc>
          <w:tcPr>
            <w:tcW w:w="1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228</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Lines="50"/>
        <w:outlineLvl w:val="1"/>
        <w:rPr>
          <w:rFonts w:ascii="仿宋_GB2312" w:hAnsi="宋体" w:eastAsia="仿宋_GB2312"/>
          <w:b/>
          <w:kern w:val="0"/>
          <w:sz w:val="32"/>
          <w:szCs w:val="32"/>
        </w:rPr>
      </w:pP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eastAsia="zh-CN"/>
        </w:rPr>
        <w:t>县永丰乡政府</w:t>
      </w:r>
      <w:r>
        <w:rPr>
          <w:rFonts w:hint="eastAsia" w:ascii="仿宋_GB2312" w:hAnsi="宋体" w:eastAsia="仿宋_GB2312"/>
          <w:kern w:val="0"/>
          <w:sz w:val="24"/>
        </w:rPr>
        <w:t xml:space="preserve">                        单位：万元</w:t>
      </w:r>
    </w:p>
    <w:tbl>
      <w:tblPr>
        <w:tblStyle w:val="8"/>
        <w:tblW w:w="9257" w:type="dxa"/>
        <w:tblInd w:w="93" w:type="dxa"/>
        <w:tblLayout w:type="fixed"/>
        <w:tblCellMar>
          <w:top w:w="0" w:type="dxa"/>
          <w:left w:w="108" w:type="dxa"/>
          <w:bottom w:w="0" w:type="dxa"/>
          <w:right w:w="108" w:type="dxa"/>
        </w:tblCellMar>
      </w:tblPr>
      <w:tblGrid>
        <w:gridCol w:w="1625"/>
        <w:gridCol w:w="1234"/>
        <w:gridCol w:w="2257"/>
        <w:gridCol w:w="1298"/>
        <w:gridCol w:w="1422"/>
        <w:gridCol w:w="1421"/>
      </w:tblGrid>
      <w:tr>
        <w:tblPrEx>
          <w:tblLayout w:type="fixed"/>
          <w:tblCellMar>
            <w:top w:w="0" w:type="dxa"/>
            <w:left w:w="108" w:type="dxa"/>
            <w:bottom w:w="0" w:type="dxa"/>
            <w:right w:w="108" w:type="dxa"/>
          </w:tblCellMar>
        </w:tblPrEx>
        <w:trPr>
          <w:trHeight w:val="290" w:hRule="atLeast"/>
        </w:trPr>
        <w:tc>
          <w:tcPr>
            <w:tcW w:w="2859"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39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72" w:hRule="atLeast"/>
        </w:trPr>
        <w:tc>
          <w:tcPr>
            <w:tcW w:w="16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2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42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7" w:hRule="exact"/>
        </w:trPr>
        <w:tc>
          <w:tcPr>
            <w:tcW w:w="1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4"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1163.57</w:t>
            </w:r>
          </w:p>
        </w:tc>
        <w:tc>
          <w:tcPr>
            <w:tcW w:w="225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298"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710.28</w:t>
            </w:r>
          </w:p>
        </w:tc>
        <w:tc>
          <w:tcPr>
            <w:tcW w:w="1422"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710.28</w:t>
            </w:r>
          </w:p>
        </w:tc>
        <w:tc>
          <w:tcPr>
            <w:tcW w:w="14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7" w:hRule="exact"/>
        </w:trPr>
        <w:tc>
          <w:tcPr>
            <w:tcW w:w="1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4"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1163.57</w:t>
            </w:r>
          </w:p>
        </w:tc>
        <w:tc>
          <w:tcPr>
            <w:tcW w:w="225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298"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p>
        </w:tc>
        <w:tc>
          <w:tcPr>
            <w:tcW w:w="1422"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p>
        </w:tc>
        <w:tc>
          <w:tcPr>
            <w:tcW w:w="14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7" w:hRule="exact"/>
        </w:trPr>
        <w:tc>
          <w:tcPr>
            <w:tcW w:w="1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18"/>
                <w:szCs w:val="18"/>
              </w:rPr>
            </w:pPr>
          </w:p>
        </w:tc>
        <w:tc>
          <w:tcPr>
            <w:tcW w:w="225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298"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p>
        </w:tc>
        <w:tc>
          <w:tcPr>
            <w:tcW w:w="1422"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p>
        </w:tc>
        <w:tc>
          <w:tcPr>
            <w:tcW w:w="14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7" w:hRule="exact"/>
        </w:trPr>
        <w:tc>
          <w:tcPr>
            <w:tcW w:w="1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4"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kern w:val="0"/>
                <w:sz w:val="18"/>
                <w:szCs w:val="18"/>
              </w:rPr>
            </w:pPr>
          </w:p>
        </w:tc>
        <w:tc>
          <w:tcPr>
            <w:tcW w:w="225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298"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p>
        </w:tc>
        <w:tc>
          <w:tcPr>
            <w:tcW w:w="1422"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p>
        </w:tc>
        <w:tc>
          <w:tcPr>
            <w:tcW w:w="14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7" w:hRule="exact"/>
        </w:trPr>
        <w:tc>
          <w:tcPr>
            <w:tcW w:w="1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4"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kern w:val="0"/>
                <w:sz w:val="18"/>
                <w:szCs w:val="18"/>
              </w:rPr>
            </w:pPr>
          </w:p>
        </w:tc>
        <w:tc>
          <w:tcPr>
            <w:tcW w:w="225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298"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p>
        </w:tc>
        <w:tc>
          <w:tcPr>
            <w:tcW w:w="1422"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p>
        </w:tc>
        <w:tc>
          <w:tcPr>
            <w:tcW w:w="14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7" w:hRule="exact"/>
        </w:trPr>
        <w:tc>
          <w:tcPr>
            <w:tcW w:w="1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225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298"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p>
        </w:tc>
        <w:tc>
          <w:tcPr>
            <w:tcW w:w="1422"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p>
        </w:tc>
        <w:tc>
          <w:tcPr>
            <w:tcW w:w="14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7" w:hRule="exact"/>
        </w:trPr>
        <w:tc>
          <w:tcPr>
            <w:tcW w:w="1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225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298"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43.16</w:t>
            </w:r>
          </w:p>
        </w:tc>
        <w:tc>
          <w:tcPr>
            <w:tcW w:w="1422"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43.16</w:t>
            </w:r>
          </w:p>
        </w:tc>
        <w:tc>
          <w:tcPr>
            <w:tcW w:w="14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7" w:hRule="exact"/>
        </w:trPr>
        <w:tc>
          <w:tcPr>
            <w:tcW w:w="1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25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298"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85.88</w:t>
            </w:r>
          </w:p>
        </w:tc>
        <w:tc>
          <w:tcPr>
            <w:tcW w:w="1422"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85.88</w:t>
            </w:r>
          </w:p>
        </w:tc>
        <w:tc>
          <w:tcPr>
            <w:tcW w:w="14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7" w:hRule="exact"/>
        </w:trPr>
        <w:tc>
          <w:tcPr>
            <w:tcW w:w="1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25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298"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p>
        </w:tc>
        <w:tc>
          <w:tcPr>
            <w:tcW w:w="1422"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p>
        </w:tc>
        <w:tc>
          <w:tcPr>
            <w:tcW w:w="14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7" w:hRule="exact"/>
        </w:trPr>
        <w:tc>
          <w:tcPr>
            <w:tcW w:w="1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25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 xml:space="preserve">210 </w:t>
            </w:r>
            <w:r>
              <w:rPr>
                <w:rFonts w:hint="eastAsia" w:ascii="仿宋_GB2312" w:hAnsi="宋体" w:eastAsia="仿宋_GB2312" w:cs="宋体"/>
                <w:kern w:val="0"/>
                <w:sz w:val="18"/>
                <w:szCs w:val="18"/>
              </w:rPr>
              <w:t>卫生健康支出</w:t>
            </w:r>
          </w:p>
        </w:tc>
        <w:tc>
          <w:tcPr>
            <w:tcW w:w="1298"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14.56</w:t>
            </w:r>
          </w:p>
        </w:tc>
        <w:tc>
          <w:tcPr>
            <w:tcW w:w="1422"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14.56</w:t>
            </w:r>
          </w:p>
        </w:tc>
        <w:tc>
          <w:tcPr>
            <w:tcW w:w="14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7" w:hRule="exact"/>
        </w:trPr>
        <w:tc>
          <w:tcPr>
            <w:tcW w:w="1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25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298"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p>
        </w:tc>
        <w:tc>
          <w:tcPr>
            <w:tcW w:w="1422"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p>
        </w:tc>
        <w:tc>
          <w:tcPr>
            <w:tcW w:w="14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7" w:hRule="exact"/>
        </w:trPr>
        <w:tc>
          <w:tcPr>
            <w:tcW w:w="1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25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298"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p>
        </w:tc>
        <w:tc>
          <w:tcPr>
            <w:tcW w:w="1422"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p>
        </w:tc>
        <w:tc>
          <w:tcPr>
            <w:tcW w:w="14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7" w:hRule="exact"/>
        </w:trPr>
        <w:tc>
          <w:tcPr>
            <w:tcW w:w="1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25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298"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296.52</w:t>
            </w:r>
          </w:p>
        </w:tc>
        <w:tc>
          <w:tcPr>
            <w:tcW w:w="1422"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296.52</w:t>
            </w:r>
          </w:p>
        </w:tc>
        <w:tc>
          <w:tcPr>
            <w:tcW w:w="14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7" w:hRule="exact"/>
        </w:trPr>
        <w:tc>
          <w:tcPr>
            <w:tcW w:w="1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25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298"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p>
        </w:tc>
        <w:tc>
          <w:tcPr>
            <w:tcW w:w="1422"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p>
        </w:tc>
        <w:tc>
          <w:tcPr>
            <w:tcW w:w="14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7" w:hRule="exact"/>
        </w:trPr>
        <w:tc>
          <w:tcPr>
            <w:tcW w:w="1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25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298"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p>
        </w:tc>
        <w:tc>
          <w:tcPr>
            <w:tcW w:w="1422"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p>
        </w:tc>
        <w:tc>
          <w:tcPr>
            <w:tcW w:w="1421" w:type="dxa"/>
            <w:tcBorders>
              <w:top w:val="nil"/>
              <w:left w:val="nil"/>
              <w:bottom w:val="single" w:color="auto" w:sz="4" w:space="0"/>
              <w:right w:val="single" w:color="auto"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　</w:t>
            </w:r>
          </w:p>
        </w:tc>
      </w:tr>
      <w:tr>
        <w:tblPrEx>
          <w:tblLayout w:type="fixed"/>
          <w:tblCellMar>
            <w:top w:w="0" w:type="dxa"/>
            <w:left w:w="108" w:type="dxa"/>
            <w:bottom w:w="0" w:type="dxa"/>
            <w:right w:w="108" w:type="dxa"/>
          </w:tblCellMar>
        </w:tblPrEx>
        <w:trPr>
          <w:trHeight w:val="317" w:hRule="exact"/>
        </w:trPr>
        <w:tc>
          <w:tcPr>
            <w:tcW w:w="1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25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298"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p>
        </w:tc>
        <w:tc>
          <w:tcPr>
            <w:tcW w:w="1422"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p>
        </w:tc>
        <w:tc>
          <w:tcPr>
            <w:tcW w:w="1421" w:type="dxa"/>
            <w:tcBorders>
              <w:top w:val="nil"/>
              <w:left w:val="nil"/>
              <w:bottom w:val="single" w:color="auto" w:sz="4" w:space="0"/>
              <w:right w:val="single" w:color="auto"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　</w:t>
            </w:r>
          </w:p>
        </w:tc>
      </w:tr>
      <w:tr>
        <w:tblPrEx>
          <w:tblLayout w:type="fixed"/>
          <w:tblCellMar>
            <w:top w:w="0" w:type="dxa"/>
            <w:left w:w="108" w:type="dxa"/>
            <w:bottom w:w="0" w:type="dxa"/>
            <w:right w:w="108" w:type="dxa"/>
          </w:tblCellMar>
        </w:tblPrEx>
        <w:trPr>
          <w:trHeight w:val="317" w:hRule="exact"/>
        </w:trPr>
        <w:tc>
          <w:tcPr>
            <w:tcW w:w="1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25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298"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p>
        </w:tc>
        <w:tc>
          <w:tcPr>
            <w:tcW w:w="1422"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p>
        </w:tc>
        <w:tc>
          <w:tcPr>
            <w:tcW w:w="1421" w:type="dxa"/>
            <w:tcBorders>
              <w:top w:val="nil"/>
              <w:left w:val="nil"/>
              <w:bottom w:val="single" w:color="auto" w:sz="4" w:space="0"/>
              <w:right w:val="single" w:color="auto"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　</w:t>
            </w:r>
          </w:p>
        </w:tc>
      </w:tr>
      <w:tr>
        <w:tblPrEx>
          <w:tblLayout w:type="fixed"/>
          <w:tblCellMar>
            <w:top w:w="0" w:type="dxa"/>
            <w:left w:w="108" w:type="dxa"/>
            <w:bottom w:w="0" w:type="dxa"/>
            <w:right w:w="108" w:type="dxa"/>
          </w:tblCellMar>
        </w:tblPrEx>
        <w:trPr>
          <w:trHeight w:val="317" w:hRule="exact"/>
        </w:trPr>
        <w:tc>
          <w:tcPr>
            <w:tcW w:w="1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25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298"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p>
        </w:tc>
        <w:tc>
          <w:tcPr>
            <w:tcW w:w="1422"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p>
        </w:tc>
        <w:tc>
          <w:tcPr>
            <w:tcW w:w="1421" w:type="dxa"/>
            <w:tcBorders>
              <w:top w:val="nil"/>
              <w:left w:val="nil"/>
              <w:bottom w:val="single" w:color="auto" w:sz="4" w:space="0"/>
              <w:right w:val="single" w:color="auto"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　</w:t>
            </w:r>
          </w:p>
        </w:tc>
      </w:tr>
      <w:tr>
        <w:tblPrEx>
          <w:tblLayout w:type="fixed"/>
          <w:tblCellMar>
            <w:top w:w="0" w:type="dxa"/>
            <w:left w:w="108" w:type="dxa"/>
            <w:bottom w:w="0" w:type="dxa"/>
            <w:right w:w="108" w:type="dxa"/>
          </w:tblCellMar>
        </w:tblPrEx>
        <w:trPr>
          <w:trHeight w:val="317" w:hRule="exact"/>
        </w:trPr>
        <w:tc>
          <w:tcPr>
            <w:tcW w:w="1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25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298"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13.17</w:t>
            </w:r>
          </w:p>
        </w:tc>
        <w:tc>
          <w:tcPr>
            <w:tcW w:w="1422"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13.17</w:t>
            </w:r>
          </w:p>
        </w:tc>
        <w:tc>
          <w:tcPr>
            <w:tcW w:w="1421" w:type="dxa"/>
            <w:tcBorders>
              <w:top w:val="nil"/>
              <w:left w:val="nil"/>
              <w:bottom w:val="single" w:color="auto" w:sz="4" w:space="0"/>
              <w:right w:val="single" w:color="auto"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　</w:t>
            </w:r>
          </w:p>
        </w:tc>
      </w:tr>
      <w:tr>
        <w:tblPrEx>
          <w:tblLayout w:type="fixed"/>
          <w:tblCellMar>
            <w:top w:w="0" w:type="dxa"/>
            <w:left w:w="108" w:type="dxa"/>
            <w:bottom w:w="0" w:type="dxa"/>
            <w:right w:w="108" w:type="dxa"/>
          </w:tblCellMar>
        </w:tblPrEx>
        <w:trPr>
          <w:trHeight w:val="317" w:hRule="exact"/>
        </w:trPr>
        <w:tc>
          <w:tcPr>
            <w:tcW w:w="1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25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298"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p>
        </w:tc>
        <w:tc>
          <w:tcPr>
            <w:tcW w:w="1422"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p>
        </w:tc>
        <w:tc>
          <w:tcPr>
            <w:tcW w:w="1421" w:type="dxa"/>
            <w:tcBorders>
              <w:top w:val="nil"/>
              <w:left w:val="nil"/>
              <w:bottom w:val="single" w:color="auto" w:sz="4" w:space="0"/>
              <w:right w:val="single" w:color="auto"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　</w:t>
            </w:r>
          </w:p>
        </w:tc>
      </w:tr>
      <w:tr>
        <w:tblPrEx>
          <w:tblLayout w:type="fixed"/>
          <w:tblCellMar>
            <w:top w:w="0" w:type="dxa"/>
            <w:left w:w="108" w:type="dxa"/>
            <w:bottom w:w="0" w:type="dxa"/>
            <w:right w:w="108" w:type="dxa"/>
          </w:tblCellMar>
        </w:tblPrEx>
        <w:trPr>
          <w:trHeight w:val="317" w:hRule="exact"/>
        </w:trPr>
        <w:tc>
          <w:tcPr>
            <w:tcW w:w="1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25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298"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p>
        </w:tc>
        <w:tc>
          <w:tcPr>
            <w:tcW w:w="1422"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p>
        </w:tc>
        <w:tc>
          <w:tcPr>
            <w:tcW w:w="1421" w:type="dxa"/>
            <w:tcBorders>
              <w:top w:val="nil"/>
              <w:left w:val="nil"/>
              <w:bottom w:val="single" w:color="auto" w:sz="4" w:space="0"/>
              <w:right w:val="single" w:color="auto"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　</w:t>
            </w:r>
          </w:p>
        </w:tc>
      </w:tr>
      <w:tr>
        <w:tblPrEx>
          <w:tblLayout w:type="fixed"/>
          <w:tblCellMar>
            <w:top w:w="0" w:type="dxa"/>
            <w:left w:w="108" w:type="dxa"/>
            <w:bottom w:w="0" w:type="dxa"/>
            <w:right w:w="108" w:type="dxa"/>
          </w:tblCellMar>
        </w:tblPrEx>
        <w:trPr>
          <w:trHeight w:val="317" w:hRule="exact"/>
        </w:trPr>
        <w:tc>
          <w:tcPr>
            <w:tcW w:w="1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25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2</w:t>
            </w:r>
            <w:r>
              <w:rPr>
                <w:rFonts w:hint="eastAsia" w:ascii="仿宋_GB2312" w:hAnsi="宋体" w:eastAsia="仿宋_GB2312" w:cs="宋体"/>
                <w:color w:val="000000"/>
                <w:kern w:val="0"/>
                <w:sz w:val="15"/>
                <w:szCs w:val="15"/>
              </w:rPr>
              <w:t>23 国有资本经营预算支出</w:t>
            </w:r>
          </w:p>
        </w:tc>
        <w:tc>
          <w:tcPr>
            <w:tcW w:w="1298"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p>
        </w:tc>
        <w:tc>
          <w:tcPr>
            <w:tcW w:w="1422"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p>
        </w:tc>
        <w:tc>
          <w:tcPr>
            <w:tcW w:w="1421" w:type="dxa"/>
            <w:tcBorders>
              <w:top w:val="nil"/>
              <w:left w:val="nil"/>
              <w:bottom w:val="single" w:color="auto" w:sz="4" w:space="0"/>
              <w:right w:val="single" w:color="auto"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　</w:t>
            </w:r>
          </w:p>
        </w:tc>
      </w:tr>
      <w:tr>
        <w:tblPrEx>
          <w:tblLayout w:type="fixed"/>
          <w:tblCellMar>
            <w:top w:w="0" w:type="dxa"/>
            <w:left w:w="108" w:type="dxa"/>
            <w:bottom w:w="0" w:type="dxa"/>
            <w:right w:w="108" w:type="dxa"/>
          </w:tblCellMar>
        </w:tblPrEx>
        <w:trPr>
          <w:trHeight w:val="317" w:hRule="exact"/>
        </w:trPr>
        <w:tc>
          <w:tcPr>
            <w:tcW w:w="1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p>
        </w:tc>
        <w:tc>
          <w:tcPr>
            <w:tcW w:w="123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25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 灾害防治及应急管理支出</w:t>
            </w:r>
          </w:p>
        </w:tc>
        <w:tc>
          <w:tcPr>
            <w:tcW w:w="1298"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p>
        </w:tc>
        <w:tc>
          <w:tcPr>
            <w:tcW w:w="1422"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p>
        </w:tc>
        <w:tc>
          <w:tcPr>
            <w:tcW w:w="1421" w:type="dxa"/>
            <w:tcBorders>
              <w:top w:val="nil"/>
              <w:left w:val="nil"/>
              <w:bottom w:val="single" w:color="auto" w:sz="4" w:space="0"/>
              <w:right w:val="single" w:color="auto"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　</w:t>
            </w:r>
          </w:p>
        </w:tc>
      </w:tr>
      <w:tr>
        <w:tblPrEx>
          <w:tblLayout w:type="fixed"/>
          <w:tblCellMar>
            <w:top w:w="0" w:type="dxa"/>
            <w:left w:w="108" w:type="dxa"/>
            <w:bottom w:w="0" w:type="dxa"/>
            <w:right w:w="108" w:type="dxa"/>
          </w:tblCellMar>
        </w:tblPrEx>
        <w:trPr>
          <w:trHeight w:val="317" w:hRule="exact"/>
        </w:trPr>
        <w:tc>
          <w:tcPr>
            <w:tcW w:w="1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4"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25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298"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p>
        </w:tc>
        <w:tc>
          <w:tcPr>
            <w:tcW w:w="1422"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p>
        </w:tc>
        <w:tc>
          <w:tcPr>
            <w:tcW w:w="1421" w:type="dxa"/>
            <w:tcBorders>
              <w:top w:val="nil"/>
              <w:left w:val="nil"/>
              <w:bottom w:val="single" w:color="auto" w:sz="4" w:space="0"/>
              <w:right w:val="single" w:color="auto"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　</w:t>
            </w:r>
          </w:p>
        </w:tc>
      </w:tr>
      <w:tr>
        <w:tblPrEx>
          <w:tblLayout w:type="fixed"/>
          <w:tblCellMar>
            <w:top w:w="0" w:type="dxa"/>
            <w:left w:w="108" w:type="dxa"/>
            <w:bottom w:w="0" w:type="dxa"/>
            <w:right w:w="108" w:type="dxa"/>
          </w:tblCellMar>
        </w:tblPrEx>
        <w:trPr>
          <w:trHeight w:val="317" w:hRule="exact"/>
        </w:trPr>
        <w:tc>
          <w:tcPr>
            <w:tcW w:w="1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4"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25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298"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p>
        </w:tc>
        <w:tc>
          <w:tcPr>
            <w:tcW w:w="1422"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p>
        </w:tc>
        <w:tc>
          <w:tcPr>
            <w:tcW w:w="1421" w:type="dxa"/>
            <w:tcBorders>
              <w:top w:val="nil"/>
              <w:left w:val="nil"/>
              <w:bottom w:val="single" w:color="auto" w:sz="4" w:space="0"/>
              <w:right w:val="single" w:color="auto"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　</w:t>
            </w:r>
          </w:p>
        </w:tc>
      </w:tr>
      <w:tr>
        <w:tblPrEx>
          <w:tblLayout w:type="fixed"/>
          <w:tblCellMar>
            <w:top w:w="0" w:type="dxa"/>
            <w:left w:w="108" w:type="dxa"/>
            <w:bottom w:w="0" w:type="dxa"/>
            <w:right w:w="108" w:type="dxa"/>
          </w:tblCellMar>
        </w:tblPrEx>
        <w:trPr>
          <w:trHeight w:val="317" w:hRule="exact"/>
        </w:trPr>
        <w:tc>
          <w:tcPr>
            <w:tcW w:w="1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4"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宋体" w:eastAsia="仿宋_GB2312" w:cs="宋体"/>
                <w:color w:val="000000"/>
                <w:kern w:val="0"/>
                <w:sz w:val="18"/>
                <w:szCs w:val="18"/>
              </w:rPr>
            </w:pPr>
          </w:p>
        </w:tc>
        <w:tc>
          <w:tcPr>
            <w:tcW w:w="22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color w:val="000000"/>
                <w:kern w:val="0"/>
                <w:sz w:val="18"/>
                <w:szCs w:val="18"/>
              </w:rPr>
              <w:t>31 债务还本支出</w:t>
            </w:r>
          </w:p>
        </w:tc>
        <w:tc>
          <w:tcPr>
            <w:tcW w:w="1298"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p>
        </w:tc>
        <w:tc>
          <w:tcPr>
            <w:tcW w:w="1422"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p>
        </w:tc>
        <w:tc>
          <w:tcPr>
            <w:tcW w:w="1421" w:type="dxa"/>
            <w:tcBorders>
              <w:top w:val="nil"/>
              <w:left w:val="nil"/>
              <w:bottom w:val="single" w:color="auto" w:sz="4" w:space="0"/>
              <w:right w:val="single" w:color="auto" w:sz="4" w:space="0"/>
            </w:tcBorders>
            <w:shd w:val="clear" w:color="auto" w:fill="auto"/>
            <w:vAlign w:val="center"/>
          </w:tcPr>
          <w:p>
            <w:pPr>
              <w:jc w:val="center"/>
              <w:rPr>
                <w:rFonts w:hint="eastAsia" w:ascii="Arial" w:hAnsi="Arial" w:cs="Arial"/>
                <w:sz w:val="20"/>
                <w:szCs w:val="20"/>
              </w:rPr>
            </w:pPr>
          </w:p>
        </w:tc>
      </w:tr>
      <w:tr>
        <w:tblPrEx>
          <w:tblLayout w:type="fixed"/>
          <w:tblCellMar>
            <w:top w:w="0" w:type="dxa"/>
            <w:left w:w="108" w:type="dxa"/>
            <w:bottom w:w="0" w:type="dxa"/>
            <w:right w:w="108" w:type="dxa"/>
          </w:tblCellMar>
        </w:tblPrEx>
        <w:trPr>
          <w:trHeight w:val="317" w:hRule="exact"/>
        </w:trPr>
        <w:tc>
          <w:tcPr>
            <w:tcW w:w="1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4"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25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color w:val="000000"/>
                <w:kern w:val="0"/>
                <w:sz w:val="18"/>
                <w:szCs w:val="18"/>
              </w:rPr>
              <w:t>32 债务付息支出</w:t>
            </w:r>
          </w:p>
        </w:tc>
        <w:tc>
          <w:tcPr>
            <w:tcW w:w="1298"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p>
        </w:tc>
        <w:tc>
          <w:tcPr>
            <w:tcW w:w="1422"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p>
        </w:tc>
        <w:tc>
          <w:tcPr>
            <w:tcW w:w="1421" w:type="dxa"/>
            <w:tcBorders>
              <w:top w:val="nil"/>
              <w:left w:val="nil"/>
              <w:bottom w:val="single" w:color="auto" w:sz="4" w:space="0"/>
              <w:right w:val="single" w:color="auto"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　</w:t>
            </w:r>
          </w:p>
        </w:tc>
      </w:tr>
      <w:tr>
        <w:tblPrEx>
          <w:tblLayout w:type="fixed"/>
          <w:tblCellMar>
            <w:top w:w="0" w:type="dxa"/>
            <w:left w:w="108" w:type="dxa"/>
            <w:bottom w:w="0" w:type="dxa"/>
            <w:right w:w="108" w:type="dxa"/>
          </w:tblCellMar>
        </w:tblPrEx>
        <w:trPr>
          <w:trHeight w:val="317" w:hRule="exact"/>
        </w:trPr>
        <w:tc>
          <w:tcPr>
            <w:tcW w:w="1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4" w:type="dxa"/>
            <w:tcBorders>
              <w:top w:val="nil"/>
              <w:left w:val="nil"/>
              <w:bottom w:val="single" w:color="auto" w:sz="4" w:space="0"/>
              <w:right w:val="single" w:color="auto" w:sz="4" w:space="0"/>
            </w:tcBorders>
            <w:shd w:val="clear" w:color="auto" w:fill="auto"/>
            <w:noWrap/>
            <w:vAlign w:val="bottom"/>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　</w:t>
            </w:r>
          </w:p>
        </w:tc>
        <w:tc>
          <w:tcPr>
            <w:tcW w:w="225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w:t>
            </w:r>
            <w:r>
              <w:rPr>
                <w:rFonts w:hint="eastAsia" w:ascii="仿宋_GB2312" w:hAnsi="宋体" w:eastAsia="仿宋_GB2312" w:cs="宋体"/>
                <w:color w:val="000000"/>
                <w:kern w:val="0"/>
                <w:sz w:val="18"/>
                <w:szCs w:val="18"/>
              </w:rPr>
              <w:t xml:space="preserve"> 债务发行费支出</w:t>
            </w:r>
          </w:p>
        </w:tc>
        <w:tc>
          <w:tcPr>
            <w:tcW w:w="1298"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p>
        </w:tc>
        <w:tc>
          <w:tcPr>
            <w:tcW w:w="1422"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p>
        </w:tc>
        <w:tc>
          <w:tcPr>
            <w:tcW w:w="1421" w:type="dxa"/>
            <w:tcBorders>
              <w:top w:val="nil"/>
              <w:left w:val="nil"/>
              <w:bottom w:val="single" w:color="auto" w:sz="4" w:space="0"/>
              <w:right w:val="single" w:color="auto"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　</w:t>
            </w:r>
          </w:p>
        </w:tc>
      </w:tr>
      <w:tr>
        <w:tblPrEx>
          <w:tblLayout w:type="fixed"/>
          <w:tblCellMar>
            <w:top w:w="0" w:type="dxa"/>
            <w:left w:w="108" w:type="dxa"/>
            <w:bottom w:w="0" w:type="dxa"/>
            <w:right w:w="108" w:type="dxa"/>
          </w:tblCellMar>
        </w:tblPrEx>
        <w:trPr>
          <w:trHeight w:val="317" w:hRule="exact"/>
        </w:trPr>
        <w:tc>
          <w:tcPr>
            <w:tcW w:w="1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kern w:val="0"/>
                <w:sz w:val="20"/>
                <w:szCs w:val="20"/>
              </w:rPr>
              <w:t>小       计</w:t>
            </w:r>
          </w:p>
        </w:tc>
        <w:tc>
          <w:tcPr>
            <w:tcW w:w="1234"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1163.57</w:t>
            </w:r>
          </w:p>
        </w:tc>
        <w:tc>
          <w:tcPr>
            <w:tcW w:w="225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298"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1163.57</w:t>
            </w:r>
          </w:p>
        </w:tc>
        <w:tc>
          <w:tcPr>
            <w:tcW w:w="1422"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1163.57</w:t>
            </w:r>
          </w:p>
        </w:tc>
        <w:tc>
          <w:tcPr>
            <w:tcW w:w="1421" w:type="dxa"/>
            <w:tcBorders>
              <w:top w:val="nil"/>
              <w:left w:val="nil"/>
              <w:bottom w:val="single" w:color="auto" w:sz="4" w:space="0"/>
              <w:right w:val="single" w:color="auto"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　</w:t>
            </w:r>
          </w:p>
        </w:tc>
      </w:tr>
      <w:tr>
        <w:tblPrEx>
          <w:tblLayout w:type="fixed"/>
          <w:tblCellMar>
            <w:top w:w="0" w:type="dxa"/>
            <w:left w:w="108" w:type="dxa"/>
            <w:bottom w:w="0" w:type="dxa"/>
            <w:right w:w="108" w:type="dxa"/>
          </w:tblCellMar>
        </w:tblPrEx>
        <w:trPr>
          <w:trHeight w:val="407" w:hRule="exact"/>
        </w:trPr>
        <w:tc>
          <w:tcPr>
            <w:tcW w:w="1625"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34"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宋体" w:eastAsia="仿宋_GB2312" w:cs="宋体"/>
                <w:kern w:val="0"/>
                <w:sz w:val="18"/>
                <w:szCs w:val="18"/>
                <w:lang w:eastAsia="zh-CN"/>
              </w:rPr>
            </w:pPr>
          </w:p>
        </w:tc>
        <w:tc>
          <w:tcPr>
            <w:tcW w:w="22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230 转移性支出</w:t>
            </w:r>
          </w:p>
        </w:tc>
        <w:tc>
          <w:tcPr>
            <w:tcW w:w="1298"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p>
        </w:tc>
        <w:tc>
          <w:tcPr>
            <w:tcW w:w="1422"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p>
        </w:tc>
        <w:tc>
          <w:tcPr>
            <w:tcW w:w="1421" w:type="dxa"/>
            <w:tcBorders>
              <w:top w:val="nil"/>
              <w:left w:val="nil"/>
              <w:bottom w:val="single" w:color="auto" w:sz="4" w:space="0"/>
              <w:right w:val="single" w:color="auto"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　</w:t>
            </w:r>
          </w:p>
        </w:tc>
      </w:tr>
      <w:tr>
        <w:tblPrEx>
          <w:tblLayout w:type="fixed"/>
          <w:tblCellMar>
            <w:top w:w="0" w:type="dxa"/>
            <w:left w:w="108" w:type="dxa"/>
            <w:bottom w:w="0" w:type="dxa"/>
            <w:right w:w="108" w:type="dxa"/>
          </w:tblCellMar>
        </w:tblPrEx>
        <w:trPr>
          <w:trHeight w:val="555" w:hRule="exact"/>
        </w:trPr>
        <w:tc>
          <w:tcPr>
            <w:tcW w:w="162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4"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1163.57</w:t>
            </w:r>
          </w:p>
        </w:tc>
        <w:tc>
          <w:tcPr>
            <w:tcW w:w="225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298"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1163.57</w:t>
            </w:r>
          </w:p>
        </w:tc>
        <w:tc>
          <w:tcPr>
            <w:tcW w:w="1422"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1163.57</w:t>
            </w:r>
          </w:p>
        </w:tc>
        <w:tc>
          <w:tcPr>
            <w:tcW w:w="1421" w:type="dxa"/>
            <w:tcBorders>
              <w:top w:val="nil"/>
              <w:left w:val="nil"/>
              <w:bottom w:val="single" w:color="auto" w:sz="4" w:space="0"/>
              <w:right w:val="single" w:color="auto"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8"/>
        <w:tblW w:w="9087" w:type="dxa"/>
        <w:tblInd w:w="93" w:type="dxa"/>
        <w:tblLayout w:type="fixed"/>
        <w:tblCellMar>
          <w:top w:w="0" w:type="dxa"/>
          <w:left w:w="108" w:type="dxa"/>
          <w:bottom w:w="0" w:type="dxa"/>
          <w:right w:w="108" w:type="dxa"/>
        </w:tblCellMar>
      </w:tblPr>
      <w:tblGrid>
        <w:gridCol w:w="570"/>
        <w:gridCol w:w="450"/>
        <w:gridCol w:w="450"/>
        <w:gridCol w:w="2390"/>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087" w:type="dxa"/>
            <w:gridSpan w:val="9"/>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860" w:type="dxa"/>
            <w:gridSpan w:val="4"/>
            <w:tcBorders>
              <w:top w:val="nil"/>
              <w:left w:val="nil"/>
              <w:bottom w:val="nil"/>
              <w:right w:val="nil"/>
            </w:tcBorders>
            <w:shd w:val="clear" w:color="auto" w:fill="auto"/>
            <w:noWrap/>
            <w:vAlign w:val="center"/>
          </w:tcPr>
          <w:p>
            <w:pPr>
              <w:widowControl/>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lang w:eastAsia="zh-CN"/>
              </w:rPr>
              <w:t>县永丰乡政府</w:t>
            </w:r>
          </w:p>
        </w:tc>
        <w:tc>
          <w:tcPr>
            <w:tcW w:w="660"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3327" w:type="dxa"/>
            <w:gridSpan w:val="2"/>
            <w:tcBorders>
              <w:top w:val="nil"/>
              <w:left w:val="nil"/>
              <w:bottom w:val="nil"/>
              <w:right w:val="nil"/>
            </w:tcBorders>
            <w:shd w:val="clear" w:color="auto" w:fill="auto"/>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86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47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39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39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201</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c>
          <w:tcPr>
            <w:tcW w:w="2390" w:type="dxa"/>
            <w:tcBorders>
              <w:top w:val="nil"/>
              <w:left w:val="nil"/>
              <w:bottom w:val="single" w:color="auto" w:sz="4" w:space="0"/>
              <w:right w:val="single" w:color="auto" w:sz="4" w:space="0"/>
            </w:tcBorders>
            <w:shd w:val="clear" w:color="auto" w:fill="auto"/>
            <w:vAlign w:val="center"/>
          </w:tcPr>
          <w:p>
            <w:pPr>
              <w:spacing w:line="240" w:lineRule="auto"/>
              <w:jc w:val="both"/>
              <w:rPr>
                <w:rFonts w:ascii="仿宋_GB2312" w:hAnsi="宋体" w:eastAsia="仿宋_GB2312" w:cs="宋体"/>
                <w:kern w:val="0"/>
                <w:sz w:val="20"/>
                <w:szCs w:val="20"/>
              </w:rPr>
            </w:pPr>
            <w:r>
              <w:rPr>
                <w:rFonts w:hint="eastAsia" w:ascii="仿宋_GB2312" w:eastAsia="仿宋_GB2312"/>
                <w:color w:val="000000"/>
                <w:sz w:val="20"/>
                <w:szCs w:val="20"/>
                <w:lang w:eastAsia="zh-CN"/>
              </w:rPr>
              <w:t>一般公共服务支出</w:t>
            </w:r>
          </w:p>
        </w:tc>
        <w:tc>
          <w:tcPr>
            <w:tcW w:w="1684"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lang w:eastAsia="zh-CN"/>
              </w:rPr>
            </w:pPr>
            <w:r>
              <w:rPr>
                <w:rFonts w:hint="eastAsia" w:ascii="仿宋_GB2312" w:eastAsia="仿宋_GB2312"/>
                <w:color w:val="000000"/>
                <w:sz w:val="20"/>
                <w:szCs w:val="20"/>
                <w:lang w:val="en-US" w:eastAsia="zh-CN"/>
              </w:rPr>
              <w:t>710.28</w:t>
            </w:r>
          </w:p>
        </w:tc>
        <w:tc>
          <w:tcPr>
            <w:tcW w:w="1842"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490.28</w:t>
            </w: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220</w:t>
            </w:r>
          </w:p>
        </w:tc>
      </w:tr>
      <w:tr>
        <w:tblPrEx>
          <w:tblLayout w:type="fixed"/>
          <w:tblCellMar>
            <w:top w:w="0" w:type="dxa"/>
            <w:left w:w="108" w:type="dxa"/>
            <w:bottom w:w="0" w:type="dxa"/>
            <w:right w:w="108" w:type="dxa"/>
          </w:tblCellMar>
        </w:tblPrEx>
        <w:trPr>
          <w:trHeight w:val="450"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201</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03</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c>
          <w:tcPr>
            <w:tcW w:w="2390" w:type="dxa"/>
            <w:tcBorders>
              <w:top w:val="nil"/>
              <w:left w:val="nil"/>
              <w:bottom w:val="single" w:color="auto" w:sz="4" w:space="0"/>
              <w:right w:val="single" w:color="auto" w:sz="4" w:space="0"/>
            </w:tcBorders>
            <w:shd w:val="clear" w:color="auto" w:fill="auto"/>
            <w:vAlign w:val="center"/>
          </w:tcPr>
          <w:p>
            <w:pPr>
              <w:spacing w:line="240" w:lineRule="auto"/>
              <w:jc w:val="both"/>
              <w:rPr>
                <w:rFonts w:ascii="仿宋_GB2312" w:hAnsi="宋体" w:eastAsia="仿宋_GB2312" w:cs="宋体"/>
                <w:kern w:val="0"/>
                <w:sz w:val="20"/>
                <w:szCs w:val="20"/>
              </w:rPr>
            </w:pPr>
            <w:r>
              <w:rPr>
                <w:rFonts w:hint="eastAsia" w:ascii="仿宋_GB2312" w:eastAsia="仿宋_GB2312"/>
                <w:color w:val="000000"/>
                <w:sz w:val="20"/>
                <w:szCs w:val="20"/>
                <w:lang w:eastAsia="zh-CN"/>
              </w:rPr>
              <w:t>政府办公厅（室）及相关机构事务</w:t>
            </w:r>
          </w:p>
        </w:tc>
        <w:tc>
          <w:tcPr>
            <w:tcW w:w="1684"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597.09</w:t>
            </w:r>
          </w:p>
        </w:tc>
        <w:tc>
          <w:tcPr>
            <w:tcW w:w="1842"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377.09</w:t>
            </w: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220</w:t>
            </w:r>
          </w:p>
        </w:tc>
      </w:tr>
      <w:tr>
        <w:tblPrEx>
          <w:tblLayout w:type="fixed"/>
          <w:tblCellMar>
            <w:top w:w="0" w:type="dxa"/>
            <w:left w:w="108" w:type="dxa"/>
            <w:bottom w:w="0" w:type="dxa"/>
            <w:right w:w="108" w:type="dxa"/>
          </w:tblCellMar>
        </w:tblPrEx>
        <w:trPr>
          <w:trHeight w:val="450"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201</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03</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01</w:t>
            </w:r>
          </w:p>
        </w:tc>
        <w:tc>
          <w:tcPr>
            <w:tcW w:w="2390" w:type="dxa"/>
            <w:tcBorders>
              <w:top w:val="nil"/>
              <w:left w:val="nil"/>
              <w:bottom w:val="single" w:color="auto" w:sz="4" w:space="0"/>
              <w:right w:val="single" w:color="auto" w:sz="4" w:space="0"/>
            </w:tcBorders>
            <w:shd w:val="clear" w:color="auto" w:fill="auto"/>
            <w:vAlign w:val="center"/>
          </w:tcPr>
          <w:p>
            <w:pPr>
              <w:spacing w:line="240" w:lineRule="auto"/>
              <w:jc w:val="both"/>
              <w:rPr>
                <w:rFonts w:ascii="仿宋_GB2312" w:hAnsi="宋体" w:eastAsia="仿宋_GB2312" w:cs="宋体"/>
                <w:kern w:val="0"/>
                <w:sz w:val="20"/>
                <w:szCs w:val="20"/>
              </w:rPr>
            </w:pPr>
            <w:r>
              <w:rPr>
                <w:rFonts w:hint="eastAsia" w:ascii="仿宋_GB2312" w:eastAsia="仿宋_GB2312"/>
                <w:color w:val="000000"/>
                <w:sz w:val="20"/>
                <w:szCs w:val="20"/>
                <w:lang w:eastAsia="zh-CN"/>
              </w:rPr>
              <w:t>行政运行</w:t>
            </w:r>
          </w:p>
        </w:tc>
        <w:tc>
          <w:tcPr>
            <w:tcW w:w="1684"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377.09</w:t>
            </w:r>
          </w:p>
        </w:tc>
        <w:tc>
          <w:tcPr>
            <w:tcW w:w="1842"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377.09</w:t>
            </w: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0"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201</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03</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99</w:t>
            </w:r>
          </w:p>
        </w:tc>
        <w:tc>
          <w:tcPr>
            <w:tcW w:w="2390" w:type="dxa"/>
            <w:tcBorders>
              <w:top w:val="nil"/>
              <w:left w:val="nil"/>
              <w:bottom w:val="single" w:color="auto" w:sz="4" w:space="0"/>
              <w:right w:val="single" w:color="auto" w:sz="4" w:space="0"/>
            </w:tcBorders>
            <w:shd w:val="clear" w:color="auto" w:fill="auto"/>
            <w:vAlign w:val="center"/>
          </w:tcPr>
          <w:p>
            <w:pPr>
              <w:spacing w:line="240" w:lineRule="auto"/>
              <w:jc w:val="both"/>
              <w:rPr>
                <w:rFonts w:ascii="仿宋_GB2312" w:hAnsi="宋体" w:eastAsia="仿宋_GB2312" w:cs="宋体"/>
                <w:kern w:val="0"/>
                <w:sz w:val="20"/>
                <w:szCs w:val="20"/>
              </w:rPr>
            </w:pPr>
            <w:r>
              <w:rPr>
                <w:rFonts w:hint="eastAsia" w:ascii="仿宋_GB2312" w:eastAsia="仿宋_GB2312"/>
                <w:color w:val="000000"/>
                <w:sz w:val="20"/>
                <w:szCs w:val="20"/>
                <w:lang w:eastAsia="zh-CN"/>
              </w:rPr>
              <w:t>其他政府办公厅（室）及相关机构事务支出</w:t>
            </w:r>
          </w:p>
        </w:tc>
        <w:tc>
          <w:tcPr>
            <w:tcW w:w="1684"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220</w:t>
            </w:r>
          </w:p>
        </w:tc>
        <w:tc>
          <w:tcPr>
            <w:tcW w:w="1842"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220</w:t>
            </w:r>
          </w:p>
        </w:tc>
      </w:tr>
      <w:tr>
        <w:tblPrEx>
          <w:tblLayout w:type="fixed"/>
          <w:tblCellMar>
            <w:top w:w="0" w:type="dxa"/>
            <w:left w:w="108" w:type="dxa"/>
            <w:bottom w:w="0" w:type="dxa"/>
            <w:right w:w="108" w:type="dxa"/>
          </w:tblCellMar>
        </w:tblPrEx>
        <w:trPr>
          <w:trHeight w:val="450"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201</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06</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c>
          <w:tcPr>
            <w:tcW w:w="2390" w:type="dxa"/>
            <w:tcBorders>
              <w:top w:val="nil"/>
              <w:left w:val="nil"/>
              <w:bottom w:val="single" w:color="auto" w:sz="4" w:space="0"/>
              <w:right w:val="single" w:color="auto" w:sz="4" w:space="0"/>
            </w:tcBorders>
            <w:shd w:val="clear" w:color="auto" w:fill="auto"/>
            <w:vAlign w:val="center"/>
          </w:tcPr>
          <w:p>
            <w:pPr>
              <w:spacing w:line="240" w:lineRule="auto"/>
              <w:jc w:val="both"/>
              <w:rPr>
                <w:rFonts w:ascii="仿宋_GB2312" w:hAnsi="宋体" w:eastAsia="仿宋_GB2312" w:cs="宋体"/>
                <w:kern w:val="0"/>
                <w:sz w:val="20"/>
                <w:szCs w:val="20"/>
              </w:rPr>
            </w:pPr>
            <w:r>
              <w:rPr>
                <w:rFonts w:hint="eastAsia" w:ascii="仿宋_GB2312" w:eastAsia="仿宋_GB2312"/>
                <w:color w:val="000000"/>
                <w:sz w:val="20"/>
                <w:szCs w:val="20"/>
                <w:lang w:eastAsia="zh-CN"/>
              </w:rPr>
              <w:t>财政事务</w:t>
            </w:r>
          </w:p>
        </w:tc>
        <w:tc>
          <w:tcPr>
            <w:tcW w:w="1684"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113.19</w:t>
            </w:r>
          </w:p>
        </w:tc>
        <w:tc>
          <w:tcPr>
            <w:tcW w:w="1842"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113.19</w:t>
            </w: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0"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201</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06</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01</w:t>
            </w:r>
          </w:p>
        </w:tc>
        <w:tc>
          <w:tcPr>
            <w:tcW w:w="2390" w:type="dxa"/>
            <w:tcBorders>
              <w:top w:val="nil"/>
              <w:left w:val="nil"/>
              <w:bottom w:val="single" w:color="auto" w:sz="4" w:space="0"/>
              <w:right w:val="single" w:color="auto" w:sz="4" w:space="0"/>
            </w:tcBorders>
            <w:shd w:val="clear" w:color="auto" w:fill="auto"/>
            <w:vAlign w:val="center"/>
          </w:tcPr>
          <w:p>
            <w:pPr>
              <w:spacing w:line="240" w:lineRule="auto"/>
              <w:jc w:val="both"/>
              <w:rPr>
                <w:rFonts w:ascii="仿宋_GB2312" w:hAnsi="宋体" w:eastAsia="仿宋_GB2312" w:cs="宋体"/>
                <w:kern w:val="0"/>
                <w:sz w:val="20"/>
                <w:szCs w:val="20"/>
              </w:rPr>
            </w:pPr>
            <w:r>
              <w:rPr>
                <w:rFonts w:hint="eastAsia" w:ascii="仿宋_GB2312" w:eastAsia="仿宋_GB2312"/>
                <w:color w:val="000000"/>
                <w:sz w:val="20"/>
                <w:szCs w:val="20"/>
                <w:lang w:eastAsia="zh-CN"/>
              </w:rPr>
              <w:t>行政运行</w:t>
            </w:r>
          </w:p>
        </w:tc>
        <w:tc>
          <w:tcPr>
            <w:tcW w:w="1684"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113.19</w:t>
            </w:r>
          </w:p>
        </w:tc>
        <w:tc>
          <w:tcPr>
            <w:tcW w:w="1842"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113.19</w:t>
            </w: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0"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207</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c>
          <w:tcPr>
            <w:tcW w:w="2390" w:type="dxa"/>
            <w:tcBorders>
              <w:top w:val="nil"/>
              <w:left w:val="nil"/>
              <w:bottom w:val="single" w:color="auto" w:sz="4" w:space="0"/>
              <w:right w:val="single" w:color="auto" w:sz="4" w:space="0"/>
            </w:tcBorders>
            <w:shd w:val="clear" w:color="auto" w:fill="auto"/>
            <w:vAlign w:val="center"/>
          </w:tcPr>
          <w:p>
            <w:pPr>
              <w:spacing w:line="240" w:lineRule="auto"/>
              <w:jc w:val="both"/>
              <w:rPr>
                <w:rFonts w:asciiTheme="minorEastAsia" w:hAnsiTheme="minorEastAsia" w:eastAsiaTheme="minorEastAsia" w:cstheme="minorEastAsia"/>
                <w:color w:val="000000"/>
                <w:kern w:val="0"/>
                <w:sz w:val="20"/>
                <w:szCs w:val="20"/>
              </w:rPr>
            </w:pPr>
            <w:r>
              <w:rPr>
                <w:rFonts w:hint="eastAsia" w:ascii="仿宋_GB2312" w:eastAsia="仿宋_GB2312"/>
                <w:color w:val="000000"/>
                <w:sz w:val="20"/>
                <w:szCs w:val="20"/>
                <w:lang w:eastAsia="zh-CN"/>
              </w:rPr>
              <w:t>文化体育与传媒支出</w:t>
            </w:r>
          </w:p>
        </w:tc>
        <w:tc>
          <w:tcPr>
            <w:tcW w:w="1684"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lang w:eastAsia="zh-CN"/>
              </w:rPr>
            </w:pPr>
            <w:r>
              <w:rPr>
                <w:rFonts w:hint="eastAsia" w:ascii="仿宋_GB2312" w:eastAsia="仿宋_GB2312"/>
                <w:color w:val="000000"/>
                <w:sz w:val="20"/>
                <w:szCs w:val="20"/>
                <w:lang w:val="en-US" w:eastAsia="zh-CN"/>
              </w:rPr>
              <w:t>43.16</w:t>
            </w:r>
          </w:p>
        </w:tc>
        <w:tc>
          <w:tcPr>
            <w:tcW w:w="1842"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lang w:eastAsia="zh-CN"/>
              </w:rPr>
            </w:pPr>
            <w:r>
              <w:rPr>
                <w:rFonts w:hint="eastAsia" w:ascii="仿宋_GB2312" w:eastAsia="仿宋_GB2312"/>
                <w:color w:val="000000"/>
                <w:sz w:val="20"/>
                <w:szCs w:val="20"/>
                <w:lang w:val="en-US" w:eastAsia="zh-CN"/>
              </w:rPr>
              <w:t>43.16</w:t>
            </w: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0"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207</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01</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c>
          <w:tcPr>
            <w:tcW w:w="2390" w:type="dxa"/>
            <w:tcBorders>
              <w:top w:val="nil"/>
              <w:left w:val="nil"/>
              <w:bottom w:val="single" w:color="auto" w:sz="4" w:space="0"/>
              <w:right w:val="single" w:color="auto" w:sz="4" w:space="0"/>
            </w:tcBorders>
            <w:shd w:val="clear" w:color="auto" w:fill="auto"/>
            <w:vAlign w:val="center"/>
          </w:tcPr>
          <w:p>
            <w:pPr>
              <w:spacing w:line="240" w:lineRule="auto"/>
              <w:jc w:val="both"/>
              <w:rPr>
                <w:rFonts w:ascii="仿宋_GB2312" w:hAnsi="宋体" w:eastAsia="仿宋_GB2312" w:cs="宋体"/>
                <w:color w:val="000000"/>
                <w:sz w:val="20"/>
                <w:szCs w:val="20"/>
              </w:rPr>
            </w:pPr>
            <w:r>
              <w:rPr>
                <w:rFonts w:hint="eastAsia" w:ascii="仿宋_GB2312" w:eastAsia="仿宋_GB2312"/>
                <w:color w:val="000000"/>
                <w:sz w:val="20"/>
                <w:szCs w:val="20"/>
                <w:lang w:eastAsia="zh-CN"/>
              </w:rPr>
              <w:t>文化和旅游</w:t>
            </w:r>
          </w:p>
        </w:tc>
        <w:tc>
          <w:tcPr>
            <w:tcW w:w="1684"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43.16</w:t>
            </w:r>
          </w:p>
        </w:tc>
        <w:tc>
          <w:tcPr>
            <w:tcW w:w="1842"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43.16</w:t>
            </w: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0"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207</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01</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01</w:t>
            </w:r>
          </w:p>
        </w:tc>
        <w:tc>
          <w:tcPr>
            <w:tcW w:w="2390" w:type="dxa"/>
            <w:tcBorders>
              <w:top w:val="nil"/>
              <w:left w:val="nil"/>
              <w:bottom w:val="single" w:color="auto" w:sz="4" w:space="0"/>
              <w:right w:val="single" w:color="auto" w:sz="4" w:space="0"/>
            </w:tcBorders>
            <w:shd w:val="clear" w:color="auto" w:fill="auto"/>
            <w:vAlign w:val="center"/>
          </w:tcPr>
          <w:p>
            <w:pPr>
              <w:spacing w:line="240" w:lineRule="auto"/>
              <w:jc w:val="both"/>
              <w:rPr>
                <w:rFonts w:ascii="仿宋_GB2312" w:hAnsi="宋体" w:eastAsia="仿宋_GB2312" w:cs="宋体"/>
                <w:color w:val="000000"/>
                <w:sz w:val="20"/>
                <w:szCs w:val="20"/>
              </w:rPr>
            </w:pPr>
            <w:r>
              <w:rPr>
                <w:rFonts w:hint="eastAsia" w:ascii="仿宋_GB2312" w:eastAsia="仿宋_GB2312"/>
                <w:color w:val="000000"/>
                <w:sz w:val="20"/>
                <w:szCs w:val="20"/>
                <w:lang w:eastAsia="zh-CN"/>
              </w:rPr>
              <w:t>行政运行</w:t>
            </w:r>
          </w:p>
        </w:tc>
        <w:tc>
          <w:tcPr>
            <w:tcW w:w="1684"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43.16</w:t>
            </w:r>
          </w:p>
        </w:tc>
        <w:tc>
          <w:tcPr>
            <w:tcW w:w="1842"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43.16</w:t>
            </w: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0"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208</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c>
          <w:tcPr>
            <w:tcW w:w="2390" w:type="dxa"/>
            <w:tcBorders>
              <w:top w:val="nil"/>
              <w:left w:val="nil"/>
              <w:bottom w:val="single" w:color="auto" w:sz="4" w:space="0"/>
              <w:right w:val="single" w:color="auto" w:sz="4" w:space="0"/>
            </w:tcBorders>
            <w:shd w:val="clear" w:color="auto" w:fill="auto"/>
            <w:vAlign w:val="center"/>
          </w:tcPr>
          <w:p>
            <w:pPr>
              <w:spacing w:line="240" w:lineRule="auto"/>
              <w:jc w:val="both"/>
              <w:rPr>
                <w:rFonts w:ascii="仿宋_GB2312" w:hAnsi="宋体" w:eastAsia="仿宋_GB2312" w:cs="宋体"/>
                <w:color w:val="000000"/>
                <w:sz w:val="20"/>
                <w:szCs w:val="20"/>
              </w:rPr>
            </w:pPr>
            <w:r>
              <w:rPr>
                <w:rFonts w:hint="eastAsia" w:ascii="仿宋_GB2312" w:eastAsia="仿宋_GB2312"/>
                <w:color w:val="000000"/>
                <w:sz w:val="20"/>
                <w:szCs w:val="20"/>
                <w:lang w:eastAsia="zh-CN"/>
              </w:rPr>
              <w:t>社会保障和就业支出</w:t>
            </w:r>
          </w:p>
        </w:tc>
        <w:tc>
          <w:tcPr>
            <w:tcW w:w="1684"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85.88</w:t>
            </w:r>
          </w:p>
        </w:tc>
        <w:tc>
          <w:tcPr>
            <w:tcW w:w="1842"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77.88</w:t>
            </w: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8</w:t>
            </w:r>
          </w:p>
        </w:tc>
      </w:tr>
      <w:tr>
        <w:tblPrEx>
          <w:tblLayout w:type="fixed"/>
          <w:tblCellMar>
            <w:top w:w="0" w:type="dxa"/>
            <w:left w:w="108" w:type="dxa"/>
            <w:bottom w:w="0" w:type="dxa"/>
            <w:right w:w="108" w:type="dxa"/>
          </w:tblCellMar>
        </w:tblPrEx>
        <w:trPr>
          <w:trHeight w:val="450"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208</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02</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c>
          <w:tcPr>
            <w:tcW w:w="2390" w:type="dxa"/>
            <w:tcBorders>
              <w:top w:val="nil"/>
              <w:left w:val="nil"/>
              <w:bottom w:val="single" w:color="auto" w:sz="4" w:space="0"/>
              <w:right w:val="single" w:color="auto" w:sz="4" w:space="0"/>
            </w:tcBorders>
            <w:shd w:val="clear" w:color="auto" w:fill="auto"/>
            <w:vAlign w:val="center"/>
          </w:tcPr>
          <w:p>
            <w:pPr>
              <w:spacing w:line="240" w:lineRule="auto"/>
              <w:jc w:val="both"/>
              <w:rPr>
                <w:rFonts w:ascii="仿宋_GB2312" w:hAnsi="宋体" w:eastAsia="仿宋_GB2312" w:cs="宋体"/>
                <w:color w:val="000000"/>
                <w:sz w:val="20"/>
                <w:szCs w:val="20"/>
              </w:rPr>
            </w:pPr>
            <w:r>
              <w:rPr>
                <w:rFonts w:hint="eastAsia" w:ascii="仿宋_GB2312" w:eastAsia="仿宋_GB2312"/>
                <w:color w:val="000000"/>
                <w:sz w:val="20"/>
                <w:szCs w:val="20"/>
                <w:lang w:eastAsia="zh-CN"/>
              </w:rPr>
              <w:t>民政管理事务</w:t>
            </w:r>
          </w:p>
        </w:tc>
        <w:tc>
          <w:tcPr>
            <w:tcW w:w="1684"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15.8</w:t>
            </w:r>
          </w:p>
        </w:tc>
        <w:tc>
          <w:tcPr>
            <w:tcW w:w="1842"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7.8</w:t>
            </w: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8</w:t>
            </w:r>
          </w:p>
        </w:tc>
      </w:tr>
      <w:tr>
        <w:tblPrEx>
          <w:tblLayout w:type="fixed"/>
          <w:tblCellMar>
            <w:top w:w="0" w:type="dxa"/>
            <w:left w:w="108" w:type="dxa"/>
            <w:bottom w:w="0" w:type="dxa"/>
            <w:right w:w="108" w:type="dxa"/>
          </w:tblCellMar>
        </w:tblPrEx>
        <w:trPr>
          <w:trHeight w:val="450"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208</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02</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08</w:t>
            </w:r>
          </w:p>
        </w:tc>
        <w:tc>
          <w:tcPr>
            <w:tcW w:w="2390" w:type="dxa"/>
            <w:tcBorders>
              <w:top w:val="nil"/>
              <w:left w:val="nil"/>
              <w:bottom w:val="single" w:color="auto" w:sz="4" w:space="0"/>
              <w:right w:val="single" w:color="auto" w:sz="4" w:space="0"/>
            </w:tcBorders>
            <w:shd w:val="clear" w:color="auto" w:fill="auto"/>
            <w:vAlign w:val="center"/>
          </w:tcPr>
          <w:p>
            <w:pPr>
              <w:spacing w:line="240" w:lineRule="auto"/>
              <w:jc w:val="both"/>
              <w:rPr>
                <w:rFonts w:ascii="仿宋_GB2312" w:hAnsi="宋体" w:eastAsia="仿宋_GB2312" w:cs="宋体"/>
                <w:color w:val="000000"/>
                <w:sz w:val="20"/>
                <w:szCs w:val="20"/>
              </w:rPr>
            </w:pPr>
            <w:r>
              <w:rPr>
                <w:rFonts w:hint="eastAsia" w:ascii="仿宋_GB2312" w:eastAsia="仿宋_GB2312"/>
                <w:color w:val="000000"/>
                <w:sz w:val="20"/>
                <w:szCs w:val="20"/>
                <w:lang w:eastAsia="zh-CN"/>
              </w:rPr>
              <w:t>基层政权和社区建设</w:t>
            </w:r>
          </w:p>
        </w:tc>
        <w:tc>
          <w:tcPr>
            <w:tcW w:w="1684"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15.8</w:t>
            </w:r>
          </w:p>
        </w:tc>
        <w:tc>
          <w:tcPr>
            <w:tcW w:w="1842"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7.8</w:t>
            </w: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8</w:t>
            </w:r>
          </w:p>
        </w:tc>
      </w:tr>
      <w:tr>
        <w:tblPrEx>
          <w:tblLayout w:type="fixed"/>
          <w:tblCellMar>
            <w:top w:w="0" w:type="dxa"/>
            <w:left w:w="108" w:type="dxa"/>
            <w:bottom w:w="0" w:type="dxa"/>
            <w:right w:w="108" w:type="dxa"/>
          </w:tblCellMar>
        </w:tblPrEx>
        <w:trPr>
          <w:trHeight w:val="450"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208</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05</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c>
          <w:tcPr>
            <w:tcW w:w="2390" w:type="dxa"/>
            <w:tcBorders>
              <w:top w:val="nil"/>
              <w:left w:val="nil"/>
              <w:bottom w:val="single" w:color="auto" w:sz="4" w:space="0"/>
              <w:right w:val="single" w:color="auto" w:sz="4" w:space="0"/>
            </w:tcBorders>
            <w:shd w:val="clear" w:color="auto" w:fill="auto"/>
            <w:vAlign w:val="center"/>
          </w:tcPr>
          <w:p>
            <w:pPr>
              <w:spacing w:line="240" w:lineRule="auto"/>
              <w:jc w:val="both"/>
              <w:rPr>
                <w:rFonts w:ascii="仿宋_GB2312" w:hAnsi="宋体" w:eastAsia="仿宋_GB2312" w:cs="宋体"/>
                <w:color w:val="000000"/>
                <w:sz w:val="20"/>
                <w:szCs w:val="20"/>
              </w:rPr>
            </w:pPr>
            <w:r>
              <w:rPr>
                <w:rFonts w:hint="eastAsia" w:ascii="仿宋_GB2312" w:eastAsia="仿宋_GB2312"/>
                <w:color w:val="000000"/>
                <w:sz w:val="20"/>
                <w:szCs w:val="20"/>
                <w:lang w:eastAsia="zh-CN"/>
              </w:rPr>
              <w:t>行政事业单位离退休</w:t>
            </w:r>
          </w:p>
        </w:tc>
        <w:tc>
          <w:tcPr>
            <w:tcW w:w="1684"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70.08</w:t>
            </w:r>
          </w:p>
        </w:tc>
        <w:tc>
          <w:tcPr>
            <w:tcW w:w="1842"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70.08</w:t>
            </w: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0"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208</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05</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05</w:t>
            </w:r>
          </w:p>
        </w:tc>
        <w:tc>
          <w:tcPr>
            <w:tcW w:w="2390" w:type="dxa"/>
            <w:tcBorders>
              <w:top w:val="nil"/>
              <w:left w:val="nil"/>
              <w:bottom w:val="single" w:color="auto" w:sz="4" w:space="0"/>
              <w:right w:val="single" w:color="auto" w:sz="4" w:space="0"/>
            </w:tcBorders>
            <w:shd w:val="clear" w:color="auto" w:fill="auto"/>
            <w:vAlign w:val="center"/>
          </w:tcPr>
          <w:p>
            <w:pPr>
              <w:spacing w:line="240" w:lineRule="auto"/>
              <w:jc w:val="both"/>
              <w:rPr>
                <w:rFonts w:ascii="仿宋_GB2312" w:hAnsi="宋体" w:eastAsia="仿宋_GB2312" w:cs="宋体"/>
                <w:color w:val="000000"/>
                <w:sz w:val="20"/>
                <w:szCs w:val="20"/>
              </w:rPr>
            </w:pPr>
            <w:r>
              <w:rPr>
                <w:rFonts w:hint="eastAsia" w:ascii="仿宋_GB2312" w:eastAsia="仿宋_GB2312"/>
                <w:color w:val="000000"/>
                <w:sz w:val="20"/>
                <w:szCs w:val="20"/>
                <w:lang w:eastAsia="zh-CN"/>
              </w:rPr>
              <w:t>机关事业单位基本养老保险缴费支出</w:t>
            </w:r>
          </w:p>
        </w:tc>
        <w:tc>
          <w:tcPr>
            <w:tcW w:w="1684"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70.08</w:t>
            </w:r>
          </w:p>
        </w:tc>
        <w:tc>
          <w:tcPr>
            <w:tcW w:w="1842"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70.08</w:t>
            </w: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0"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210</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c>
          <w:tcPr>
            <w:tcW w:w="2390" w:type="dxa"/>
            <w:tcBorders>
              <w:top w:val="nil"/>
              <w:left w:val="nil"/>
              <w:bottom w:val="single" w:color="auto" w:sz="4" w:space="0"/>
              <w:right w:val="single" w:color="auto" w:sz="4" w:space="0"/>
            </w:tcBorders>
            <w:shd w:val="clear" w:color="auto" w:fill="auto"/>
            <w:vAlign w:val="center"/>
          </w:tcPr>
          <w:p>
            <w:pPr>
              <w:spacing w:line="240" w:lineRule="auto"/>
              <w:jc w:val="both"/>
              <w:rPr>
                <w:rFonts w:ascii="仿宋_GB2312" w:hAnsi="宋体" w:eastAsia="仿宋_GB2312" w:cs="宋体"/>
                <w:color w:val="000000"/>
                <w:sz w:val="20"/>
                <w:szCs w:val="20"/>
              </w:rPr>
            </w:pPr>
            <w:r>
              <w:rPr>
                <w:rFonts w:hint="eastAsia" w:ascii="仿宋_GB2312" w:eastAsia="仿宋_GB2312"/>
                <w:color w:val="000000"/>
                <w:sz w:val="20"/>
                <w:szCs w:val="20"/>
                <w:lang w:eastAsia="zh-CN"/>
              </w:rPr>
              <w:t>医疗卫生与计划生育支出</w:t>
            </w:r>
          </w:p>
        </w:tc>
        <w:tc>
          <w:tcPr>
            <w:tcW w:w="1684"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14.56</w:t>
            </w:r>
          </w:p>
        </w:tc>
        <w:tc>
          <w:tcPr>
            <w:tcW w:w="1842"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14.56</w:t>
            </w: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0"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210</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07</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c>
          <w:tcPr>
            <w:tcW w:w="2390" w:type="dxa"/>
            <w:tcBorders>
              <w:top w:val="nil"/>
              <w:left w:val="nil"/>
              <w:bottom w:val="single" w:color="auto" w:sz="4" w:space="0"/>
              <w:right w:val="single" w:color="auto" w:sz="4" w:space="0"/>
            </w:tcBorders>
            <w:shd w:val="clear" w:color="auto" w:fill="auto"/>
            <w:vAlign w:val="center"/>
          </w:tcPr>
          <w:p>
            <w:pPr>
              <w:spacing w:line="240" w:lineRule="auto"/>
              <w:jc w:val="both"/>
              <w:rPr>
                <w:rFonts w:ascii="仿宋_GB2312" w:hAnsi="宋体" w:eastAsia="仿宋_GB2312" w:cs="宋体"/>
                <w:color w:val="000000"/>
                <w:sz w:val="20"/>
                <w:szCs w:val="20"/>
              </w:rPr>
            </w:pPr>
            <w:r>
              <w:rPr>
                <w:rFonts w:hint="eastAsia" w:ascii="仿宋_GB2312" w:eastAsia="仿宋_GB2312"/>
                <w:color w:val="000000"/>
                <w:sz w:val="20"/>
                <w:szCs w:val="20"/>
                <w:lang w:eastAsia="zh-CN"/>
              </w:rPr>
              <w:t>计划生育事务</w:t>
            </w:r>
          </w:p>
        </w:tc>
        <w:tc>
          <w:tcPr>
            <w:tcW w:w="1684"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14.56</w:t>
            </w:r>
          </w:p>
        </w:tc>
        <w:tc>
          <w:tcPr>
            <w:tcW w:w="1842"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14.56</w:t>
            </w: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0"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210</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07</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16</w:t>
            </w:r>
          </w:p>
        </w:tc>
        <w:tc>
          <w:tcPr>
            <w:tcW w:w="2390" w:type="dxa"/>
            <w:tcBorders>
              <w:top w:val="nil"/>
              <w:left w:val="nil"/>
              <w:bottom w:val="single" w:color="auto" w:sz="4" w:space="0"/>
              <w:right w:val="single" w:color="auto" w:sz="4" w:space="0"/>
            </w:tcBorders>
            <w:shd w:val="clear" w:color="auto" w:fill="auto"/>
            <w:vAlign w:val="center"/>
          </w:tcPr>
          <w:p>
            <w:pPr>
              <w:spacing w:line="240" w:lineRule="auto"/>
              <w:jc w:val="both"/>
              <w:rPr>
                <w:rFonts w:ascii="仿宋_GB2312" w:hAnsi="宋体" w:eastAsia="仿宋_GB2312" w:cs="宋体"/>
                <w:color w:val="000000"/>
                <w:sz w:val="20"/>
                <w:szCs w:val="20"/>
              </w:rPr>
            </w:pPr>
            <w:r>
              <w:rPr>
                <w:rFonts w:hint="eastAsia" w:ascii="仿宋_GB2312" w:eastAsia="仿宋_GB2312"/>
                <w:color w:val="000000"/>
                <w:sz w:val="20"/>
                <w:szCs w:val="20"/>
                <w:lang w:eastAsia="zh-CN"/>
              </w:rPr>
              <w:t>计划生育机构</w:t>
            </w:r>
          </w:p>
        </w:tc>
        <w:tc>
          <w:tcPr>
            <w:tcW w:w="1684"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lang w:eastAsia="zh-CN"/>
              </w:rPr>
            </w:pPr>
            <w:r>
              <w:rPr>
                <w:rFonts w:hint="eastAsia" w:ascii="仿宋_GB2312" w:eastAsia="仿宋_GB2312"/>
                <w:color w:val="000000"/>
                <w:sz w:val="20"/>
                <w:szCs w:val="20"/>
                <w:lang w:val="en-US" w:eastAsia="zh-CN"/>
              </w:rPr>
              <w:t>14.56</w:t>
            </w:r>
          </w:p>
        </w:tc>
        <w:tc>
          <w:tcPr>
            <w:tcW w:w="1842"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14.56</w:t>
            </w: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0"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213</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c>
          <w:tcPr>
            <w:tcW w:w="2390" w:type="dxa"/>
            <w:tcBorders>
              <w:top w:val="nil"/>
              <w:left w:val="nil"/>
              <w:bottom w:val="single" w:color="auto" w:sz="4" w:space="0"/>
              <w:right w:val="single" w:color="auto" w:sz="4" w:space="0"/>
            </w:tcBorders>
            <w:shd w:val="clear" w:color="auto" w:fill="auto"/>
            <w:vAlign w:val="center"/>
          </w:tcPr>
          <w:p>
            <w:pPr>
              <w:spacing w:line="240" w:lineRule="auto"/>
              <w:jc w:val="both"/>
              <w:rPr>
                <w:rFonts w:ascii="仿宋_GB2312" w:hAnsi="宋体" w:eastAsia="仿宋_GB2312" w:cs="宋体"/>
                <w:color w:val="000000"/>
                <w:sz w:val="20"/>
                <w:szCs w:val="20"/>
              </w:rPr>
            </w:pPr>
            <w:r>
              <w:rPr>
                <w:rFonts w:hint="eastAsia" w:ascii="仿宋_GB2312" w:eastAsia="仿宋_GB2312"/>
                <w:color w:val="000000"/>
                <w:sz w:val="20"/>
                <w:szCs w:val="20"/>
                <w:lang w:eastAsia="zh-CN"/>
              </w:rPr>
              <w:t>农林水支出</w:t>
            </w:r>
          </w:p>
        </w:tc>
        <w:tc>
          <w:tcPr>
            <w:tcW w:w="1684"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296.52</w:t>
            </w:r>
          </w:p>
        </w:tc>
        <w:tc>
          <w:tcPr>
            <w:tcW w:w="1842"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296.52</w:t>
            </w: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0"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213</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01</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c>
          <w:tcPr>
            <w:tcW w:w="2390" w:type="dxa"/>
            <w:tcBorders>
              <w:top w:val="nil"/>
              <w:left w:val="nil"/>
              <w:bottom w:val="single" w:color="auto" w:sz="4" w:space="0"/>
              <w:right w:val="single" w:color="auto" w:sz="4" w:space="0"/>
            </w:tcBorders>
            <w:shd w:val="clear" w:color="auto" w:fill="auto"/>
            <w:vAlign w:val="center"/>
          </w:tcPr>
          <w:p>
            <w:pPr>
              <w:spacing w:line="240" w:lineRule="auto"/>
              <w:jc w:val="both"/>
              <w:rPr>
                <w:rFonts w:hint="eastAsia" w:ascii="仿宋_GB2312" w:eastAsia="仿宋_GB2312"/>
                <w:b/>
                <w:color w:val="000000"/>
                <w:sz w:val="20"/>
                <w:szCs w:val="20"/>
              </w:rPr>
            </w:pPr>
            <w:r>
              <w:rPr>
                <w:rFonts w:hint="eastAsia" w:ascii="仿宋_GB2312" w:eastAsia="仿宋_GB2312"/>
                <w:color w:val="000000"/>
                <w:sz w:val="20"/>
                <w:szCs w:val="20"/>
                <w:lang w:eastAsia="zh-CN"/>
              </w:rPr>
              <w:t>农业</w:t>
            </w:r>
          </w:p>
        </w:tc>
        <w:tc>
          <w:tcPr>
            <w:tcW w:w="1684"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267.71</w:t>
            </w:r>
          </w:p>
        </w:tc>
        <w:tc>
          <w:tcPr>
            <w:tcW w:w="1842"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267.71</w:t>
            </w: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0"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213</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01</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04</w:t>
            </w:r>
          </w:p>
        </w:tc>
        <w:tc>
          <w:tcPr>
            <w:tcW w:w="2390" w:type="dxa"/>
            <w:tcBorders>
              <w:top w:val="nil"/>
              <w:left w:val="nil"/>
              <w:bottom w:val="single" w:color="auto" w:sz="4" w:space="0"/>
              <w:right w:val="single" w:color="auto" w:sz="4" w:space="0"/>
            </w:tcBorders>
            <w:shd w:val="clear" w:color="auto" w:fill="auto"/>
            <w:vAlign w:val="center"/>
          </w:tcPr>
          <w:p>
            <w:pPr>
              <w:spacing w:line="240" w:lineRule="auto"/>
              <w:jc w:val="both"/>
              <w:rPr>
                <w:rFonts w:ascii="仿宋_GB2312" w:hAnsi="宋体" w:eastAsia="仿宋_GB2312" w:cs="宋体"/>
                <w:color w:val="000000"/>
                <w:sz w:val="20"/>
                <w:szCs w:val="20"/>
              </w:rPr>
            </w:pPr>
            <w:r>
              <w:rPr>
                <w:rFonts w:hint="eastAsia" w:ascii="仿宋_GB2312" w:eastAsia="仿宋_GB2312"/>
                <w:color w:val="000000"/>
                <w:sz w:val="20"/>
                <w:szCs w:val="20"/>
                <w:lang w:eastAsia="zh-CN"/>
              </w:rPr>
              <w:t>事业运行</w:t>
            </w:r>
          </w:p>
        </w:tc>
        <w:tc>
          <w:tcPr>
            <w:tcW w:w="1684"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267.71</w:t>
            </w:r>
          </w:p>
        </w:tc>
        <w:tc>
          <w:tcPr>
            <w:tcW w:w="1842"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267.71</w:t>
            </w: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0"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213</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02</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c>
          <w:tcPr>
            <w:tcW w:w="2390" w:type="dxa"/>
            <w:tcBorders>
              <w:top w:val="nil"/>
              <w:left w:val="nil"/>
              <w:bottom w:val="single" w:color="auto" w:sz="4" w:space="0"/>
              <w:right w:val="single" w:color="auto" w:sz="4" w:space="0"/>
            </w:tcBorders>
            <w:shd w:val="clear" w:color="auto" w:fill="auto"/>
            <w:vAlign w:val="center"/>
          </w:tcPr>
          <w:p>
            <w:pPr>
              <w:spacing w:line="240" w:lineRule="auto"/>
              <w:jc w:val="both"/>
              <w:rPr>
                <w:rFonts w:hint="eastAsia" w:ascii="仿宋_GB2312" w:eastAsia="仿宋_GB2312"/>
                <w:color w:val="000000"/>
                <w:sz w:val="20"/>
                <w:szCs w:val="20"/>
              </w:rPr>
            </w:pPr>
            <w:r>
              <w:rPr>
                <w:rFonts w:hint="eastAsia" w:ascii="仿宋_GB2312" w:eastAsia="仿宋_GB2312"/>
                <w:color w:val="000000"/>
                <w:sz w:val="20"/>
                <w:szCs w:val="20"/>
                <w:lang w:eastAsia="zh-CN"/>
              </w:rPr>
              <w:t>林业</w:t>
            </w:r>
          </w:p>
        </w:tc>
        <w:tc>
          <w:tcPr>
            <w:tcW w:w="1684"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28.81</w:t>
            </w:r>
          </w:p>
        </w:tc>
        <w:tc>
          <w:tcPr>
            <w:tcW w:w="1842"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28.81</w:t>
            </w: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0"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213</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02</w:t>
            </w:r>
          </w:p>
        </w:tc>
        <w:tc>
          <w:tcPr>
            <w:tcW w:w="450"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04</w:t>
            </w:r>
          </w:p>
        </w:tc>
        <w:tc>
          <w:tcPr>
            <w:tcW w:w="2390" w:type="dxa"/>
            <w:tcBorders>
              <w:top w:val="nil"/>
              <w:left w:val="nil"/>
              <w:bottom w:val="single" w:color="auto" w:sz="4" w:space="0"/>
              <w:right w:val="single" w:color="auto" w:sz="4" w:space="0"/>
            </w:tcBorders>
            <w:shd w:val="clear" w:color="auto" w:fill="auto"/>
            <w:vAlign w:val="center"/>
          </w:tcPr>
          <w:p>
            <w:pPr>
              <w:spacing w:line="240" w:lineRule="auto"/>
              <w:jc w:val="both"/>
              <w:rPr>
                <w:rFonts w:hint="eastAsia" w:ascii="仿宋_GB2312" w:eastAsia="仿宋_GB2312"/>
                <w:color w:val="000000"/>
                <w:sz w:val="20"/>
                <w:szCs w:val="20"/>
              </w:rPr>
            </w:pPr>
            <w:r>
              <w:rPr>
                <w:rFonts w:hint="eastAsia" w:ascii="仿宋_GB2312" w:eastAsia="仿宋_GB2312"/>
                <w:color w:val="000000"/>
                <w:sz w:val="20"/>
                <w:szCs w:val="20"/>
                <w:lang w:eastAsia="zh-CN"/>
              </w:rPr>
              <w:t>事业机构</w:t>
            </w:r>
          </w:p>
        </w:tc>
        <w:tc>
          <w:tcPr>
            <w:tcW w:w="1684"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lang w:eastAsia="zh-CN"/>
              </w:rPr>
            </w:pPr>
            <w:r>
              <w:rPr>
                <w:rFonts w:hint="eastAsia" w:ascii="仿宋_GB2312" w:eastAsia="仿宋_GB2312"/>
                <w:color w:val="000000"/>
                <w:sz w:val="20"/>
                <w:szCs w:val="20"/>
                <w:lang w:val="en-US" w:eastAsia="zh-CN"/>
              </w:rPr>
              <w:t>28.81</w:t>
            </w:r>
          </w:p>
        </w:tc>
        <w:tc>
          <w:tcPr>
            <w:tcW w:w="1842"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lang w:eastAsia="zh-CN"/>
              </w:rPr>
            </w:pPr>
            <w:r>
              <w:rPr>
                <w:rFonts w:hint="eastAsia" w:ascii="仿宋_GB2312" w:eastAsia="仿宋_GB2312"/>
                <w:color w:val="000000"/>
                <w:sz w:val="20"/>
                <w:szCs w:val="20"/>
                <w:lang w:val="en-US" w:eastAsia="zh-CN"/>
              </w:rPr>
              <w:t>28.81</w:t>
            </w: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0"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220</w:t>
            </w:r>
          </w:p>
        </w:tc>
        <w:tc>
          <w:tcPr>
            <w:tcW w:w="45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20"/>
                <w:szCs w:val="20"/>
              </w:rPr>
            </w:pPr>
          </w:p>
        </w:tc>
        <w:tc>
          <w:tcPr>
            <w:tcW w:w="45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20"/>
                <w:szCs w:val="20"/>
              </w:rPr>
            </w:pPr>
          </w:p>
        </w:tc>
        <w:tc>
          <w:tcPr>
            <w:tcW w:w="2390" w:type="dxa"/>
            <w:tcBorders>
              <w:top w:val="nil"/>
              <w:left w:val="nil"/>
              <w:bottom w:val="single" w:color="auto" w:sz="4" w:space="0"/>
              <w:right w:val="single" w:color="auto" w:sz="4" w:space="0"/>
            </w:tcBorders>
            <w:shd w:val="clear" w:color="auto" w:fill="auto"/>
            <w:vAlign w:val="center"/>
          </w:tcPr>
          <w:p>
            <w:pPr>
              <w:spacing w:line="240" w:lineRule="auto"/>
              <w:jc w:val="both"/>
              <w:rPr>
                <w:rFonts w:hint="eastAsia" w:ascii="仿宋_GB2312" w:eastAsia="仿宋_GB2312"/>
                <w:color w:val="000000"/>
                <w:sz w:val="20"/>
                <w:szCs w:val="20"/>
              </w:rPr>
            </w:pPr>
            <w:r>
              <w:rPr>
                <w:rFonts w:hint="eastAsia" w:ascii="仿宋_GB2312" w:eastAsia="仿宋_GB2312"/>
                <w:color w:val="000000"/>
                <w:sz w:val="20"/>
                <w:szCs w:val="20"/>
                <w:lang w:val="en-US" w:eastAsia="zh-CN"/>
              </w:rPr>
              <w:t>自然资源海洋气象等支出</w:t>
            </w:r>
          </w:p>
        </w:tc>
        <w:tc>
          <w:tcPr>
            <w:tcW w:w="1684"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lang w:eastAsia="zh-CN"/>
              </w:rPr>
            </w:pPr>
            <w:r>
              <w:rPr>
                <w:rFonts w:hint="eastAsia" w:ascii="仿宋_GB2312" w:eastAsia="仿宋_GB2312"/>
                <w:color w:val="000000"/>
                <w:sz w:val="20"/>
                <w:szCs w:val="20"/>
                <w:lang w:val="en-US" w:eastAsia="zh-CN"/>
              </w:rPr>
              <w:t>13.17</w:t>
            </w:r>
          </w:p>
        </w:tc>
        <w:tc>
          <w:tcPr>
            <w:tcW w:w="1842"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lang w:eastAsia="zh-CN"/>
              </w:rPr>
            </w:pPr>
            <w:r>
              <w:rPr>
                <w:rFonts w:hint="eastAsia" w:ascii="仿宋_GB2312" w:eastAsia="仿宋_GB2312"/>
                <w:color w:val="000000"/>
                <w:sz w:val="20"/>
                <w:szCs w:val="20"/>
                <w:lang w:val="en-US" w:eastAsia="zh-CN"/>
              </w:rPr>
              <w:t>13.17</w:t>
            </w: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0"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20"/>
                <w:szCs w:val="20"/>
              </w:rPr>
            </w:pPr>
            <w:r>
              <w:rPr>
                <w:rFonts w:hint="eastAsia" w:ascii="宋体" w:hAnsi="宋体" w:cs="宋体"/>
                <w:sz w:val="20"/>
                <w:szCs w:val="20"/>
                <w:lang w:val="en-US" w:eastAsia="zh-CN"/>
              </w:rPr>
              <w:t>220</w:t>
            </w:r>
          </w:p>
        </w:tc>
        <w:tc>
          <w:tcPr>
            <w:tcW w:w="45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20"/>
                <w:szCs w:val="20"/>
              </w:rPr>
            </w:pPr>
            <w:r>
              <w:rPr>
                <w:rFonts w:hint="eastAsia" w:ascii="宋体" w:hAnsi="宋体" w:cs="宋体"/>
                <w:sz w:val="20"/>
                <w:szCs w:val="20"/>
                <w:lang w:val="en-US" w:eastAsia="zh-CN"/>
              </w:rPr>
              <w:t>05</w:t>
            </w:r>
          </w:p>
        </w:tc>
        <w:tc>
          <w:tcPr>
            <w:tcW w:w="45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20"/>
                <w:szCs w:val="20"/>
              </w:rPr>
            </w:pPr>
          </w:p>
        </w:tc>
        <w:tc>
          <w:tcPr>
            <w:tcW w:w="2390" w:type="dxa"/>
            <w:tcBorders>
              <w:top w:val="nil"/>
              <w:left w:val="nil"/>
              <w:bottom w:val="single" w:color="auto" w:sz="4" w:space="0"/>
              <w:right w:val="single" w:color="auto" w:sz="4" w:space="0"/>
            </w:tcBorders>
            <w:shd w:val="clear" w:color="auto" w:fill="auto"/>
            <w:vAlign w:val="center"/>
          </w:tcPr>
          <w:p>
            <w:pPr>
              <w:spacing w:line="240" w:lineRule="auto"/>
              <w:jc w:val="both"/>
              <w:rPr>
                <w:rFonts w:hint="eastAsia" w:ascii="仿宋_GB2312" w:eastAsia="仿宋_GB2312"/>
                <w:b/>
                <w:color w:val="000000"/>
                <w:sz w:val="20"/>
                <w:szCs w:val="20"/>
              </w:rPr>
            </w:pPr>
            <w:r>
              <w:rPr>
                <w:rFonts w:hint="eastAsia" w:ascii="仿宋_GB2312" w:eastAsia="仿宋_GB2312"/>
                <w:color w:val="000000"/>
                <w:sz w:val="20"/>
                <w:szCs w:val="20"/>
                <w:lang w:val="en-US" w:eastAsia="zh-CN"/>
              </w:rPr>
              <w:t>气象事务</w:t>
            </w:r>
          </w:p>
        </w:tc>
        <w:tc>
          <w:tcPr>
            <w:tcW w:w="1684"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lang w:eastAsia="zh-CN"/>
              </w:rPr>
            </w:pPr>
            <w:r>
              <w:rPr>
                <w:rFonts w:hint="eastAsia" w:ascii="仿宋_GB2312" w:eastAsia="仿宋_GB2312"/>
                <w:color w:val="000000"/>
                <w:sz w:val="20"/>
                <w:szCs w:val="20"/>
                <w:lang w:val="en-US" w:eastAsia="zh-CN"/>
              </w:rPr>
              <w:t>13.17</w:t>
            </w:r>
          </w:p>
        </w:tc>
        <w:tc>
          <w:tcPr>
            <w:tcW w:w="1842"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lang w:eastAsia="zh-CN"/>
              </w:rPr>
            </w:pPr>
            <w:r>
              <w:rPr>
                <w:rFonts w:hint="eastAsia" w:ascii="仿宋_GB2312" w:eastAsia="仿宋_GB2312"/>
                <w:color w:val="000000"/>
                <w:sz w:val="20"/>
                <w:szCs w:val="20"/>
                <w:lang w:val="en-US" w:eastAsia="zh-CN"/>
              </w:rPr>
              <w:t>13.17</w:t>
            </w: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0"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color w:val="000000"/>
                <w:sz w:val="20"/>
                <w:szCs w:val="20"/>
                <w:lang w:val="en-US" w:eastAsia="zh-CN"/>
              </w:rPr>
              <w:t>220</w:t>
            </w:r>
          </w:p>
        </w:tc>
        <w:tc>
          <w:tcPr>
            <w:tcW w:w="45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color w:val="000000"/>
                <w:sz w:val="20"/>
                <w:szCs w:val="20"/>
                <w:lang w:val="en-US" w:eastAsia="zh-CN"/>
              </w:rPr>
              <w:t>05</w:t>
            </w:r>
          </w:p>
        </w:tc>
        <w:tc>
          <w:tcPr>
            <w:tcW w:w="45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color w:val="000000"/>
                <w:sz w:val="20"/>
                <w:szCs w:val="20"/>
                <w:lang w:val="en-US" w:eastAsia="zh-CN"/>
              </w:rPr>
              <w:t>04</w:t>
            </w:r>
          </w:p>
        </w:tc>
        <w:tc>
          <w:tcPr>
            <w:tcW w:w="2390" w:type="dxa"/>
            <w:tcBorders>
              <w:top w:val="nil"/>
              <w:left w:val="nil"/>
              <w:bottom w:val="single" w:color="auto" w:sz="4" w:space="0"/>
              <w:right w:val="single" w:color="auto" w:sz="4" w:space="0"/>
            </w:tcBorders>
            <w:shd w:val="clear" w:color="auto" w:fill="auto"/>
            <w:vAlign w:val="center"/>
          </w:tcPr>
          <w:p>
            <w:pPr>
              <w:spacing w:line="240" w:lineRule="auto"/>
              <w:jc w:val="both"/>
              <w:rPr>
                <w:rFonts w:hint="eastAsia" w:ascii="仿宋_GB2312" w:eastAsia="仿宋_GB2312"/>
                <w:color w:val="000000"/>
                <w:sz w:val="20"/>
                <w:szCs w:val="20"/>
              </w:rPr>
            </w:pPr>
            <w:r>
              <w:rPr>
                <w:rFonts w:hint="eastAsia" w:ascii="仿宋_GB2312" w:eastAsia="仿宋_GB2312"/>
                <w:color w:val="000000"/>
                <w:sz w:val="20"/>
                <w:szCs w:val="20"/>
                <w:lang w:val="en-US" w:eastAsia="zh-CN"/>
              </w:rPr>
              <w:t>气象事业机构</w:t>
            </w:r>
          </w:p>
        </w:tc>
        <w:tc>
          <w:tcPr>
            <w:tcW w:w="1684"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lang w:eastAsia="zh-CN"/>
              </w:rPr>
            </w:pPr>
            <w:r>
              <w:rPr>
                <w:rFonts w:hint="eastAsia" w:ascii="仿宋_GB2312" w:eastAsia="仿宋_GB2312"/>
                <w:color w:val="000000"/>
                <w:sz w:val="20"/>
                <w:szCs w:val="20"/>
                <w:lang w:val="en-US" w:eastAsia="zh-CN"/>
              </w:rPr>
              <w:t>13.17</w:t>
            </w:r>
          </w:p>
        </w:tc>
        <w:tc>
          <w:tcPr>
            <w:tcW w:w="1842"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lang w:eastAsia="zh-CN"/>
              </w:rPr>
            </w:pPr>
            <w:r>
              <w:rPr>
                <w:rFonts w:hint="eastAsia" w:ascii="仿宋_GB2312" w:eastAsia="仿宋_GB2312"/>
                <w:color w:val="000000"/>
                <w:sz w:val="20"/>
                <w:szCs w:val="20"/>
                <w:lang w:val="en-US" w:eastAsia="zh-CN"/>
              </w:rPr>
              <w:t>13.17</w:t>
            </w: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0"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20"/>
                <w:szCs w:val="20"/>
              </w:rPr>
            </w:pPr>
          </w:p>
        </w:tc>
        <w:tc>
          <w:tcPr>
            <w:tcW w:w="45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20"/>
                <w:szCs w:val="20"/>
              </w:rPr>
            </w:pPr>
          </w:p>
        </w:tc>
        <w:tc>
          <w:tcPr>
            <w:tcW w:w="45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kern w:val="0"/>
                <w:sz w:val="20"/>
                <w:szCs w:val="20"/>
              </w:rPr>
            </w:pPr>
          </w:p>
        </w:tc>
        <w:tc>
          <w:tcPr>
            <w:tcW w:w="2390" w:type="dxa"/>
            <w:tcBorders>
              <w:top w:val="nil"/>
              <w:left w:val="nil"/>
              <w:bottom w:val="single" w:color="auto" w:sz="4" w:space="0"/>
              <w:right w:val="single" w:color="auto" w:sz="4" w:space="0"/>
            </w:tcBorders>
            <w:shd w:val="clear" w:color="auto" w:fill="auto"/>
            <w:vAlign w:val="center"/>
          </w:tcPr>
          <w:p>
            <w:pPr>
              <w:jc w:val="center"/>
              <w:rPr>
                <w:rFonts w:hint="eastAsia" w:ascii="仿宋_GB2312" w:eastAsia="仿宋_GB2312"/>
                <w:color w:val="000000"/>
                <w:sz w:val="20"/>
                <w:szCs w:val="20"/>
              </w:rPr>
            </w:pPr>
            <w:r>
              <w:rPr>
                <w:rFonts w:hint="eastAsia" w:ascii="仿宋_GB2312" w:eastAsia="仿宋_GB2312"/>
                <w:color w:val="00000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1163.57</w:t>
            </w:r>
          </w:p>
        </w:tc>
        <w:tc>
          <w:tcPr>
            <w:tcW w:w="1842" w:type="dxa"/>
            <w:gridSpan w:val="2"/>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eastAsia="仿宋_GB2312"/>
                <w:color w:val="000000"/>
                <w:sz w:val="20"/>
                <w:szCs w:val="20"/>
                <w:lang w:val="en-US" w:eastAsia="zh-CN"/>
              </w:rPr>
              <w:t>935.57</w:t>
            </w:r>
          </w:p>
        </w:tc>
        <w:tc>
          <w:tcPr>
            <w:tcW w:w="1701" w:type="dxa"/>
            <w:tcBorders>
              <w:top w:val="nil"/>
              <w:left w:val="nil"/>
              <w:bottom w:val="single" w:color="auto" w:sz="4" w:space="0"/>
              <w:right w:val="single" w:color="auto" w:sz="4" w:space="0"/>
            </w:tcBorders>
            <w:shd w:val="clear" w:color="auto" w:fill="auto"/>
            <w:vAlign w:val="center"/>
          </w:tcPr>
          <w:p>
            <w:pPr>
              <w:spacing w:line="240" w:lineRule="auto"/>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228</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8"/>
        <w:tblW w:w="9087" w:type="dxa"/>
        <w:tblInd w:w="93" w:type="dxa"/>
        <w:tblLayout w:type="fixed"/>
        <w:tblCellMar>
          <w:top w:w="0" w:type="dxa"/>
          <w:left w:w="108" w:type="dxa"/>
          <w:bottom w:w="0" w:type="dxa"/>
          <w:right w:w="108" w:type="dxa"/>
        </w:tblCellMar>
      </w:tblPr>
      <w:tblGrid>
        <w:gridCol w:w="570"/>
        <w:gridCol w:w="523"/>
        <w:gridCol w:w="2891"/>
        <w:gridCol w:w="995"/>
        <w:gridCol w:w="706"/>
        <w:gridCol w:w="976"/>
        <w:gridCol w:w="725"/>
        <w:gridCol w:w="1701"/>
      </w:tblGrid>
      <w:tr>
        <w:tblPrEx>
          <w:tblLayout w:type="fixed"/>
          <w:tblCellMar>
            <w:top w:w="0" w:type="dxa"/>
            <w:left w:w="108" w:type="dxa"/>
            <w:bottom w:w="0" w:type="dxa"/>
            <w:right w:w="108" w:type="dxa"/>
          </w:tblCellMar>
        </w:tblPrEx>
        <w:trPr>
          <w:trHeight w:val="375" w:hRule="atLeast"/>
        </w:trPr>
        <w:tc>
          <w:tcPr>
            <w:tcW w:w="9087" w:type="dxa"/>
            <w:gridSpan w:val="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3984" w:type="dxa"/>
            <w:gridSpan w:val="3"/>
            <w:tcBorders>
              <w:top w:val="nil"/>
              <w:left w:val="nil"/>
              <w:bottom w:val="nil"/>
              <w:right w:val="nil"/>
            </w:tcBorders>
            <w:shd w:val="clear" w:color="auto" w:fill="auto"/>
            <w:noWrap/>
            <w:vAlign w:val="center"/>
          </w:tcPr>
          <w:p>
            <w:pPr>
              <w:widowControl/>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lang w:eastAsia="zh-CN"/>
              </w:rPr>
              <w:t>县永丰乡政府</w:t>
            </w:r>
          </w:p>
        </w:tc>
        <w:tc>
          <w:tcPr>
            <w:tcW w:w="995"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2426" w:type="dxa"/>
            <w:gridSpan w:val="2"/>
            <w:tcBorders>
              <w:top w:val="nil"/>
              <w:left w:val="nil"/>
              <w:bottom w:val="nil"/>
              <w:right w:val="nil"/>
            </w:tcBorders>
            <w:shd w:val="clear" w:color="auto" w:fill="auto"/>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90" w:hRule="atLeast"/>
        </w:trPr>
        <w:tc>
          <w:tcPr>
            <w:tcW w:w="398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093"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2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301</w:t>
            </w:r>
          </w:p>
        </w:tc>
        <w:tc>
          <w:tcPr>
            <w:tcW w:w="5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ascii="仿宋_GB2312" w:hAnsi="宋体" w:eastAsia="仿宋_GB2312" w:cs="宋体"/>
                <w:kern w:val="0"/>
                <w:sz w:val="20"/>
                <w:szCs w:val="20"/>
              </w:rPr>
            </w:pPr>
            <w:r>
              <w:rPr>
                <w:rFonts w:hint="default" w:ascii="仿宋_GB2312" w:hAnsi="宋体" w:eastAsia="仿宋_GB2312" w:cs="仿宋_GB2312"/>
                <w:i w:val="0"/>
                <w:color w:val="000000"/>
                <w:kern w:val="0"/>
                <w:sz w:val="20"/>
                <w:szCs w:val="20"/>
                <w:u w:val="none"/>
                <w:lang w:val="en-US" w:eastAsia="zh-CN" w:bidi="ar"/>
              </w:rPr>
              <w:t>工资福利支出</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704.7</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704.7</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301</w:t>
            </w:r>
          </w:p>
        </w:tc>
        <w:tc>
          <w:tcPr>
            <w:tcW w:w="5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01</w:t>
            </w: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ascii="仿宋_GB2312" w:hAnsi="宋体" w:eastAsia="仿宋_GB2312" w:cs="宋体"/>
                <w:kern w:val="0"/>
                <w:sz w:val="20"/>
                <w:szCs w:val="20"/>
              </w:rPr>
            </w:pPr>
            <w:r>
              <w:rPr>
                <w:rFonts w:hint="default" w:ascii="仿宋_GB2312" w:hAnsi="宋体" w:eastAsia="仿宋_GB2312" w:cs="仿宋_GB2312"/>
                <w:i w:val="0"/>
                <w:color w:val="000000"/>
                <w:kern w:val="0"/>
                <w:sz w:val="20"/>
                <w:szCs w:val="20"/>
                <w:u w:val="none"/>
                <w:lang w:val="en-US" w:eastAsia="zh-CN" w:bidi="ar"/>
              </w:rPr>
              <w:t>基本工资</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160.73</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160.73</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301</w:t>
            </w:r>
          </w:p>
        </w:tc>
        <w:tc>
          <w:tcPr>
            <w:tcW w:w="5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02</w:t>
            </w: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ascii="仿宋_GB2312" w:hAnsi="宋体" w:eastAsia="仿宋_GB2312" w:cs="宋体"/>
                <w:kern w:val="0"/>
                <w:sz w:val="20"/>
                <w:szCs w:val="20"/>
              </w:rPr>
            </w:pPr>
            <w:r>
              <w:rPr>
                <w:rFonts w:hint="default" w:ascii="仿宋_GB2312" w:hAnsi="宋体" w:eastAsia="仿宋_GB2312" w:cs="仿宋_GB2312"/>
                <w:i w:val="0"/>
                <w:color w:val="000000"/>
                <w:kern w:val="0"/>
                <w:sz w:val="20"/>
                <w:szCs w:val="20"/>
                <w:u w:val="none"/>
                <w:lang w:val="en-US" w:eastAsia="zh-CN" w:bidi="ar"/>
              </w:rPr>
              <w:t>津贴补贴</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122.83</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122.83</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301</w:t>
            </w:r>
          </w:p>
        </w:tc>
        <w:tc>
          <w:tcPr>
            <w:tcW w:w="5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03</w:t>
            </w: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ascii="仿宋_GB2312" w:hAnsi="宋体" w:eastAsia="仿宋_GB2312" w:cs="宋体"/>
                <w:kern w:val="0"/>
                <w:sz w:val="20"/>
                <w:szCs w:val="20"/>
              </w:rPr>
            </w:pPr>
            <w:r>
              <w:rPr>
                <w:rFonts w:hint="default" w:ascii="仿宋_GB2312" w:hAnsi="宋体" w:eastAsia="仿宋_GB2312" w:cs="仿宋_GB2312"/>
                <w:i w:val="0"/>
                <w:color w:val="000000"/>
                <w:kern w:val="0"/>
                <w:sz w:val="20"/>
                <w:szCs w:val="20"/>
                <w:u w:val="none"/>
                <w:lang w:val="en-US" w:eastAsia="zh-CN" w:bidi="ar"/>
              </w:rPr>
              <w:t>奖金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108.8</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108.8</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301</w:t>
            </w:r>
          </w:p>
        </w:tc>
        <w:tc>
          <w:tcPr>
            <w:tcW w:w="5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06</w:t>
            </w: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ascii="仿宋_GB2312" w:hAnsi="宋体" w:eastAsia="仿宋_GB2312" w:cs="宋体"/>
                <w:kern w:val="0"/>
                <w:sz w:val="20"/>
                <w:szCs w:val="20"/>
              </w:rPr>
            </w:pPr>
            <w:r>
              <w:rPr>
                <w:rFonts w:hint="default" w:ascii="仿宋_GB2312" w:hAnsi="宋体" w:eastAsia="仿宋_GB2312" w:cs="仿宋_GB2312"/>
                <w:i w:val="0"/>
                <w:color w:val="000000"/>
                <w:kern w:val="0"/>
                <w:sz w:val="20"/>
                <w:szCs w:val="20"/>
                <w:u w:val="none"/>
                <w:lang w:val="en-US" w:eastAsia="zh-CN" w:bidi="ar"/>
              </w:rPr>
              <w:t>伙食补助费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24.8</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24.8</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301</w:t>
            </w:r>
          </w:p>
        </w:tc>
        <w:tc>
          <w:tcPr>
            <w:tcW w:w="5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07</w:t>
            </w: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ascii="仿宋_GB2312" w:hAnsi="宋体" w:eastAsia="仿宋_GB2312" w:cs="宋体"/>
                <w:kern w:val="0"/>
                <w:sz w:val="20"/>
                <w:szCs w:val="20"/>
              </w:rPr>
            </w:pPr>
            <w:r>
              <w:rPr>
                <w:rFonts w:hint="default" w:ascii="仿宋_GB2312" w:hAnsi="宋体" w:eastAsia="仿宋_GB2312" w:cs="仿宋_GB2312"/>
                <w:i w:val="0"/>
                <w:color w:val="000000"/>
                <w:kern w:val="0"/>
                <w:sz w:val="20"/>
                <w:szCs w:val="20"/>
                <w:u w:val="none"/>
                <w:lang w:val="en-US" w:eastAsia="zh-CN" w:bidi="ar"/>
              </w:rPr>
              <w:t>绩效工资</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58.27</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58.27</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301</w:t>
            </w:r>
          </w:p>
        </w:tc>
        <w:tc>
          <w:tcPr>
            <w:tcW w:w="5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08</w:t>
            </w: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ascii="仿宋_GB2312" w:hAnsi="宋体" w:eastAsia="仿宋_GB2312" w:cs="宋体"/>
                <w:kern w:val="0"/>
                <w:sz w:val="20"/>
                <w:szCs w:val="20"/>
              </w:rPr>
            </w:pPr>
            <w:r>
              <w:rPr>
                <w:rFonts w:hint="default" w:ascii="仿宋_GB2312" w:hAnsi="宋体" w:eastAsia="仿宋_GB2312" w:cs="仿宋_GB2312"/>
                <w:i w:val="0"/>
                <w:color w:val="000000"/>
                <w:kern w:val="0"/>
                <w:sz w:val="20"/>
                <w:szCs w:val="20"/>
                <w:u w:val="none"/>
                <w:lang w:val="en-US" w:eastAsia="zh-CN" w:bidi="ar"/>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70.08</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70.08</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301</w:t>
            </w:r>
          </w:p>
        </w:tc>
        <w:tc>
          <w:tcPr>
            <w:tcW w:w="5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10</w:t>
            </w: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ascii="仿宋_GB2312" w:hAnsi="宋体" w:eastAsia="仿宋_GB2312" w:cs="宋体"/>
                <w:kern w:val="0"/>
                <w:sz w:val="20"/>
                <w:szCs w:val="20"/>
              </w:rPr>
            </w:pPr>
            <w:r>
              <w:rPr>
                <w:rFonts w:hint="default" w:ascii="仿宋_GB2312" w:hAnsi="宋体" w:eastAsia="仿宋_GB2312" w:cs="仿宋_GB2312"/>
                <w:i w:val="0"/>
                <w:color w:val="000000"/>
                <w:kern w:val="0"/>
                <w:sz w:val="20"/>
                <w:szCs w:val="20"/>
                <w:u w:val="none"/>
                <w:lang w:val="en-US" w:eastAsia="zh-CN" w:bidi="ar"/>
              </w:rPr>
              <w:t>职工基本医疗保险缴费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43.74</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43.74</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301</w:t>
            </w:r>
          </w:p>
        </w:tc>
        <w:tc>
          <w:tcPr>
            <w:tcW w:w="5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11</w:t>
            </w: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ascii="仿宋_GB2312" w:hAnsi="宋体" w:eastAsia="仿宋_GB2312" w:cs="宋体"/>
                <w:kern w:val="0"/>
                <w:sz w:val="20"/>
                <w:szCs w:val="20"/>
              </w:rPr>
            </w:pPr>
            <w:r>
              <w:rPr>
                <w:rFonts w:hint="default" w:ascii="仿宋_GB2312" w:hAnsi="宋体" w:eastAsia="仿宋_GB2312" w:cs="仿宋_GB2312"/>
                <w:i w:val="0"/>
                <w:color w:val="000000"/>
                <w:kern w:val="0"/>
                <w:sz w:val="20"/>
                <w:szCs w:val="20"/>
                <w:u w:val="none"/>
                <w:lang w:val="en-US" w:eastAsia="zh-CN" w:bidi="ar"/>
              </w:rPr>
              <w:t>公务员医疗补助缴费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9.72</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9.72</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301</w:t>
            </w:r>
          </w:p>
        </w:tc>
        <w:tc>
          <w:tcPr>
            <w:tcW w:w="5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12</w:t>
            </w: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ascii="仿宋_GB2312" w:hAnsi="宋体" w:eastAsia="仿宋_GB2312" w:cs="宋体"/>
                <w:kern w:val="0"/>
                <w:sz w:val="20"/>
                <w:szCs w:val="20"/>
              </w:rPr>
            </w:pPr>
            <w:r>
              <w:rPr>
                <w:rFonts w:hint="default" w:ascii="仿宋_GB2312" w:hAnsi="宋体" w:eastAsia="仿宋_GB2312" w:cs="仿宋_GB2312"/>
                <w:i w:val="0"/>
                <w:color w:val="000000"/>
                <w:kern w:val="0"/>
                <w:sz w:val="20"/>
                <w:szCs w:val="20"/>
                <w:u w:val="none"/>
                <w:lang w:val="en-US" w:eastAsia="zh-CN" w:bidi="ar"/>
              </w:rPr>
              <w:t>其他社会保障缴费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4.74</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4.74</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301</w:t>
            </w:r>
          </w:p>
        </w:tc>
        <w:tc>
          <w:tcPr>
            <w:tcW w:w="5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13</w:t>
            </w: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ascii="仿宋_GB2312" w:hAnsi="宋体" w:eastAsia="仿宋_GB2312" w:cs="宋体"/>
                <w:kern w:val="0"/>
                <w:sz w:val="20"/>
                <w:szCs w:val="20"/>
              </w:rPr>
            </w:pPr>
            <w:r>
              <w:rPr>
                <w:rFonts w:hint="default" w:ascii="仿宋_GB2312" w:hAnsi="宋体" w:eastAsia="仿宋_GB2312" w:cs="仿宋_GB2312"/>
                <w:i w:val="0"/>
                <w:color w:val="000000"/>
                <w:kern w:val="0"/>
                <w:sz w:val="20"/>
                <w:szCs w:val="20"/>
                <w:u w:val="none"/>
                <w:lang w:val="en-US" w:eastAsia="zh-CN" w:bidi="ar"/>
              </w:rPr>
              <w:t>住房公积金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68.76</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68.76</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301</w:t>
            </w:r>
          </w:p>
        </w:tc>
        <w:tc>
          <w:tcPr>
            <w:tcW w:w="5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99</w:t>
            </w: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ascii="仿宋_GB2312" w:hAnsi="宋体" w:eastAsia="仿宋_GB2312" w:cs="宋体"/>
                <w:kern w:val="0"/>
                <w:sz w:val="20"/>
                <w:szCs w:val="20"/>
              </w:rPr>
            </w:pPr>
            <w:r>
              <w:rPr>
                <w:rFonts w:hint="default" w:ascii="仿宋_GB2312" w:hAnsi="宋体" w:eastAsia="仿宋_GB2312" w:cs="仿宋_GB2312"/>
                <w:i w:val="0"/>
                <w:color w:val="000000"/>
                <w:kern w:val="0"/>
                <w:sz w:val="20"/>
                <w:szCs w:val="20"/>
                <w:u w:val="none"/>
                <w:lang w:val="en-US" w:eastAsia="zh-CN" w:bidi="ar"/>
              </w:rPr>
              <w:t>其他工资福利支出</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32.23</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32.23</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302</w:t>
            </w:r>
          </w:p>
        </w:tc>
        <w:tc>
          <w:tcPr>
            <w:tcW w:w="5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ascii="仿宋_GB2312" w:hAnsi="宋体" w:eastAsia="仿宋_GB2312" w:cs="宋体"/>
                <w:kern w:val="0"/>
                <w:sz w:val="20"/>
                <w:szCs w:val="20"/>
              </w:rPr>
            </w:pPr>
            <w:r>
              <w:rPr>
                <w:rFonts w:hint="default" w:ascii="仿宋_GB2312" w:hAnsi="宋体" w:eastAsia="仿宋_GB2312" w:cs="仿宋_GB2312"/>
                <w:i w:val="0"/>
                <w:color w:val="000000"/>
                <w:kern w:val="0"/>
                <w:sz w:val="20"/>
                <w:szCs w:val="20"/>
                <w:u w:val="none"/>
                <w:lang w:val="en-US" w:eastAsia="zh-CN" w:bidi="ar"/>
              </w:rPr>
              <w:t>商品服务支出</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76.14</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76.14</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302</w:t>
            </w:r>
          </w:p>
        </w:tc>
        <w:tc>
          <w:tcPr>
            <w:tcW w:w="5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01</w:t>
            </w: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ascii="仿宋_GB2312" w:hAnsi="宋体" w:eastAsia="仿宋_GB2312" w:cs="宋体"/>
                <w:kern w:val="0"/>
                <w:sz w:val="20"/>
                <w:szCs w:val="20"/>
              </w:rPr>
            </w:pPr>
            <w:r>
              <w:rPr>
                <w:rFonts w:hint="default" w:ascii="仿宋_GB2312" w:hAnsi="宋体" w:eastAsia="仿宋_GB2312" w:cs="仿宋_GB2312"/>
                <w:i w:val="0"/>
                <w:color w:val="000000"/>
                <w:kern w:val="0"/>
                <w:sz w:val="20"/>
                <w:szCs w:val="20"/>
                <w:u w:val="none"/>
                <w:lang w:val="en-US" w:eastAsia="zh-CN" w:bidi="ar"/>
              </w:rPr>
              <w:t>办公费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2.5</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2.5</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302</w:t>
            </w:r>
          </w:p>
        </w:tc>
        <w:tc>
          <w:tcPr>
            <w:tcW w:w="5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05</w:t>
            </w: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ascii="仿宋_GB2312" w:hAnsi="宋体" w:eastAsia="仿宋_GB2312" w:cs="宋体"/>
                <w:kern w:val="0"/>
                <w:sz w:val="20"/>
                <w:szCs w:val="20"/>
              </w:rPr>
            </w:pPr>
            <w:r>
              <w:rPr>
                <w:rFonts w:hint="default" w:ascii="仿宋_GB2312" w:hAnsi="宋体" w:eastAsia="仿宋_GB2312" w:cs="仿宋_GB2312"/>
                <w:i w:val="0"/>
                <w:color w:val="000000"/>
                <w:kern w:val="0"/>
                <w:sz w:val="20"/>
                <w:szCs w:val="20"/>
                <w:u w:val="none"/>
                <w:lang w:val="en-US" w:eastAsia="zh-CN" w:bidi="ar"/>
              </w:rPr>
              <w:t>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0.19</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0.19</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302</w:t>
            </w:r>
          </w:p>
        </w:tc>
        <w:tc>
          <w:tcPr>
            <w:tcW w:w="5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06</w:t>
            </w: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ascii="仿宋_GB2312" w:hAnsi="宋体" w:eastAsia="仿宋_GB2312" w:cs="宋体"/>
                <w:kern w:val="0"/>
                <w:sz w:val="20"/>
                <w:szCs w:val="20"/>
              </w:rPr>
            </w:pPr>
            <w:r>
              <w:rPr>
                <w:rFonts w:hint="default" w:ascii="仿宋_GB2312" w:hAnsi="宋体" w:eastAsia="仿宋_GB2312" w:cs="仿宋_GB2312"/>
                <w:i w:val="0"/>
                <w:color w:val="000000"/>
                <w:kern w:val="0"/>
                <w:sz w:val="20"/>
                <w:szCs w:val="20"/>
                <w:u w:val="none"/>
                <w:lang w:val="en-US" w:eastAsia="zh-CN" w:bidi="ar"/>
              </w:rPr>
              <w:t>电费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1.25</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1.25</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302</w:t>
            </w:r>
          </w:p>
        </w:tc>
        <w:tc>
          <w:tcPr>
            <w:tcW w:w="5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07</w:t>
            </w: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ascii="仿宋_GB2312" w:hAnsi="宋体" w:eastAsia="仿宋_GB2312" w:cs="宋体"/>
                <w:kern w:val="0"/>
                <w:sz w:val="20"/>
                <w:szCs w:val="20"/>
              </w:rPr>
            </w:pPr>
            <w:r>
              <w:rPr>
                <w:rFonts w:hint="default" w:ascii="仿宋_GB2312" w:hAnsi="宋体" w:eastAsia="仿宋_GB2312" w:cs="仿宋_GB2312"/>
                <w:i w:val="0"/>
                <w:color w:val="000000"/>
                <w:kern w:val="0"/>
                <w:sz w:val="20"/>
                <w:szCs w:val="20"/>
                <w:u w:val="none"/>
                <w:lang w:val="en-US" w:eastAsia="zh-CN" w:bidi="ar"/>
              </w:rPr>
              <w:t>邮电费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1.78</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1.78</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302</w:t>
            </w:r>
          </w:p>
        </w:tc>
        <w:tc>
          <w:tcPr>
            <w:tcW w:w="5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08</w:t>
            </w: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ascii="仿宋_GB2312" w:hAnsi="宋体" w:eastAsia="仿宋_GB2312" w:cs="宋体"/>
                <w:kern w:val="0"/>
                <w:sz w:val="20"/>
                <w:szCs w:val="20"/>
              </w:rPr>
            </w:pPr>
            <w:r>
              <w:rPr>
                <w:rFonts w:hint="default" w:ascii="仿宋_GB2312" w:hAnsi="宋体" w:eastAsia="仿宋_GB2312" w:cs="仿宋_GB2312"/>
                <w:i w:val="0"/>
                <w:color w:val="000000"/>
                <w:kern w:val="0"/>
                <w:sz w:val="20"/>
                <w:szCs w:val="20"/>
                <w:u w:val="none"/>
                <w:lang w:val="en-US" w:eastAsia="zh-CN" w:bidi="ar"/>
              </w:rPr>
              <w:t>取暖费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17.02</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17.02</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302</w:t>
            </w:r>
          </w:p>
        </w:tc>
        <w:tc>
          <w:tcPr>
            <w:tcW w:w="5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11</w:t>
            </w: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ascii="仿宋_GB2312" w:hAnsi="宋体" w:eastAsia="仿宋_GB2312" w:cs="宋体"/>
                <w:kern w:val="0"/>
                <w:sz w:val="20"/>
                <w:szCs w:val="20"/>
              </w:rPr>
            </w:pPr>
            <w:r>
              <w:rPr>
                <w:rFonts w:hint="default" w:ascii="仿宋_GB2312" w:hAnsi="宋体" w:eastAsia="仿宋_GB2312" w:cs="仿宋_GB2312"/>
                <w:i w:val="0"/>
                <w:color w:val="000000"/>
                <w:kern w:val="0"/>
                <w:sz w:val="20"/>
                <w:szCs w:val="20"/>
                <w:u w:val="none"/>
                <w:lang w:val="en-US" w:eastAsia="zh-CN" w:bidi="ar"/>
              </w:rPr>
              <w:t>差旅费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4.62</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4.62</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302</w:t>
            </w:r>
          </w:p>
        </w:tc>
        <w:tc>
          <w:tcPr>
            <w:tcW w:w="5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15</w:t>
            </w: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ascii="仿宋_GB2312" w:hAnsi="宋体" w:eastAsia="仿宋_GB2312" w:cs="宋体"/>
                <w:kern w:val="0"/>
                <w:sz w:val="20"/>
                <w:szCs w:val="20"/>
              </w:rPr>
            </w:pPr>
            <w:r>
              <w:rPr>
                <w:rFonts w:hint="default" w:ascii="仿宋_GB2312" w:hAnsi="宋体" w:eastAsia="仿宋_GB2312" w:cs="仿宋_GB2312"/>
                <w:i w:val="0"/>
                <w:color w:val="000000"/>
                <w:kern w:val="0"/>
                <w:sz w:val="20"/>
                <w:szCs w:val="20"/>
                <w:u w:val="none"/>
                <w:lang w:val="en-US" w:eastAsia="zh-CN" w:bidi="ar"/>
              </w:rPr>
              <w:t>会议费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0.04</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0.04</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302</w:t>
            </w:r>
          </w:p>
        </w:tc>
        <w:tc>
          <w:tcPr>
            <w:tcW w:w="5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16</w:t>
            </w: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ascii="仿宋_GB2312" w:hAnsi="宋体" w:eastAsia="仿宋_GB2312" w:cs="宋体"/>
                <w:kern w:val="0"/>
                <w:sz w:val="20"/>
                <w:szCs w:val="20"/>
              </w:rPr>
            </w:pPr>
            <w:r>
              <w:rPr>
                <w:rFonts w:hint="default" w:ascii="仿宋_GB2312" w:hAnsi="宋体" w:eastAsia="仿宋_GB2312" w:cs="仿宋_GB2312"/>
                <w:i w:val="0"/>
                <w:color w:val="000000"/>
                <w:kern w:val="0"/>
                <w:sz w:val="20"/>
                <w:szCs w:val="20"/>
                <w:u w:val="none"/>
                <w:lang w:val="en-US" w:eastAsia="zh-CN" w:bidi="ar"/>
              </w:rPr>
              <w:t>培训费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0.87</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0.87</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302</w:t>
            </w:r>
          </w:p>
        </w:tc>
        <w:tc>
          <w:tcPr>
            <w:tcW w:w="5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17</w:t>
            </w: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ascii="仿宋_GB2312" w:hAnsi="宋体" w:eastAsia="仿宋_GB2312" w:cs="宋体"/>
                <w:kern w:val="0"/>
                <w:sz w:val="20"/>
                <w:szCs w:val="20"/>
              </w:rPr>
            </w:pPr>
            <w:r>
              <w:rPr>
                <w:rFonts w:hint="default" w:ascii="仿宋_GB2312" w:hAnsi="宋体" w:eastAsia="仿宋_GB2312" w:cs="仿宋_GB2312"/>
                <w:i w:val="0"/>
                <w:color w:val="000000"/>
                <w:kern w:val="0"/>
                <w:sz w:val="20"/>
                <w:szCs w:val="20"/>
                <w:u w:val="none"/>
                <w:lang w:val="en-US" w:eastAsia="zh-CN" w:bidi="ar"/>
              </w:rPr>
              <w:t>公务接待费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0.5</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0.5</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302</w:t>
            </w:r>
          </w:p>
        </w:tc>
        <w:tc>
          <w:tcPr>
            <w:tcW w:w="5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28</w:t>
            </w: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ascii="仿宋_GB2312" w:hAnsi="宋体" w:eastAsia="仿宋_GB2312" w:cs="宋体"/>
                <w:kern w:val="0"/>
                <w:sz w:val="20"/>
                <w:szCs w:val="20"/>
              </w:rPr>
            </w:pPr>
            <w:r>
              <w:rPr>
                <w:rFonts w:hint="default" w:ascii="仿宋_GB2312" w:hAnsi="宋体" w:eastAsia="仿宋_GB2312" w:cs="仿宋_GB2312"/>
                <w:i w:val="0"/>
                <w:color w:val="000000"/>
                <w:kern w:val="0"/>
                <w:sz w:val="20"/>
                <w:szCs w:val="20"/>
                <w:u w:val="none"/>
                <w:lang w:val="en-US" w:eastAsia="zh-CN" w:bidi="ar"/>
              </w:rPr>
              <w:t>工会经费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4.13</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4.13</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302</w:t>
            </w:r>
          </w:p>
        </w:tc>
        <w:tc>
          <w:tcPr>
            <w:tcW w:w="5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29</w:t>
            </w: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ascii="仿宋_GB2312" w:hAnsi="宋体" w:eastAsia="仿宋_GB2312" w:cs="宋体"/>
                <w:kern w:val="0"/>
                <w:sz w:val="20"/>
                <w:szCs w:val="20"/>
              </w:rPr>
            </w:pPr>
            <w:r>
              <w:rPr>
                <w:rFonts w:hint="default" w:ascii="仿宋_GB2312" w:hAnsi="宋体" w:eastAsia="仿宋_GB2312" w:cs="仿宋_GB2312"/>
                <w:i w:val="0"/>
                <w:color w:val="000000"/>
                <w:kern w:val="0"/>
                <w:sz w:val="20"/>
                <w:szCs w:val="20"/>
                <w:u w:val="none"/>
                <w:lang w:val="en-US" w:eastAsia="zh-CN" w:bidi="ar"/>
              </w:rPr>
              <w:t>福利费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9.51</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9.51</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302</w:t>
            </w:r>
          </w:p>
        </w:tc>
        <w:tc>
          <w:tcPr>
            <w:tcW w:w="5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31</w:t>
            </w: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公务用车运行维护费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29.4</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29.4</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302</w:t>
            </w:r>
          </w:p>
        </w:tc>
        <w:tc>
          <w:tcPr>
            <w:tcW w:w="5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99</w:t>
            </w: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ascii="仿宋_GB2312" w:hAnsi="宋体" w:eastAsia="仿宋_GB2312" w:cs="宋体"/>
                <w:kern w:val="0"/>
                <w:sz w:val="20"/>
                <w:szCs w:val="20"/>
              </w:rPr>
            </w:pPr>
            <w:r>
              <w:rPr>
                <w:rFonts w:hint="default" w:ascii="仿宋_GB2312" w:hAnsi="宋体" w:eastAsia="仿宋_GB2312" w:cs="仿宋_GB2312"/>
                <w:i w:val="0"/>
                <w:color w:val="000000"/>
                <w:kern w:val="0"/>
                <w:sz w:val="20"/>
                <w:szCs w:val="20"/>
                <w:u w:val="none"/>
                <w:lang w:val="en-US" w:eastAsia="zh-CN" w:bidi="ar"/>
              </w:rPr>
              <w:t>其他商品和服务支出</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4.33</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4.33</w:t>
            </w: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30</w:t>
            </w:r>
            <w:r>
              <w:rPr>
                <w:rFonts w:hint="eastAsia" w:ascii="仿宋_GB2312" w:hAnsi="宋体" w:eastAsia="仿宋_GB2312" w:cs="宋体"/>
                <w:kern w:val="0"/>
                <w:sz w:val="20"/>
                <w:szCs w:val="20"/>
                <w:lang w:val="en-US" w:eastAsia="zh-CN"/>
              </w:rPr>
              <w:t>3</w:t>
            </w:r>
          </w:p>
        </w:tc>
        <w:tc>
          <w:tcPr>
            <w:tcW w:w="5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ascii="仿宋_GB2312" w:hAnsi="宋体" w:eastAsia="仿宋_GB2312" w:cs="宋体"/>
                <w:kern w:val="0"/>
                <w:sz w:val="20"/>
                <w:szCs w:val="20"/>
              </w:rPr>
            </w:pPr>
            <w:r>
              <w:rPr>
                <w:rFonts w:hint="default" w:ascii="仿宋_GB2312" w:hAnsi="宋体" w:eastAsia="仿宋_GB2312" w:cs="仿宋_GB2312"/>
                <w:i w:val="0"/>
                <w:color w:val="000000"/>
                <w:kern w:val="0"/>
                <w:sz w:val="20"/>
                <w:szCs w:val="20"/>
                <w:u w:val="none"/>
                <w:lang w:val="en-US" w:eastAsia="zh-CN" w:bidi="ar"/>
              </w:rPr>
              <w:t>对个人和家庭的补助</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154.73</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154.73</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303</w:t>
            </w:r>
          </w:p>
        </w:tc>
        <w:tc>
          <w:tcPr>
            <w:tcW w:w="5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01</w:t>
            </w: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ascii="仿宋_GB2312" w:hAnsi="宋体" w:eastAsia="仿宋_GB2312" w:cs="宋体"/>
                <w:kern w:val="0"/>
                <w:sz w:val="20"/>
                <w:szCs w:val="20"/>
              </w:rPr>
            </w:pPr>
            <w:r>
              <w:rPr>
                <w:rFonts w:hint="default" w:ascii="仿宋_GB2312" w:hAnsi="宋体" w:eastAsia="仿宋_GB2312" w:cs="仿宋_GB2312"/>
                <w:i w:val="0"/>
                <w:color w:val="000000"/>
                <w:kern w:val="0"/>
                <w:sz w:val="20"/>
                <w:szCs w:val="20"/>
                <w:u w:val="none"/>
                <w:lang w:val="en-US" w:eastAsia="zh-CN" w:bidi="ar"/>
              </w:rPr>
              <w:t>离休费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18.78</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18.78</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303</w:t>
            </w:r>
          </w:p>
        </w:tc>
        <w:tc>
          <w:tcPr>
            <w:tcW w:w="5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02</w:t>
            </w: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ascii="仿宋_GB2312" w:hAnsi="宋体" w:eastAsia="仿宋_GB2312" w:cs="宋体"/>
                <w:kern w:val="0"/>
                <w:sz w:val="20"/>
                <w:szCs w:val="20"/>
              </w:rPr>
            </w:pPr>
            <w:r>
              <w:rPr>
                <w:rFonts w:hint="default" w:ascii="仿宋_GB2312" w:hAnsi="宋体" w:eastAsia="仿宋_GB2312" w:cs="仿宋_GB2312"/>
                <w:i w:val="0"/>
                <w:color w:val="000000"/>
                <w:kern w:val="0"/>
                <w:sz w:val="20"/>
                <w:szCs w:val="20"/>
                <w:u w:val="none"/>
                <w:lang w:val="en-US" w:eastAsia="zh-CN" w:bidi="ar"/>
              </w:rPr>
              <w:t>退休费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7.87</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7.87</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303</w:t>
            </w:r>
          </w:p>
        </w:tc>
        <w:tc>
          <w:tcPr>
            <w:tcW w:w="52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99</w:t>
            </w: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bottom"/>
              <w:rPr>
                <w:rFonts w:ascii="仿宋_GB2312" w:hAnsi="宋体" w:eastAsia="仿宋_GB2312" w:cs="宋体"/>
                <w:kern w:val="0"/>
                <w:sz w:val="20"/>
                <w:szCs w:val="20"/>
              </w:rPr>
            </w:pPr>
            <w:r>
              <w:rPr>
                <w:rFonts w:hint="default" w:ascii="仿宋_GB2312" w:hAnsi="宋体" w:eastAsia="仿宋_GB2312" w:cs="仿宋_GB2312"/>
                <w:i w:val="0"/>
                <w:color w:val="000000"/>
                <w:kern w:val="0"/>
                <w:sz w:val="20"/>
                <w:szCs w:val="20"/>
                <w:u w:val="none"/>
                <w:lang w:val="en-US" w:eastAsia="zh-CN" w:bidi="ar"/>
              </w:rPr>
              <w:t>其他对个人和家庭的补助</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128.08</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128.08</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02" w:hRule="atLeast"/>
        </w:trPr>
        <w:tc>
          <w:tcPr>
            <w:tcW w:w="57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2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合计</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935.57</w:t>
            </w:r>
          </w:p>
        </w:tc>
        <w:tc>
          <w:tcPr>
            <w:tcW w:w="1701"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859.43</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76.14</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8"/>
        <w:tblW w:w="9469" w:type="dxa"/>
        <w:tblInd w:w="93" w:type="dxa"/>
        <w:tblLayout w:type="fixed"/>
        <w:tblCellMar>
          <w:top w:w="0" w:type="dxa"/>
          <w:left w:w="108" w:type="dxa"/>
          <w:bottom w:w="0" w:type="dxa"/>
          <w:right w:w="108" w:type="dxa"/>
        </w:tblCellMar>
      </w:tblPr>
      <w:tblGrid>
        <w:gridCol w:w="8"/>
        <w:gridCol w:w="592"/>
        <w:gridCol w:w="450"/>
        <w:gridCol w:w="465"/>
        <w:gridCol w:w="943"/>
        <w:gridCol w:w="1040"/>
        <w:gridCol w:w="750"/>
        <w:gridCol w:w="110"/>
        <w:gridCol w:w="517"/>
        <w:gridCol w:w="720"/>
        <w:gridCol w:w="525"/>
        <w:gridCol w:w="537"/>
        <w:gridCol w:w="378"/>
        <w:gridCol w:w="200"/>
        <w:gridCol w:w="419"/>
        <w:gridCol w:w="578"/>
        <w:gridCol w:w="420"/>
        <w:gridCol w:w="420"/>
        <w:gridCol w:w="389"/>
        <w:gridCol w:w="8"/>
      </w:tblGrid>
      <w:tr>
        <w:tblPrEx>
          <w:tblLayout w:type="fixed"/>
          <w:tblCellMar>
            <w:top w:w="0" w:type="dxa"/>
            <w:left w:w="108" w:type="dxa"/>
            <w:bottom w:w="0" w:type="dxa"/>
            <w:right w:w="108" w:type="dxa"/>
          </w:tblCellMar>
        </w:tblPrEx>
        <w:trPr>
          <w:gridBefore w:val="1"/>
          <w:gridAfter w:val="1"/>
          <w:wBefore w:w="8" w:type="dxa"/>
          <w:wAfter w:w="8" w:type="dxa"/>
          <w:trHeight w:val="375" w:hRule="atLeast"/>
        </w:trPr>
        <w:tc>
          <w:tcPr>
            <w:tcW w:w="9453" w:type="dxa"/>
            <w:gridSpan w:val="1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8" w:type="dxa"/>
          <w:wAfter w:w="8" w:type="dxa"/>
          <w:trHeight w:val="405" w:hRule="atLeast"/>
        </w:trPr>
        <w:tc>
          <w:tcPr>
            <w:tcW w:w="4350" w:type="dxa"/>
            <w:gridSpan w:val="7"/>
            <w:tcBorders>
              <w:top w:val="nil"/>
              <w:left w:val="nil"/>
              <w:bottom w:val="nil"/>
              <w:right w:val="nil"/>
            </w:tcBorders>
            <w:shd w:val="clear" w:color="auto" w:fill="auto"/>
            <w:noWrap/>
            <w:vAlign w:val="center"/>
          </w:tcPr>
          <w:p>
            <w:pPr>
              <w:widowControl/>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lang w:eastAsia="zh-CN"/>
              </w:rPr>
              <w:t>县永丰乡政府</w:t>
            </w:r>
          </w:p>
        </w:tc>
        <w:tc>
          <w:tcPr>
            <w:tcW w:w="1237"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440"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2426" w:type="dxa"/>
            <w:gridSpan w:val="6"/>
            <w:tcBorders>
              <w:top w:val="nil"/>
              <w:left w:val="nil"/>
              <w:bottom w:val="nil"/>
              <w:right w:val="nil"/>
            </w:tcBorders>
            <w:shd w:val="clear" w:color="auto" w:fill="auto"/>
            <w:noWrap/>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515" w:type="dxa"/>
            <w:gridSpan w:val="4"/>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943" w:type="dxa"/>
            <w:vMerge w:val="restart"/>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040" w:type="dxa"/>
            <w:vMerge w:val="restart"/>
            <w:shd w:val="clear" w:color="auto" w:fill="auto"/>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627"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7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525"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537"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600" w:type="dxa"/>
            <w:gridSpan w:val="2"/>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50"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65"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943"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04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27"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25"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37"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97"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00" w:type="dxa"/>
            <w:gridSpan w:val="2"/>
            <w:shd w:val="clear" w:color="auto" w:fill="auto"/>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201</w:t>
            </w:r>
          </w:p>
        </w:tc>
        <w:tc>
          <w:tcPr>
            <w:tcW w:w="450" w:type="dxa"/>
            <w:shd w:val="clear" w:color="auto" w:fill="auto"/>
            <w:vAlign w:val="center"/>
          </w:tcPr>
          <w:p>
            <w:pPr>
              <w:jc w:val="center"/>
              <w:rPr>
                <w:rFonts w:hint="eastAsia" w:ascii="仿宋_GB2312" w:hAnsi="宋体" w:eastAsia="仿宋_GB2312" w:cs="宋体"/>
                <w:kern w:val="0"/>
                <w:sz w:val="20"/>
                <w:szCs w:val="20"/>
              </w:rPr>
            </w:pPr>
          </w:p>
        </w:tc>
        <w:tc>
          <w:tcPr>
            <w:tcW w:w="465" w:type="dxa"/>
            <w:shd w:val="clear" w:color="auto" w:fill="auto"/>
            <w:vAlign w:val="center"/>
          </w:tcPr>
          <w:p>
            <w:pPr>
              <w:jc w:val="center"/>
              <w:rPr>
                <w:rFonts w:hint="eastAsia" w:ascii="仿宋_GB2312" w:hAnsi="宋体" w:eastAsia="仿宋_GB2312" w:cs="宋体"/>
                <w:kern w:val="0"/>
                <w:sz w:val="20"/>
                <w:szCs w:val="20"/>
              </w:rPr>
            </w:pPr>
          </w:p>
        </w:tc>
        <w:tc>
          <w:tcPr>
            <w:tcW w:w="943" w:type="dxa"/>
            <w:shd w:val="clear" w:color="auto" w:fill="auto"/>
            <w:vAlign w:val="center"/>
          </w:tcPr>
          <w:p>
            <w:pPr>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一般公共服务支出</w:t>
            </w:r>
          </w:p>
        </w:tc>
        <w:tc>
          <w:tcPr>
            <w:tcW w:w="1040" w:type="dxa"/>
            <w:shd w:val="clear" w:color="auto" w:fill="auto"/>
            <w:vAlign w:val="center"/>
          </w:tcPr>
          <w:p>
            <w:pPr>
              <w:widowControl/>
              <w:jc w:val="center"/>
              <w:outlineLvl w:val="1"/>
              <w:rPr>
                <w:rFonts w:ascii="仿宋_GB2312" w:hAnsi="宋体" w:eastAsia="仿宋_GB2312"/>
                <w:kern w:val="0"/>
                <w:sz w:val="32"/>
                <w:szCs w:val="32"/>
              </w:rPr>
            </w:pPr>
          </w:p>
        </w:tc>
        <w:tc>
          <w:tcPr>
            <w:tcW w:w="750" w:type="dxa"/>
            <w:shd w:val="clear" w:color="auto" w:fill="auto"/>
            <w:vAlign w:val="center"/>
          </w:tcPr>
          <w:p>
            <w:pPr>
              <w:jc w:val="center"/>
              <w:rPr>
                <w:rFonts w:hint="eastAsia" w:ascii="仿宋_GB2312" w:hAnsi="宋体" w:eastAsia="仿宋_GB2312" w:cs="宋体"/>
                <w:kern w:val="0"/>
                <w:sz w:val="20"/>
                <w:szCs w:val="20"/>
              </w:rPr>
            </w:pPr>
          </w:p>
        </w:tc>
        <w:tc>
          <w:tcPr>
            <w:tcW w:w="627" w:type="dxa"/>
            <w:gridSpan w:val="2"/>
            <w:shd w:val="clear" w:color="auto" w:fill="auto"/>
            <w:vAlign w:val="center"/>
          </w:tcPr>
          <w:p>
            <w:pPr>
              <w:jc w:val="center"/>
              <w:rPr>
                <w:rFonts w:hint="eastAsia" w:ascii="仿宋_GB2312" w:hAnsi="宋体" w:eastAsia="仿宋_GB2312" w:cs="宋体"/>
                <w:kern w:val="0"/>
                <w:sz w:val="20"/>
                <w:szCs w:val="20"/>
              </w:rPr>
            </w:pPr>
          </w:p>
        </w:tc>
        <w:tc>
          <w:tcPr>
            <w:tcW w:w="720" w:type="dxa"/>
            <w:shd w:val="clear" w:color="auto" w:fill="auto"/>
            <w:vAlign w:val="center"/>
          </w:tcPr>
          <w:p>
            <w:pPr>
              <w:jc w:val="center"/>
              <w:rPr>
                <w:rFonts w:hint="eastAsia" w:ascii="仿宋_GB2312" w:hAnsi="宋体" w:eastAsia="仿宋_GB2312" w:cs="宋体"/>
                <w:kern w:val="0"/>
                <w:sz w:val="20"/>
                <w:szCs w:val="20"/>
              </w:rPr>
            </w:pPr>
          </w:p>
        </w:tc>
        <w:tc>
          <w:tcPr>
            <w:tcW w:w="525" w:type="dxa"/>
            <w:shd w:val="clear" w:color="auto" w:fill="auto"/>
            <w:vAlign w:val="center"/>
          </w:tcPr>
          <w:p>
            <w:pPr>
              <w:jc w:val="center"/>
              <w:rPr>
                <w:rFonts w:ascii="仿宋_GB2312" w:hAnsi="宋体" w:eastAsia="仿宋_GB2312"/>
                <w:kern w:val="0"/>
                <w:sz w:val="32"/>
                <w:szCs w:val="32"/>
              </w:rPr>
            </w:pPr>
          </w:p>
        </w:tc>
        <w:tc>
          <w:tcPr>
            <w:tcW w:w="537" w:type="dxa"/>
            <w:shd w:val="clear" w:color="auto" w:fill="auto"/>
            <w:vAlign w:val="center"/>
          </w:tcPr>
          <w:p>
            <w:pPr>
              <w:jc w:val="center"/>
              <w:rPr>
                <w:rFonts w:ascii="仿宋_GB2312" w:hAnsi="宋体" w:eastAsia="仿宋_GB2312"/>
                <w:kern w:val="0"/>
                <w:sz w:val="32"/>
                <w:szCs w:val="32"/>
              </w:rPr>
            </w:pPr>
          </w:p>
        </w:tc>
        <w:tc>
          <w:tcPr>
            <w:tcW w:w="578" w:type="dxa"/>
            <w:gridSpan w:val="2"/>
            <w:shd w:val="clear" w:color="auto" w:fill="auto"/>
            <w:vAlign w:val="center"/>
          </w:tcPr>
          <w:p>
            <w:pPr>
              <w:jc w:val="center"/>
              <w:rPr>
                <w:rFonts w:ascii="仿宋_GB2312" w:hAnsi="宋体" w:eastAsia="仿宋_GB2312"/>
                <w:kern w:val="0"/>
                <w:sz w:val="32"/>
                <w:szCs w:val="32"/>
              </w:rPr>
            </w:pPr>
          </w:p>
        </w:tc>
        <w:tc>
          <w:tcPr>
            <w:tcW w:w="419" w:type="dxa"/>
            <w:shd w:val="clear" w:color="auto" w:fill="auto"/>
            <w:vAlign w:val="center"/>
          </w:tcPr>
          <w:p>
            <w:pPr>
              <w:jc w:val="center"/>
              <w:rPr>
                <w:rFonts w:ascii="仿宋_GB2312" w:hAnsi="宋体" w:eastAsia="仿宋_GB2312"/>
                <w:kern w:val="0"/>
                <w:sz w:val="32"/>
                <w:szCs w:val="32"/>
              </w:rPr>
            </w:pP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00" w:type="dxa"/>
            <w:gridSpan w:val="2"/>
            <w:shd w:val="clear" w:color="auto" w:fill="auto"/>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201</w:t>
            </w:r>
          </w:p>
        </w:tc>
        <w:tc>
          <w:tcPr>
            <w:tcW w:w="450" w:type="dxa"/>
            <w:shd w:val="clear" w:color="auto" w:fill="auto"/>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03</w:t>
            </w:r>
          </w:p>
        </w:tc>
        <w:tc>
          <w:tcPr>
            <w:tcW w:w="465" w:type="dxa"/>
            <w:shd w:val="clear" w:color="auto" w:fill="auto"/>
            <w:vAlign w:val="center"/>
          </w:tcPr>
          <w:p>
            <w:pPr>
              <w:jc w:val="center"/>
              <w:rPr>
                <w:rFonts w:hint="eastAsia" w:ascii="仿宋_GB2312" w:hAnsi="宋体" w:eastAsia="仿宋_GB2312" w:cs="宋体"/>
                <w:kern w:val="0"/>
                <w:sz w:val="20"/>
                <w:szCs w:val="20"/>
              </w:rPr>
            </w:pPr>
          </w:p>
        </w:tc>
        <w:tc>
          <w:tcPr>
            <w:tcW w:w="943" w:type="dxa"/>
            <w:shd w:val="clear" w:color="auto" w:fill="auto"/>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政府办公厅（室）及相关机构事务</w:t>
            </w:r>
          </w:p>
        </w:tc>
        <w:tc>
          <w:tcPr>
            <w:tcW w:w="1040" w:type="dxa"/>
            <w:shd w:val="clear" w:color="auto" w:fill="auto"/>
            <w:vAlign w:val="center"/>
          </w:tcPr>
          <w:p>
            <w:pPr>
              <w:widowControl/>
              <w:spacing w:line="300" w:lineRule="exact"/>
              <w:jc w:val="left"/>
              <w:rPr>
                <w:rFonts w:hint="eastAsia" w:ascii="仿宋_GB2312" w:hAnsi="宋体" w:eastAsia="仿宋_GB2312" w:cs="宋体"/>
                <w:kern w:val="0"/>
                <w:sz w:val="20"/>
                <w:szCs w:val="20"/>
              </w:rPr>
            </w:pPr>
          </w:p>
        </w:tc>
        <w:tc>
          <w:tcPr>
            <w:tcW w:w="750" w:type="dxa"/>
            <w:shd w:val="clear" w:color="auto" w:fill="auto"/>
            <w:vAlign w:val="center"/>
          </w:tcPr>
          <w:p>
            <w:pPr>
              <w:jc w:val="center"/>
              <w:rPr>
                <w:rFonts w:hint="eastAsia" w:ascii="仿宋_GB2312" w:hAnsi="宋体" w:eastAsia="仿宋_GB2312" w:cs="宋体"/>
                <w:kern w:val="0"/>
                <w:sz w:val="20"/>
                <w:szCs w:val="20"/>
              </w:rPr>
            </w:pPr>
          </w:p>
        </w:tc>
        <w:tc>
          <w:tcPr>
            <w:tcW w:w="627" w:type="dxa"/>
            <w:gridSpan w:val="2"/>
            <w:shd w:val="clear" w:color="auto" w:fill="auto"/>
            <w:vAlign w:val="center"/>
          </w:tcPr>
          <w:p>
            <w:pPr>
              <w:jc w:val="center"/>
              <w:rPr>
                <w:rFonts w:hint="eastAsia" w:ascii="仿宋_GB2312" w:hAnsi="宋体" w:eastAsia="仿宋_GB2312" w:cs="宋体"/>
                <w:kern w:val="0"/>
                <w:sz w:val="20"/>
                <w:szCs w:val="20"/>
              </w:rPr>
            </w:pPr>
          </w:p>
        </w:tc>
        <w:tc>
          <w:tcPr>
            <w:tcW w:w="720" w:type="dxa"/>
            <w:shd w:val="clear" w:color="auto" w:fill="auto"/>
            <w:vAlign w:val="center"/>
          </w:tcPr>
          <w:p>
            <w:pPr>
              <w:jc w:val="center"/>
              <w:rPr>
                <w:rFonts w:hint="eastAsia" w:ascii="仿宋_GB2312" w:hAnsi="宋体" w:eastAsia="仿宋_GB2312" w:cs="宋体"/>
                <w:kern w:val="0"/>
                <w:sz w:val="20"/>
                <w:szCs w:val="20"/>
              </w:rPr>
            </w:pPr>
          </w:p>
        </w:tc>
        <w:tc>
          <w:tcPr>
            <w:tcW w:w="525" w:type="dxa"/>
            <w:shd w:val="clear" w:color="auto" w:fill="auto"/>
            <w:vAlign w:val="center"/>
          </w:tcPr>
          <w:p>
            <w:pPr>
              <w:jc w:val="center"/>
              <w:rPr>
                <w:rFonts w:ascii="仿宋_GB2312" w:hAnsi="宋体" w:eastAsia="仿宋_GB2312"/>
                <w:kern w:val="0"/>
                <w:sz w:val="32"/>
                <w:szCs w:val="32"/>
              </w:rPr>
            </w:pPr>
          </w:p>
        </w:tc>
        <w:tc>
          <w:tcPr>
            <w:tcW w:w="537" w:type="dxa"/>
            <w:shd w:val="clear" w:color="auto" w:fill="auto"/>
            <w:vAlign w:val="center"/>
          </w:tcPr>
          <w:p>
            <w:pPr>
              <w:jc w:val="center"/>
              <w:rPr>
                <w:rFonts w:ascii="仿宋_GB2312" w:hAnsi="宋体" w:eastAsia="仿宋_GB2312"/>
                <w:kern w:val="0"/>
                <w:sz w:val="32"/>
                <w:szCs w:val="32"/>
              </w:rPr>
            </w:pPr>
          </w:p>
        </w:tc>
        <w:tc>
          <w:tcPr>
            <w:tcW w:w="578" w:type="dxa"/>
            <w:gridSpan w:val="2"/>
            <w:shd w:val="clear" w:color="auto" w:fill="auto"/>
            <w:vAlign w:val="center"/>
          </w:tcPr>
          <w:p>
            <w:pPr>
              <w:jc w:val="center"/>
              <w:rPr>
                <w:rFonts w:ascii="仿宋_GB2312" w:hAnsi="宋体" w:eastAsia="仿宋_GB2312"/>
                <w:kern w:val="0"/>
                <w:sz w:val="32"/>
                <w:szCs w:val="32"/>
              </w:rPr>
            </w:pPr>
          </w:p>
        </w:tc>
        <w:tc>
          <w:tcPr>
            <w:tcW w:w="419" w:type="dxa"/>
            <w:shd w:val="clear" w:color="auto" w:fill="auto"/>
            <w:vAlign w:val="center"/>
          </w:tcPr>
          <w:p>
            <w:pPr>
              <w:jc w:val="center"/>
              <w:rPr>
                <w:rFonts w:ascii="仿宋_GB2312" w:hAnsi="宋体" w:eastAsia="仿宋_GB2312"/>
                <w:kern w:val="0"/>
                <w:sz w:val="32"/>
                <w:szCs w:val="32"/>
              </w:rPr>
            </w:pP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00" w:type="dxa"/>
            <w:gridSpan w:val="2"/>
            <w:shd w:val="clear" w:color="auto" w:fill="auto"/>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201</w:t>
            </w:r>
          </w:p>
        </w:tc>
        <w:tc>
          <w:tcPr>
            <w:tcW w:w="450" w:type="dxa"/>
            <w:shd w:val="clear" w:color="auto" w:fill="auto"/>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03</w:t>
            </w:r>
          </w:p>
        </w:tc>
        <w:tc>
          <w:tcPr>
            <w:tcW w:w="465" w:type="dxa"/>
            <w:shd w:val="clear" w:color="auto" w:fill="auto"/>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99</w:t>
            </w:r>
          </w:p>
        </w:tc>
        <w:tc>
          <w:tcPr>
            <w:tcW w:w="943" w:type="dxa"/>
            <w:shd w:val="clear" w:color="auto" w:fill="auto"/>
            <w:vAlign w:val="center"/>
          </w:tcPr>
          <w:p>
            <w:pPr>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其他政府办公厅（室）及相关机构事务支出</w:t>
            </w:r>
          </w:p>
        </w:tc>
        <w:tc>
          <w:tcPr>
            <w:tcW w:w="1040" w:type="dxa"/>
            <w:shd w:val="clear" w:color="auto" w:fill="auto"/>
            <w:vAlign w:val="center"/>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乡镇运行经费</w:t>
            </w:r>
          </w:p>
        </w:tc>
        <w:tc>
          <w:tcPr>
            <w:tcW w:w="750" w:type="dxa"/>
            <w:shd w:val="clear" w:color="auto" w:fill="auto"/>
            <w:vAlign w:val="center"/>
          </w:tcPr>
          <w:p>
            <w:pPr>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200</w:t>
            </w:r>
          </w:p>
        </w:tc>
        <w:tc>
          <w:tcPr>
            <w:tcW w:w="627" w:type="dxa"/>
            <w:gridSpan w:val="2"/>
            <w:shd w:val="clear" w:color="auto" w:fill="auto"/>
            <w:vAlign w:val="center"/>
          </w:tcPr>
          <w:p>
            <w:pPr>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120</w:t>
            </w:r>
          </w:p>
        </w:tc>
        <w:tc>
          <w:tcPr>
            <w:tcW w:w="720" w:type="dxa"/>
            <w:shd w:val="clear" w:color="auto" w:fill="auto"/>
            <w:vAlign w:val="center"/>
          </w:tcPr>
          <w:p>
            <w:pPr>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80</w:t>
            </w:r>
          </w:p>
        </w:tc>
        <w:tc>
          <w:tcPr>
            <w:tcW w:w="525" w:type="dxa"/>
            <w:shd w:val="clear" w:color="auto" w:fill="auto"/>
            <w:vAlign w:val="center"/>
          </w:tcPr>
          <w:p>
            <w:pPr>
              <w:jc w:val="center"/>
              <w:rPr>
                <w:rFonts w:hint="eastAsia" w:ascii="仿宋_GB2312" w:hAnsi="宋体" w:eastAsia="仿宋_GB2312" w:cs="宋体"/>
                <w:kern w:val="0"/>
                <w:sz w:val="20"/>
                <w:szCs w:val="20"/>
                <w:lang w:val="en-US" w:eastAsia="zh-CN"/>
              </w:rPr>
            </w:pPr>
          </w:p>
        </w:tc>
        <w:tc>
          <w:tcPr>
            <w:tcW w:w="53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00" w:type="dxa"/>
            <w:gridSpan w:val="2"/>
            <w:shd w:val="clear" w:color="auto" w:fill="auto"/>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201</w:t>
            </w:r>
          </w:p>
        </w:tc>
        <w:tc>
          <w:tcPr>
            <w:tcW w:w="450" w:type="dxa"/>
            <w:shd w:val="clear" w:color="auto" w:fill="auto"/>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03</w:t>
            </w:r>
          </w:p>
        </w:tc>
        <w:tc>
          <w:tcPr>
            <w:tcW w:w="465" w:type="dxa"/>
            <w:shd w:val="clear" w:color="auto" w:fill="auto"/>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99</w:t>
            </w:r>
          </w:p>
        </w:tc>
        <w:tc>
          <w:tcPr>
            <w:tcW w:w="943" w:type="dxa"/>
            <w:shd w:val="clear" w:color="auto" w:fill="auto"/>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其他政府办公厅（室）及相关机构事务支出</w:t>
            </w:r>
          </w:p>
        </w:tc>
        <w:tc>
          <w:tcPr>
            <w:tcW w:w="1040" w:type="dxa"/>
            <w:shd w:val="clear" w:color="auto" w:fill="auto"/>
            <w:vAlign w:val="center"/>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永丰镇集镇主干道路灯电费</w:t>
            </w:r>
          </w:p>
        </w:tc>
        <w:tc>
          <w:tcPr>
            <w:tcW w:w="750" w:type="dxa"/>
            <w:shd w:val="clear" w:color="auto" w:fill="auto"/>
            <w:vAlign w:val="center"/>
          </w:tcPr>
          <w:p>
            <w:pPr>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10</w:t>
            </w:r>
          </w:p>
        </w:tc>
        <w:tc>
          <w:tcPr>
            <w:tcW w:w="627" w:type="dxa"/>
            <w:gridSpan w:val="2"/>
            <w:shd w:val="clear" w:color="auto" w:fill="auto"/>
            <w:vAlign w:val="center"/>
          </w:tcPr>
          <w:p>
            <w:pPr>
              <w:jc w:val="center"/>
              <w:rPr>
                <w:rFonts w:hint="eastAsia" w:ascii="仿宋_GB2312" w:hAnsi="宋体" w:eastAsia="仿宋_GB2312" w:cs="宋体"/>
                <w:kern w:val="0"/>
                <w:sz w:val="20"/>
                <w:szCs w:val="20"/>
                <w:lang w:val="en-US" w:eastAsia="zh-CN"/>
              </w:rPr>
            </w:pPr>
          </w:p>
        </w:tc>
        <w:tc>
          <w:tcPr>
            <w:tcW w:w="720" w:type="dxa"/>
            <w:shd w:val="clear" w:color="auto" w:fill="auto"/>
            <w:vAlign w:val="center"/>
          </w:tcPr>
          <w:p>
            <w:pPr>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10</w:t>
            </w:r>
          </w:p>
        </w:tc>
        <w:tc>
          <w:tcPr>
            <w:tcW w:w="525" w:type="dxa"/>
            <w:shd w:val="clear" w:color="auto" w:fill="auto"/>
            <w:vAlign w:val="center"/>
          </w:tcPr>
          <w:p>
            <w:pPr>
              <w:jc w:val="center"/>
              <w:rPr>
                <w:rFonts w:hint="eastAsia" w:ascii="仿宋_GB2312" w:hAnsi="宋体" w:eastAsia="仿宋_GB2312" w:cs="宋体"/>
                <w:kern w:val="0"/>
                <w:sz w:val="20"/>
                <w:szCs w:val="20"/>
                <w:lang w:val="en-US" w:eastAsia="zh-CN"/>
              </w:rPr>
            </w:pPr>
          </w:p>
        </w:tc>
        <w:tc>
          <w:tcPr>
            <w:tcW w:w="537" w:type="dxa"/>
            <w:shd w:val="clear" w:color="auto" w:fill="auto"/>
          </w:tcPr>
          <w:p>
            <w:pPr>
              <w:widowControl/>
              <w:jc w:val="left"/>
              <w:outlineLvl w:val="1"/>
              <w:rPr>
                <w:rFonts w:hint="eastAsia" w:ascii="仿宋_GB2312" w:hAnsi="宋体" w:eastAsia="仿宋_GB2312"/>
                <w:kern w:val="0"/>
                <w:sz w:val="32"/>
                <w:szCs w:val="32"/>
              </w:rPr>
            </w:pPr>
          </w:p>
        </w:tc>
        <w:tc>
          <w:tcPr>
            <w:tcW w:w="578" w:type="dxa"/>
            <w:gridSpan w:val="2"/>
            <w:shd w:val="clear" w:color="auto" w:fill="auto"/>
          </w:tcPr>
          <w:p>
            <w:pPr>
              <w:widowControl/>
              <w:jc w:val="left"/>
              <w:outlineLvl w:val="1"/>
              <w:rPr>
                <w:rFonts w:hint="eastAsia" w:ascii="仿宋_GB2312" w:hAnsi="宋体" w:eastAsia="仿宋_GB2312"/>
                <w:kern w:val="0"/>
                <w:sz w:val="32"/>
                <w:szCs w:val="32"/>
              </w:rPr>
            </w:pPr>
          </w:p>
        </w:tc>
        <w:tc>
          <w:tcPr>
            <w:tcW w:w="419" w:type="dxa"/>
            <w:shd w:val="clear" w:color="auto" w:fill="auto"/>
          </w:tcPr>
          <w:p>
            <w:pPr>
              <w:widowControl/>
              <w:jc w:val="left"/>
              <w:outlineLvl w:val="1"/>
              <w:rPr>
                <w:rFonts w:hint="eastAsia" w:ascii="仿宋_GB2312" w:hAnsi="宋体" w:eastAsia="仿宋_GB2312"/>
                <w:kern w:val="0"/>
                <w:sz w:val="32"/>
                <w:szCs w:val="32"/>
              </w:rPr>
            </w:pPr>
          </w:p>
        </w:tc>
        <w:tc>
          <w:tcPr>
            <w:tcW w:w="578" w:type="dxa"/>
            <w:shd w:val="clear" w:color="auto" w:fill="auto"/>
          </w:tcPr>
          <w:p>
            <w:pPr>
              <w:widowControl/>
              <w:jc w:val="left"/>
              <w:outlineLvl w:val="1"/>
              <w:rPr>
                <w:rFonts w:hint="eastAsia" w:ascii="仿宋_GB2312" w:hAnsi="宋体" w:eastAsia="仿宋_GB2312"/>
                <w:kern w:val="0"/>
                <w:sz w:val="32"/>
                <w:szCs w:val="32"/>
              </w:rPr>
            </w:pPr>
          </w:p>
        </w:tc>
        <w:tc>
          <w:tcPr>
            <w:tcW w:w="420" w:type="dxa"/>
            <w:shd w:val="clear" w:color="auto" w:fill="auto"/>
          </w:tcPr>
          <w:p>
            <w:pPr>
              <w:widowControl/>
              <w:jc w:val="left"/>
              <w:outlineLvl w:val="1"/>
              <w:rPr>
                <w:rFonts w:hint="eastAsia" w:ascii="仿宋_GB2312" w:hAnsi="宋体" w:eastAsia="仿宋_GB2312"/>
                <w:kern w:val="0"/>
                <w:sz w:val="32"/>
                <w:szCs w:val="32"/>
              </w:rPr>
            </w:pPr>
          </w:p>
        </w:tc>
        <w:tc>
          <w:tcPr>
            <w:tcW w:w="420" w:type="dxa"/>
            <w:shd w:val="clear" w:color="auto" w:fill="auto"/>
          </w:tcPr>
          <w:p>
            <w:pPr>
              <w:widowControl/>
              <w:jc w:val="left"/>
              <w:outlineLvl w:val="1"/>
              <w:rPr>
                <w:rFonts w:hint="eastAsia" w:ascii="仿宋_GB2312" w:hAnsi="宋体" w:eastAsia="仿宋_GB2312"/>
                <w:kern w:val="0"/>
                <w:sz w:val="32"/>
                <w:szCs w:val="32"/>
              </w:rPr>
            </w:pPr>
          </w:p>
        </w:tc>
        <w:tc>
          <w:tcPr>
            <w:tcW w:w="397" w:type="dxa"/>
            <w:gridSpan w:val="2"/>
            <w:shd w:val="clear" w:color="auto" w:fill="auto"/>
          </w:tcPr>
          <w:p>
            <w:pPr>
              <w:widowControl/>
              <w:jc w:val="left"/>
              <w:outlineLvl w:val="1"/>
              <w:rPr>
                <w:rFonts w:hint="eastAsia"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00" w:type="dxa"/>
            <w:gridSpan w:val="2"/>
            <w:shd w:val="clear" w:color="auto" w:fill="auto"/>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201</w:t>
            </w:r>
          </w:p>
        </w:tc>
        <w:tc>
          <w:tcPr>
            <w:tcW w:w="450" w:type="dxa"/>
            <w:shd w:val="clear" w:color="auto" w:fill="auto"/>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03</w:t>
            </w:r>
          </w:p>
        </w:tc>
        <w:tc>
          <w:tcPr>
            <w:tcW w:w="465" w:type="dxa"/>
            <w:shd w:val="clear" w:color="auto" w:fill="auto"/>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99</w:t>
            </w:r>
          </w:p>
        </w:tc>
        <w:tc>
          <w:tcPr>
            <w:tcW w:w="943" w:type="dxa"/>
            <w:shd w:val="clear" w:color="auto" w:fill="auto"/>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其他政府办公厅（室）及相关机构事务支出</w:t>
            </w:r>
          </w:p>
        </w:tc>
        <w:tc>
          <w:tcPr>
            <w:tcW w:w="1040" w:type="dxa"/>
            <w:shd w:val="clear" w:color="auto" w:fill="auto"/>
            <w:vAlign w:val="center"/>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拆除大棚房专项经费</w:t>
            </w:r>
          </w:p>
        </w:tc>
        <w:tc>
          <w:tcPr>
            <w:tcW w:w="750" w:type="dxa"/>
            <w:shd w:val="clear" w:color="auto" w:fill="auto"/>
            <w:vAlign w:val="center"/>
          </w:tcPr>
          <w:p>
            <w:pPr>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10</w:t>
            </w:r>
          </w:p>
        </w:tc>
        <w:tc>
          <w:tcPr>
            <w:tcW w:w="627" w:type="dxa"/>
            <w:gridSpan w:val="2"/>
            <w:shd w:val="clear" w:color="auto" w:fill="auto"/>
            <w:vAlign w:val="center"/>
          </w:tcPr>
          <w:p>
            <w:pPr>
              <w:jc w:val="center"/>
              <w:rPr>
                <w:rFonts w:hint="eastAsia" w:ascii="仿宋_GB2312" w:hAnsi="宋体" w:eastAsia="仿宋_GB2312" w:cs="宋体"/>
                <w:kern w:val="0"/>
                <w:sz w:val="20"/>
                <w:szCs w:val="20"/>
                <w:lang w:val="en-US" w:eastAsia="zh-CN"/>
              </w:rPr>
            </w:pPr>
          </w:p>
        </w:tc>
        <w:tc>
          <w:tcPr>
            <w:tcW w:w="720" w:type="dxa"/>
            <w:shd w:val="clear" w:color="auto" w:fill="auto"/>
            <w:vAlign w:val="center"/>
          </w:tcPr>
          <w:p>
            <w:pPr>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10</w:t>
            </w:r>
          </w:p>
        </w:tc>
        <w:tc>
          <w:tcPr>
            <w:tcW w:w="525" w:type="dxa"/>
            <w:shd w:val="clear" w:color="auto" w:fill="auto"/>
            <w:vAlign w:val="center"/>
          </w:tcPr>
          <w:p>
            <w:pPr>
              <w:jc w:val="center"/>
              <w:rPr>
                <w:rFonts w:hint="eastAsia" w:ascii="仿宋_GB2312" w:hAnsi="宋体" w:eastAsia="仿宋_GB2312" w:cs="宋体"/>
                <w:kern w:val="0"/>
                <w:sz w:val="20"/>
                <w:szCs w:val="20"/>
                <w:lang w:val="en-US" w:eastAsia="zh-CN"/>
              </w:rPr>
            </w:pPr>
          </w:p>
        </w:tc>
        <w:tc>
          <w:tcPr>
            <w:tcW w:w="537" w:type="dxa"/>
            <w:shd w:val="clear" w:color="auto" w:fill="auto"/>
          </w:tcPr>
          <w:p>
            <w:pPr>
              <w:widowControl/>
              <w:jc w:val="left"/>
              <w:outlineLvl w:val="1"/>
              <w:rPr>
                <w:rFonts w:hint="eastAsia" w:ascii="仿宋_GB2312" w:hAnsi="宋体" w:eastAsia="仿宋_GB2312"/>
                <w:kern w:val="0"/>
                <w:sz w:val="32"/>
                <w:szCs w:val="32"/>
              </w:rPr>
            </w:pPr>
          </w:p>
        </w:tc>
        <w:tc>
          <w:tcPr>
            <w:tcW w:w="578" w:type="dxa"/>
            <w:gridSpan w:val="2"/>
            <w:shd w:val="clear" w:color="auto" w:fill="auto"/>
          </w:tcPr>
          <w:p>
            <w:pPr>
              <w:widowControl/>
              <w:jc w:val="left"/>
              <w:outlineLvl w:val="1"/>
              <w:rPr>
                <w:rFonts w:hint="eastAsia" w:ascii="仿宋_GB2312" w:hAnsi="宋体" w:eastAsia="仿宋_GB2312"/>
                <w:kern w:val="0"/>
                <w:sz w:val="32"/>
                <w:szCs w:val="32"/>
              </w:rPr>
            </w:pPr>
          </w:p>
        </w:tc>
        <w:tc>
          <w:tcPr>
            <w:tcW w:w="419" w:type="dxa"/>
            <w:shd w:val="clear" w:color="auto" w:fill="auto"/>
          </w:tcPr>
          <w:p>
            <w:pPr>
              <w:widowControl/>
              <w:jc w:val="left"/>
              <w:outlineLvl w:val="1"/>
              <w:rPr>
                <w:rFonts w:hint="eastAsia" w:ascii="仿宋_GB2312" w:hAnsi="宋体" w:eastAsia="仿宋_GB2312"/>
                <w:kern w:val="0"/>
                <w:sz w:val="32"/>
                <w:szCs w:val="32"/>
              </w:rPr>
            </w:pPr>
          </w:p>
        </w:tc>
        <w:tc>
          <w:tcPr>
            <w:tcW w:w="578" w:type="dxa"/>
            <w:shd w:val="clear" w:color="auto" w:fill="auto"/>
          </w:tcPr>
          <w:p>
            <w:pPr>
              <w:widowControl/>
              <w:jc w:val="left"/>
              <w:outlineLvl w:val="1"/>
              <w:rPr>
                <w:rFonts w:hint="eastAsia" w:ascii="仿宋_GB2312" w:hAnsi="宋体" w:eastAsia="仿宋_GB2312"/>
                <w:kern w:val="0"/>
                <w:sz w:val="32"/>
                <w:szCs w:val="32"/>
              </w:rPr>
            </w:pPr>
          </w:p>
        </w:tc>
        <w:tc>
          <w:tcPr>
            <w:tcW w:w="420" w:type="dxa"/>
            <w:shd w:val="clear" w:color="auto" w:fill="auto"/>
          </w:tcPr>
          <w:p>
            <w:pPr>
              <w:widowControl/>
              <w:jc w:val="left"/>
              <w:outlineLvl w:val="1"/>
              <w:rPr>
                <w:rFonts w:hint="eastAsia" w:ascii="仿宋_GB2312" w:hAnsi="宋体" w:eastAsia="仿宋_GB2312"/>
                <w:kern w:val="0"/>
                <w:sz w:val="32"/>
                <w:szCs w:val="32"/>
              </w:rPr>
            </w:pPr>
          </w:p>
        </w:tc>
        <w:tc>
          <w:tcPr>
            <w:tcW w:w="420" w:type="dxa"/>
            <w:shd w:val="clear" w:color="auto" w:fill="auto"/>
          </w:tcPr>
          <w:p>
            <w:pPr>
              <w:widowControl/>
              <w:jc w:val="left"/>
              <w:outlineLvl w:val="1"/>
              <w:rPr>
                <w:rFonts w:hint="eastAsia" w:ascii="仿宋_GB2312" w:hAnsi="宋体" w:eastAsia="仿宋_GB2312"/>
                <w:kern w:val="0"/>
                <w:sz w:val="32"/>
                <w:szCs w:val="32"/>
              </w:rPr>
            </w:pPr>
          </w:p>
        </w:tc>
        <w:tc>
          <w:tcPr>
            <w:tcW w:w="397" w:type="dxa"/>
            <w:gridSpan w:val="2"/>
            <w:shd w:val="clear" w:color="auto" w:fill="auto"/>
          </w:tcPr>
          <w:p>
            <w:pPr>
              <w:widowControl/>
              <w:jc w:val="left"/>
              <w:outlineLvl w:val="1"/>
              <w:rPr>
                <w:rFonts w:hint="eastAsia"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00" w:type="dxa"/>
            <w:gridSpan w:val="2"/>
            <w:shd w:val="clear" w:color="auto" w:fill="auto"/>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208</w:t>
            </w:r>
          </w:p>
        </w:tc>
        <w:tc>
          <w:tcPr>
            <w:tcW w:w="450" w:type="dxa"/>
            <w:shd w:val="clear" w:color="auto" w:fill="auto"/>
            <w:vAlign w:val="center"/>
          </w:tcPr>
          <w:p>
            <w:pPr>
              <w:jc w:val="center"/>
              <w:rPr>
                <w:rFonts w:hint="eastAsia" w:ascii="仿宋_GB2312" w:hAnsi="宋体" w:eastAsia="仿宋_GB2312" w:cs="宋体"/>
                <w:kern w:val="0"/>
                <w:sz w:val="20"/>
                <w:szCs w:val="20"/>
              </w:rPr>
            </w:pPr>
          </w:p>
        </w:tc>
        <w:tc>
          <w:tcPr>
            <w:tcW w:w="465" w:type="dxa"/>
            <w:shd w:val="clear" w:color="auto" w:fill="auto"/>
            <w:vAlign w:val="center"/>
          </w:tcPr>
          <w:p>
            <w:pPr>
              <w:jc w:val="center"/>
              <w:rPr>
                <w:rFonts w:hint="eastAsia" w:ascii="仿宋_GB2312" w:hAnsi="宋体" w:eastAsia="仿宋_GB2312" w:cs="宋体"/>
                <w:kern w:val="0"/>
                <w:sz w:val="20"/>
                <w:szCs w:val="20"/>
              </w:rPr>
            </w:pPr>
          </w:p>
        </w:tc>
        <w:tc>
          <w:tcPr>
            <w:tcW w:w="943" w:type="dxa"/>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社会保障和就业支出</w:t>
            </w:r>
          </w:p>
        </w:tc>
        <w:tc>
          <w:tcPr>
            <w:tcW w:w="1040" w:type="dxa"/>
            <w:shd w:val="clear" w:color="auto" w:fill="auto"/>
            <w:vAlign w:val="center"/>
          </w:tcPr>
          <w:p>
            <w:pPr>
              <w:widowControl/>
              <w:spacing w:line="300" w:lineRule="exact"/>
              <w:jc w:val="left"/>
              <w:rPr>
                <w:rFonts w:hint="eastAsia" w:ascii="仿宋_GB2312" w:hAnsi="宋体" w:eastAsia="仿宋_GB2312" w:cs="宋体"/>
                <w:kern w:val="0"/>
                <w:sz w:val="20"/>
                <w:szCs w:val="20"/>
              </w:rPr>
            </w:pPr>
          </w:p>
        </w:tc>
        <w:tc>
          <w:tcPr>
            <w:tcW w:w="750" w:type="dxa"/>
            <w:shd w:val="clear" w:color="auto" w:fill="auto"/>
            <w:vAlign w:val="center"/>
          </w:tcPr>
          <w:p>
            <w:pPr>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8</w:t>
            </w:r>
          </w:p>
        </w:tc>
        <w:tc>
          <w:tcPr>
            <w:tcW w:w="627" w:type="dxa"/>
            <w:gridSpan w:val="2"/>
            <w:shd w:val="clear" w:color="auto" w:fill="auto"/>
            <w:vAlign w:val="center"/>
          </w:tcPr>
          <w:p>
            <w:pPr>
              <w:jc w:val="center"/>
              <w:rPr>
                <w:rFonts w:hint="eastAsia" w:ascii="仿宋_GB2312" w:hAnsi="宋体" w:eastAsia="仿宋_GB2312" w:cs="宋体"/>
                <w:kern w:val="0"/>
                <w:sz w:val="20"/>
                <w:szCs w:val="20"/>
                <w:lang w:val="en-US" w:eastAsia="zh-CN"/>
              </w:rPr>
            </w:pPr>
          </w:p>
        </w:tc>
        <w:tc>
          <w:tcPr>
            <w:tcW w:w="720" w:type="dxa"/>
            <w:shd w:val="clear" w:color="auto" w:fill="auto"/>
            <w:vAlign w:val="center"/>
          </w:tcPr>
          <w:p>
            <w:pPr>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8</w:t>
            </w:r>
          </w:p>
        </w:tc>
        <w:tc>
          <w:tcPr>
            <w:tcW w:w="525" w:type="dxa"/>
            <w:shd w:val="clear" w:color="auto" w:fill="auto"/>
          </w:tcPr>
          <w:p>
            <w:pPr>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　</w:t>
            </w:r>
          </w:p>
        </w:tc>
        <w:tc>
          <w:tcPr>
            <w:tcW w:w="53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00" w:type="dxa"/>
            <w:gridSpan w:val="2"/>
            <w:shd w:val="clear" w:color="auto" w:fill="auto"/>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208</w:t>
            </w:r>
          </w:p>
        </w:tc>
        <w:tc>
          <w:tcPr>
            <w:tcW w:w="450" w:type="dxa"/>
            <w:shd w:val="clear" w:color="auto" w:fill="auto"/>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02</w:t>
            </w:r>
          </w:p>
        </w:tc>
        <w:tc>
          <w:tcPr>
            <w:tcW w:w="465" w:type="dxa"/>
            <w:shd w:val="clear" w:color="auto" w:fill="auto"/>
            <w:vAlign w:val="center"/>
          </w:tcPr>
          <w:p>
            <w:pPr>
              <w:jc w:val="center"/>
              <w:rPr>
                <w:rFonts w:hint="eastAsia" w:ascii="仿宋_GB2312" w:hAnsi="宋体" w:eastAsia="仿宋_GB2312" w:cs="宋体"/>
                <w:kern w:val="0"/>
                <w:sz w:val="20"/>
                <w:szCs w:val="20"/>
              </w:rPr>
            </w:pPr>
          </w:p>
        </w:tc>
        <w:tc>
          <w:tcPr>
            <w:tcW w:w="943" w:type="dxa"/>
            <w:shd w:val="clear" w:color="auto" w:fill="auto"/>
            <w:vAlign w:val="center"/>
          </w:tcPr>
          <w:p>
            <w:pPr>
              <w:rPr>
                <w:rFonts w:ascii="仿宋_GB2312" w:hAnsi="宋体" w:eastAsia="仿宋_GB2312" w:cs="宋体"/>
                <w:color w:val="000000"/>
                <w:sz w:val="20"/>
                <w:szCs w:val="20"/>
              </w:rPr>
            </w:pPr>
            <w:r>
              <w:rPr>
                <w:rFonts w:hint="eastAsia" w:ascii="仿宋_GB2312" w:hAnsi="宋体" w:eastAsia="仿宋_GB2312" w:cs="宋体"/>
                <w:color w:val="000000"/>
                <w:sz w:val="20"/>
                <w:szCs w:val="20"/>
              </w:rPr>
              <w:t>民政管理事务</w:t>
            </w:r>
          </w:p>
        </w:tc>
        <w:tc>
          <w:tcPr>
            <w:tcW w:w="1040" w:type="dxa"/>
            <w:shd w:val="clear" w:color="auto" w:fill="auto"/>
            <w:vAlign w:val="center"/>
          </w:tcPr>
          <w:p>
            <w:pPr>
              <w:widowControl/>
              <w:spacing w:line="300" w:lineRule="exact"/>
              <w:jc w:val="left"/>
              <w:rPr>
                <w:rFonts w:hint="eastAsia" w:ascii="仿宋_GB2312" w:hAnsi="宋体" w:eastAsia="仿宋_GB2312" w:cs="宋体"/>
                <w:kern w:val="0"/>
                <w:sz w:val="20"/>
                <w:szCs w:val="20"/>
              </w:rPr>
            </w:pPr>
          </w:p>
        </w:tc>
        <w:tc>
          <w:tcPr>
            <w:tcW w:w="750" w:type="dxa"/>
            <w:shd w:val="clear" w:color="auto" w:fill="auto"/>
            <w:vAlign w:val="center"/>
          </w:tcPr>
          <w:p>
            <w:pPr>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8</w:t>
            </w:r>
          </w:p>
        </w:tc>
        <w:tc>
          <w:tcPr>
            <w:tcW w:w="627" w:type="dxa"/>
            <w:gridSpan w:val="2"/>
            <w:shd w:val="clear" w:color="auto" w:fill="auto"/>
            <w:vAlign w:val="center"/>
          </w:tcPr>
          <w:p>
            <w:pPr>
              <w:jc w:val="center"/>
              <w:rPr>
                <w:rFonts w:hint="eastAsia" w:ascii="仿宋_GB2312" w:hAnsi="宋体" w:eastAsia="仿宋_GB2312" w:cs="宋体"/>
                <w:kern w:val="0"/>
                <w:sz w:val="20"/>
                <w:szCs w:val="20"/>
                <w:lang w:val="en-US" w:eastAsia="zh-CN"/>
              </w:rPr>
            </w:pPr>
          </w:p>
        </w:tc>
        <w:tc>
          <w:tcPr>
            <w:tcW w:w="720" w:type="dxa"/>
            <w:shd w:val="clear" w:color="auto" w:fill="auto"/>
            <w:vAlign w:val="center"/>
          </w:tcPr>
          <w:p>
            <w:pPr>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8</w:t>
            </w:r>
          </w:p>
        </w:tc>
        <w:tc>
          <w:tcPr>
            <w:tcW w:w="525" w:type="dxa"/>
            <w:shd w:val="clear" w:color="auto" w:fill="auto"/>
          </w:tcPr>
          <w:p>
            <w:pPr>
              <w:jc w:val="center"/>
              <w:rPr>
                <w:rFonts w:hint="eastAsia" w:ascii="仿宋_GB2312" w:hAnsi="宋体" w:eastAsia="仿宋_GB2312" w:cs="宋体"/>
                <w:kern w:val="0"/>
                <w:sz w:val="20"/>
                <w:szCs w:val="20"/>
                <w:lang w:val="en-US" w:eastAsia="zh-CN"/>
              </w:rPr>
            </w:pPr>
          </w:p>
        </w:tc>
        <w:tc>
          <w:tcPr>
            <w:tcW w:w="53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00" w:type="dxa"/>
            <w:gridSpan w:val="2"/>
            <w:shd w:val="clear" w:color="auto" w:fill="auto"/>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208</w:t>
            </w:r>
          </w:p>
        </w:tc>
        <w:tc>
          <w:tcPr>
            <w:tcW w:w="450" w:type="dxa"/>
            <w:shd w:val="clear" w:color="auto" w:fill="auto"/>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02</w:t>
            </w:r>
          </w:p>
        </w:tc>
        <w:tc>
          <w:tcPr>
            <w:tcW w:w="465" w:type="dxa"/>
            <w:shd w:val="clear" w:color="auto" w:fill="auto"/>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08</w:t>
            </w:r>
          </w:p>
        </w:tc>
        <w:tc>
          <w:tcPr>
            <w:tcW w:w="943" w:type="dxa"/>
            <w:shd w:val="clear" w:color="auto" w:fill="auto"/>
            <w:vAlign w:val="center"/>
          </w:tcPr>
          <w:p>
            <w:pPr>
              <w:rPr>
                <w:rFonts w:hint="eastAsia" w:ascii="仿宋_GB2312" w:eastAsia="仿宋_GB2312"/>
                <w:b/>
                <w:color w:val="000000"/>
                <w:sz w:val="20"/>
                <w:szCs w:val="20"/>
              </w:rPr>
            </w:pPr>
            <w:r>
              <w:rPr>
                <w:rFonts w:hint="eastAsia" w:ascii="仿宋_GB2312" w:hAnsi="宋体" w:eastAsia="仿宋_GB2312" w:cs="宋体"/>
                <w:color w:val="000000"/>
                <w:sz w:val="20"/>
                <w:szCs w:val="20"/>
              </w:rPr>
              <w:t>基层政权和社区建设</w:t>
            </w:r>
          </w:p>
        </w:tc>
        <w:tc>
          <w:tcPr>
            <w:tcW w:w="1040" w:type="dxa"/>
            <w:shd w:val="clear" w:color="auto" w:fill="auto"/>
            <w:vAlign w:val="center"/>
          </w:tcPr>
          <w:p>
            <w:pPr>
              <w:widowControl/>
              <w:spacing w:line="30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社区工作经费县级配套</w:t>
            </w:r>
          </w:p>
        </w:tc>
        <w:tc>
          <w:tcPr>
            <w:tcW w:w="750" w:type="dxa"/>
            <w:shd w:val="clear" w:color="auto" w:fill="auto"/>
            <w:vAlign w:val="center"/>
          </w:tcPr>
          <w:p>
            <w:pPr>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8</w:t>
            </w:r>
          </w:p>
        </w:tc>
        <w:tc>
          <w:tcPr>
            <w:tcW w:w="627" w:type="dxa"/>
            <w:gridSpan w:val="2"/>
            <w:shd w:val="clear" w:color="auto" w:fill="auto"/>
            <w:vAlign w:val="center"/>
          </w:tcPr>
          <w:p>
            <w:pPr>
              <w:jc w:val="center"/>
              <w:rPr>
                <w:rFonts w:hint="eastAsia" w:ascii="仿宋_GB2312" w:hAnsi="宋体" w:eastAsia="仿宋_GB2312" w:cs="宋体"/>
                <w:kern w:val="0"/>
                <w:sz w:val="20"/>
                <w:szCs w:val="20"/>
                <w:lang w:val="en-US" w:eastAsia="zh-CN"/>
              </w:rPr>
            </w:pPr>
          </w:p>
        </w:tc>
        <w:tc>
          <w:tcPr>
            <w:tcW w:w="720" w:type="dxa"/>
            <w:shd w:val="clear" w:color="auto" w:fill="auto"/>
            <w:vAlign w:val="center"/>
          </w:tcPr>
          <w:p>
            <w:pPr>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8</w:t>
            </w:r>
          </w:p>
        </w:tc>
        <w:tc>
          <w:tcPr>
            <w:tcW w:w="525" w:type="dxa"/>
            <w:shd w:val="clear" w:color="auto" w:fill="auto"/>
          </w:tcPr>
          <w:p>
            <w:pPr>
              <w:jc w:val="center"/>
              <w:rPr>
                <w:rFonts w:hint="eastAsia" w:ascii="仿宋_GB2312" w:hAnsi="宋体" w:eastAsia="仿宋_GB2312" w:cs="宋体"/>
                <w:kern w:val="0"/>
                <w:sz w:val="20"/>
                <w:szCs w:val="20"/>
                <w:lang w:val="en-US" w:eastAsia="zh-CN"/>
              </w:rPr>
            </w:pPr>
          </w:p>
        </w:tc>
        <w:tc>
          <w:tcPr>
            <w:tcW w:w="53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00" w:type="dxa"/>
            <w:gridSpan w:val="2"/>
            <w:shd w:val="clear" w:color="auto" w:fill="auto"/>
            <w:vAlign w:val="center"/>
          </w:tcPr>
          <w:p>
            <w:pPr>
              <w:jc w:val="center"/>
              <w:rPr>
                <w:rFonts w:hint="eastAsia" w:ascii="仿宋_GB2312" w:hAnsi="宋体" w:eastAsia="仿宋_GB2312" w:cs="宋体"/>
                <w:kern w:val="0"/>
                <w:sz w:val="20"/>
                <w:szCs w:val="20"/>
              </w:rPr>
            </w:pPr>
          </w:p>
        </w:tc>
        <w:tc>
          <w:tcPr>
            <w:tcW w:w="450" w:type="dxa"/>
            <w:shd w:val="clear" w:color="auto" w:fill="auto"/>
            <w:vAlign w:val="center"/>
          </w:tcPr>
          <w:p>
            <w:pPr>
              <w:jc w:val="center"/>
              <w:rPr>
                <w:rFonts w:hint="eastAsia" w:ascii="仿宋_GB2312" w:hAnsi="宋体" w:eastAsia="仿宋_GB2312" w:cs="宋体"/>
                <w:kern w:val="0"/>
                <w:sz w:val="20"/>
                <w:szCs w:val="20"/>
              </w:rPr>
            </w:pPr>
          </w:p>
        </w:tc>
        <w:tc>
          <w:tcPr>
            <w:tcW w:w="465" w:type="dxa"/>
            <w:shd w:val="clear" w:color="auto" w:fill="auto"/>
            <w:vAlign w:val="center"/>
          </w:tcPr>
          <w:p>
            <w:pPr>
              <w:jc w:val="center"/>
              <w:rPr>
                <w:rFonts w:hint="eastAsia" w:ascii="仿宋_GB2312" w:hAnsi="宋体" w:eastAsia="仿宋_GB2312" w:cs="宋体"/>
                <w:kern w:val="0"/>
                <w:sz w:val="20"/>
                <w:szCs w:val="20"/>
              </w:rPr>
            </w:pPr>
          </w:p>
        </w:tc>
        <w:tc>
          <w:tcPr>
            <w:tcW w:w="94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040"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750" w:type="dxa"/>
            <w:shd w:val="clear" w:color="auto" w:fill="auto"/>
            <w:vAlign w:val="center"/>
          </w:tcPr>
          <w:p>
            <w:pPr>
              <w:jc w:val="center"/>
              <w:rPr>
                <w:rFonts w:hint="eastAsia" w:ascii="仿宋_GB2312" w:hAnsi="宋体" w:eastAsia="仿宋_GB2312" w:cs="宋体"/>
                <w:kern w:val="0"/>
                <w:sz w:val="20"/>
                <w:szCs w:val="20"/>
                <w:lang w:val="en-US" w:eastAsia="zh-CN"/>
              </w:rPr>
            </w:pPr>
          </w:p>
        </w:tc>
        <w:tc>
          <w:tcPr>
            <w:tcW w:w="627" w:type="dxa"/>
            <w:gridSpan w:val="2"/>
            <w:shd w:val="clear" w:color="auto" w:fill="auto"/>
            <w:vAlign w:val="center"/>
          </w:tcPr>
          <w:p>
            <w:pPr>
              <w:jc w:val="center"/>
              <w:rPr>
                <w:rFonts w:hint="eastAsia" w:ascii="仿宋_GB2312" w:hAnsi="宋体" w:eastAsia="仿宋_GB2312" w:cs="宋体"/>
                <w:kern w:val="0"/>
                <w:sz w:val="20"/>
                <w:szCs w:val="20"/>
                <w:lang w:val="en-US" w:eastAsia="zh-CN"/>
              </w:rPr>
            </w:pPr>
          </w:p>
        </w:tc>
        <w:tc>
          <w:tcPr>
            <w:tcW w:w="720" w:type="dxa"/>
            <w:shd w:val="clear" w:color="auto" w:fill="auto"/>
            <w:vAlign w:val="center"/>
          </w:tcPr>
          <w:p>
            <w:pPr>
              <w:jc w:val="center"/>
              <w:rPr>
                <w:rFonts w:hint="eastAsia" w:ascii="仿宋_GB2312" w:hAnsi="宋体" w:eastAsia="仿宋_GB2312" w:cs="宋体"/>
                <w:kern w:val="0"/>
                <w:sz w:val="20"/>
                <w:szCs w:val="20"/>
                <w:lang w:val="en-US" w:eastAsia="zh-CN"/>
              </w:rPr>
            </w:pPr>
          </w:p>
        </w:tc>
        <w:tc>
          <w:tcPr>
            <w:tcW w:w="525" w:type="dxa"/>
            <w:shd w:val="clear" w:color="auto" w:fill="auto"/>
          </w:tcPr>
          <w:p>
            <w:pPr>
              <w:jc w:val="center"/>
              <w:rPr>
                <w:rFonts w:hint="eastAsia" w:ascii="仿宋_GB2312" w:hAnsi="宋体" w:eastAsia="仿宋_GB2312" w:cs="宋体"/>
                <w:kern w:val="0"/>
                <w:sz w:val="20"/>
                <w:szCs w:val="20"/>
                <w:lang w:val="en-US" w:eastAsia="zh-CN"/>
              </w:rPr>
            </w:pPr>
          </w:p>
        </w:tc>
        <w:tc>
          <w:tcPr>
            <w:tcW w:w="53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0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4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040" w:type="dxa"/>
            <w:shd w:val="clear" w:color="auto" w:fill="auto"/>
            <w:vAlign w:val="center"/>
          </w:tcPr>
          <w:p>
            <w:pPr>
              <w:widowControl/>
              <w:jc w:val="center"/>
              <w:outlineLvl w:val="1"/>
              <w:rPr>
                <w:rFonts w:ascii="仿宋_GB2312" w:hAnsi="宋体" w:eastAsia="仿宋_GB2312"/>
                <w:kern w:val="0"/>
                <w:sz w:val="20"/>
                <w:szCs w:val="20"/>
              </w:rPr>
            </w:pPr>
            <w:r>
              <w:rPr>
                <w:rFonts w:hint="eastAsia" w:ascii="仿宋_GB2312" w:hAnsi="宋体" w:eastAsia="仿宋_GB2312"/>
                <w:kern w:val="0"/>
                <w:sz w:val="20"/>
                <w:szCs w:val="20"/>
              </w:rPr>
              <w:t>合计</w:t>
            </w:r>
          </w:p>
        </w:tc>
        <w:tc>
          <w:tcPr>
            <w:tcW w:w="750" w:type="dxa"/>
            <w:shd w:val="clear" w:color="auto" w:fill="auto"/>
            <w:vAlign w:val="center"/>
          </w:tcPr>
          <w:p>
            <w:pPr>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228</w:t>
            </w:r>
          </w:p>
        </w:tc>
        <w:tc>
          <w:tcPr>
            <w:tcW w:w="627" w:type="dxa"/>
            <w:gridSpan w:val="2"/>
            <w:shd w:val="clear" w:color="auto" w:fill="auto"/>
            <w:vAlign w:val="center"/>
          </w:tcPr>
          <w:p>
            <w:pPr>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120</w:t>
            </w:r>
          </w:p>
        </w:tc>
        <w:tc>
          <w:tcPr>
            <w:tcW w:w="720" w:type="dxa"/>
            <w:shd w:val="clear" w:color="auto" w:fill="auto"/>
            <w:vAlign w:val="center"/>
          </w:tcPr>
          <w:p>
            <w:pPr>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108</w:t>
            </w:r>
          </w:p>
        </w:tc>
        <w:tc>
          <w:tcPr>
            <w:tcW w:w="525" w:type="dxa"/>
            <w:shd w:val="clear" w:color="auto" w:fill="auto"/>
            <w:vAlign w:val="center"/>
          </w:tcPr>
          <w:p>
            <w:pPr>
              <w:jc w:val="center"/>
              <w:rPr>
                <w:rFonts w:hint="eastAsia" w:ascii="仿宋_GB2312" w:hAnsi="宋体" w:eastAsia="仿宋_GB2312" w:cs="宋体"/>
                <w:kern w:val="0"/>
                <w:sz w:val="20"/>
                <w:szCs w:val="20"/>
                <w:lang w:val="en-US" w:eastAsia="zh-CN"/>
              </w:rPr>
            </w:pPr>
          </w:p>
        </w:tc>
        <w:tc>
          <w:tcPr>
            <w:tcW w:w="537" w:type="dxa"/>
            <w:shd w:val="clear" w:color="auto" w:fill="auto"/>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eastAsia="zh-CN"/>
        </w:rPr>
        <w:t>县永丰乡政府</w:t>
      </w:r>
      <w:r>
        <w:rPr>
          <w:rFonts w:hint="eastAsia" w:ascii="仿宋_GB2312" w:hAnsi="宋体" w:eastAsia="仿宋_GB2312"/>
          <w:kern w:val="0"/>
          <w:sz w:val="24"/>
        </w:rPr>
        <w:t xml:space="preserve">                                    单位：万元</w:t>
      </w:r>
    </w:p>
    <w:tbl>
      <w:tblPr>
        <w:tblStyle w:val="8"/>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32.15</w:t>
            </w:r>
          </w:p>
        </w:tc>
        <w:tc>
          <w:tcPr>
            <w:tcW w:w="1417"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p>
        </w:tc>
        <w:tc>
          <w:tcPr>
            <w:tcW w:w="1559"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29.4</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p>
        </w:tc>
        <w:tc>
          <w:tcPr>
            <w:tcW w:w="1559"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29.4</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2.75</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szCs w:val="20"/>
              </w:rPr>
            </w:pPr>
          </w:p>
        </w:tc>
        <w:tc>
          <w:tcPr>
            <w:tcW w:w="1417" w:type="dxa"/>
            <w:tcBorders>
              <w:top w:val="nil"/>
              <w:left w:val="nil"/>
              <w:bottom w:val="single" w:color="auto" w:sz="4" w:space="0"/>
              <w:right w:val="single" w:color="auto" w:sz="4" w:space="0"/>
            </w:tcBorders>
            <w:shd w:val="clear" w:color="auto" w:fill="auto"/>
            <w:vAlign w:val="center"/>
          </w:tcPr>
          <w:p>
            <w:pPr>
              <w:jc w:val="center"/>
              <w:rPr>
                <w:rFonts w:ascii="Arial" w:hAnsi="Arial" w:cs="Arial"/>
                <w:sz w:val="20"/>
                <w:szCs w:val="20"/>
              </w:rPr>
            </w:pPr>
          </w:p>
        </w:tc>
        <w:tc>
          <w:tcPr>
            <w:tcW w:w="1559" w:type="dxa"/>
            <w:tcBorders>
              <w:top w:val="nil"/>
              <w:left w:val="nil"/>
              <w:bottom w:val="single" w:color="auto" w:sz="4" w:space="0"/>
              <w:right w:val="single" w:color="auto" w:sz="4" w:space="0"/>
            </w:tcBorders>
            <w:shd w:val="clear" w:color="auto" w:fill="auto"/>
            <w:vAlign w:val="center"/>
          </w:tcPr>
          <w:p>
            <w:pPr>
              <w:jc w:val="center"/>
              <w:rPr>
                <w:rFonts w:ascii="Arial" w:hAnsi="Arial" w:cs="Arial"/>
                <w:sz w:val="20"/>
                <w:szCs w:val="20"/>
              </w:rPr>
            </w:pPr>
          </w:p>
        </w:tc>
        <w:tc>
          <w:tcPr>
            <w:tcW w:w="1418" w:type="dxa"/>
            <w:tcBorders>
              <w:top w:val="nil"/>
              <w:left w:val="nil"/>
              <w:bottom w:val="single" w:color="auto" w:sz="4" w:space="0"/>
              <w:right w:val="single" w:color="auto" w:sz="4" w:space="0"/>
            </w:tcBorders>
            <w:shd w:val="clear" w:color="auto" w:fill="auto"/>
            <w:vAlign w:val="center"/>
          </w:tcPr>
          <w:p>
            <w:pPr>
              <w:jc w:val="center"/>
              <w:rPr>
                <w:rFonts w:ascii="Arial" w:hAnsi="Arial" w:cs="Arial"/>
                <w:sz w:val="20"/>
                <w:szCs w:val="20"/>
              </w:rPr>
            </w:pPr>
          </w:p>
        </w:tc>
        <w:tc>
          <w:tcPr>
            <w:tcW w:w="1559" w:type="dxa"/>
            <w:tcBorders>
              <w:top w:val="nil"/>
              <w:left w:val="nil"/>
              <w:bottom w:val="single" w:color="auto" w:sz="4" w:space="0"/>
              <w:right w:val="single" w:color="auto" w:sz="4" w:space="0"/>
            </w:tcBorders>
            <w:shd w:val="clear" w:color="auto" w:fill="auto"/>
            <w:vAlign w:val="center"/>
          </w:tcPr>
          <w:p>
            <w:pPr>
              <w:jc w:val="center"/>
              <w:rPr>
                <w:rFonts w:ascii="Arial" w:hAnsi="Arial" w:cs="Arial"/>
                <w:sz w:val="20"/>
                <w:szCs w:val="20"/>
              </w:rPr>
            </w:pPr>
          </w:p>
        </w:tc>
        <w:tc>
          <w:tcPr>
            <w:tcW w:w="1559" w:type="dxa"/>
            <w:tcBorders>
              <w:top w:val="nil"/>
              <w:left w:val="nil"/>
              <w:bottom w:val="single" w:color="auto" w:sz="4" w:space="0"/>
              <w:right w:val="single" w:color="auto" w:sz="4" w:space="0"/>
            </w:tcBorders>
            <w:shd w:val="clear" w:color="auto" w:fill="auto"/>
            <w:vAlign w:val="center"/>
          </w:tcPr>
          <w:p>
            <w:pPr>
              <w:jc w:val="center"/>
              <w:rPr>
                <w:rFonts w:ascii="Arial" w:hAnsi="Arial" w:cs="Arial"/>
                <w:sz w:val="20"/>
                <w:szCs w:val="20"/>
              </w:rPr>
            </w:pP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　</w:t>
            </w:r>
          </w:p>
        </w:tc>
        <w:tc>
          <w:tcPr>
            <w:tcW w:w="1417" w:type="dxa"/>
            <w:tcBorders>
              <w:top w:val="nil"/>
              <w:left w:val="nil"/>
              <w:bottom w:val="single" w:color="auto" w:sz="4" w:space="0"/>
              <w:right w:val="single" w:color="auto"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　</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Arial" w:hAnsi="Arial" w:cs="Arial"/>
                <w:sz w:val="20"/>
                <w:szCs w:val="20"/>
              </w:rPr>
            </w:pPr>
            <w:r>
              <w:rPr>
                <w:rFonts w:hint="eastAsia" w:ascii="Arial" w:hAnsi="Arial" w:cs="Arial"/>
                <w:sz w:val="20"/>
                <w:szCs w:val="20"/>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eastAsia="zh-CN"/>
        </w:rPr>
        <w:t>县永丰乡政府</w:t>
      </w:r>
      <w:r>
        <w:rPr>
          <w:rFonts w:hint="eastAsia" w:ascii="仿宋_GB2312" w:hAnsi="宋体" w:eastAsia="仿宋_GB2312"/>
          <w:kern w:val="0"/>
          <w:sz w:val="24"/>
        </w:rPr>
        <w:t xml:space="preserve">               单位：万元</w:t>
      </w:r>
    </w:p>
    <w:tbl>
      <w:tblPr>
        <w:tblStyle w:val="8"/>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0"/>
                <w:szCs w:val="20"/>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spacing w:line="580" w:lineRule="exact"/>
        <w:jc w:val="left"/>
        <w:rPr>
          <w:rFonts w:ascii="仿宋_GB2312" w:hAnsi="宋体" w:eastAsia="仿宋_GB2312"/>
          <w:b/>
          <w:kern w:val="0"/>
          <w:sz w:val="28"/>
          <w:szCs w:val="32"/>
        </w:rPr>
      </w:pPr>
      <w:r>
        <w:rPr>
          <w:rFonts w:hint="eastAsia" w:ascii="仿宋_GB2312" w:hAnsi="宋体" w:eastAsia="仿宋_GB2312"/>
          <w:b/>
          <w:kern w:val="0"/>
          <w:sz w:val="28"/>
          <w:szCs w:val="32"/>
        </w:rPr>
        <w:t>备注：</w:t>
      </w:r>
      <w:r>
        <w:rPr>
          <w:rFonts w:hint="eastAsia" w:ascii="仿宋_GB2312" w:hAnsi="宋体" w:eastAsia="仿宋_GB2312"/>
          <w:b/>
          <w:kern w:val="0"/>
          <w:sz w:val="28"/>
          <w:szCs w:val="32"/>
          <w:lang w:eastAsia="zh-CN"/>
        </w:rPr>
        <w:t>县永丰乡政府</w:t>
      </w:r>
      <w:r>
        <w:rPr>
          <w:rFonts w:hint="eastAsia" w:ascii="仿宋_GB2312" w:hAnsi="宋体" w:eastAsia="仿宋_GB2312"/>
          <w:b/>
          <w:kern w:val="0"/>
          <w:sz w:val="28"/>
          <w:szCs w:val="32"/>
        </w:rPr>
        <w:t>2019年没有使用政府性基金预算拨款安排的支出，政府性基金预算支出情况表为空表。</w:t>
      </w:r>
    </w:p>
    <w:p>
      <w:pPr>
        <w:widowControl/>
        <w:spacing w:line="580" w:lineRule="exact"/>
        <w:ind w:firstLine="640"/>
        <w:jc w:val="center"/>
        <w:rPr>
          <w:rFonts w:ascii="黑体" w:hAnsi="黑体" w:eastAsia="黑体"/>
          <w:kern w:val="0"/>
          <w:sz w:val="32"/>
          <w:szCs w:val="32"/>
        </w:rPr>
      </w:pPr>
    </w:p>
    <w:p>
      <w:pPr>
        <w:widowControl/>
        <w:spacing w:line="580" w:lineRule="exact"/>
        <w:ind w:firstLine="640"/>
        <w:jc w:val="center"/>
        <w:rPr>
          <w:rFonts w:ascii="黑体" w:hAnsi="黑体" w:eastAsia="黑体"/>
          <w:kern w:val="0"/>
          <w:sz w:val="32"/>
          <w:szCs w:val="32"/>
        </w:rPr>
      </w:pPr>
    </w:p>
    <w:p>
      <w:pPr>
        <w:widowControl/>
        <w:spacing w:line="580" w:lineRule="exact"/>
        <w:ind w:firstLine="640"/>
        <w:jc w:val="center"/>
        <w:rPr>
          <w:rFonts w:ascii="黑体" w:hAnsi="黑体" w:eastAsia="黑体"/>
          <w:kern w:val="0"/>
          <w:sz w:val="32"/>
          <w:szCs w:val="32"/>
        </w:rPr>
      </w:pPr>
    </w:p>
    <w:p>
      <w:pPr>
        <w:widowControl/>
        <w:spacing w:line="580" w:lineRule="exact"/>
        <w:ind w:firstLine="640"/>
        <w:jc w:val="center"/>
        <w:rPr>
          <w:rFonts w:ascii="黑体" w:hAnsi="黑体" w:eastAsia="黑体"/>
          <w:kern w:val="0"/>
          <w:sz w:val="32"/>
          <w:szCs w:val="32"/>
        </w:rPr>
      </w:pPr>
      <w:r>
        <w:rPr>
          <w:rFonts w:hint="eastAsia" w:ascii="黑体" w:hAnsi="黑体" w:eastAsia="黑体"/>
          <w:kern w:val="0"/>
          <w:sz w:val="32"/>
          <w:szCs w:val="32"/>
        </w:rPr>
        <w:t>第三部分  2019年部门预算情况说明</w:t>
      </w:r>
    </w:p>
    <w:p>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hAnsi="宋体" w:eastAsia="黑体" w:cs="宋体"/>
          <w:kern w:val="0"/>
          <w:sz w:val="32"/>
          <w:szCs w:val="32"/>
          <w:lang w:eastAsia="zh-CN"/>
        </w:rPr>
        <w:t>县永丰乡政府</w:t>
      </w:r>
      <w:r>
        <w:rPr>
          <w:rFonts w:hint="eastAsia" w:ascii="黑体" w:hAnsi="宋体" w:eastAsia="黑体" w:cs="宋体"/>
          <w:kern w:val="0"/>
          <w:sz w:val="32"/>
          <w:szCs w:val="32"/>
        </w:rPr>
        <w:t>20</w:t>
      </w:r>
      <w:r>
        <w:rPr>
          <w:rFonts w:hint="eastAsia" w:ascii="黑体" w:hAnsi="黑体" w:eastAsia="黑体"/>
          <w:kern w:val="0"/>
          <w:sz w:val="32"/>
          <w:szCs w:val="32"/>
        </w:rPr>
        <w:t>19年</w:t>
      </w:r>
      <w:r>
        <w:rPr>
          <w:rFonts w:hint="eastAsia" w:ascii="黑体" w:hAnsi="宋体" w:eastAsia="黑体" w:cs="宋体"/>
          <w:kern w:val="0"/>
          <w:sz w:val="32"/>
          <w:szCs w:val="32"/>
        </w:rPr>
        <w:t>收支预算情况的总体说明</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eastAsia="zh-CN"/>
        </w:rPr>
        <w:t>县永丰乡政府</w:t>
      </w:r>
      <w:r>
        <w:rPr>
          <w:rFonts w:hint="eastAsia" w:ascii="仿宋_GB2312" w:hAnsi="宋体" w:eastAsia="仿宋_GB2312" w:cs="宋体"/>
          <w:kern w:val="0"/>
          <w:sz w:val="32"/>
          <w:szCs w:val="32"/>
        </w:rPr>
        <w:t>2019年所有收入和支出均纳入部门预算管理。收支总预算</w:t>
      </w:r>
      <w:r>
        <w:rPr>
          <w:rFonts w:hint="eastAsia" w:ascii="仿宋_GB2312" w:hAnsi="宋体" w:eastAsia="仿宋_GB2312" w:cs="宋体"/>
          <w:kern w:val="0"/>
          <w:sz w:val="32"/>
          <w:szCs w:val="32"/>
          <w:lang w:eastAsia="zh-CN"/>
        </w:rPr>
        <w:t>1163.57</w:t>
      </w:r>
      <w:r>
        <w:rPr>
          <w:rFonts w:hint="eastAsia" w:ascii="仿宋_GB2312" w:hAnsi="宋体" w:eastAsia="仿宋_GB2312" w:cs="宋体"/>
          <w:kern w:val="0"/>
          <w:sz w:val="32"/>
          <w:szCs w:val="32"/>
        </w:rPr>
        <w:t>万元。</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hint="eastAsia" w:ascii="仿宋_GB2312" w:hAnsi="宋体" w:eastAsia="仿宋_GB2312" w:cs="宋体"/>
          <w:kern w:val="0"/>
          <w:sz w:val="32"/>
          <w:szCs w:val="32"/>
          <w:lang w:eastAsia="zh-CN"/>
        </w:rPr>
        <w:t>1163.57</w:t>
      </w:r>
      <w:r>
        <w:rPr>
          <w:rFonts w:hint="eastAsia" w:ascii="仿宋_GB2312" w:hAnsi="宋体" w:eastAsia="仿宋_GB2312" w:cs="宋体"/>
          <w:kern w:val="0"/>
          <w:sz w:val="32"/>
          <w:szCs w:val="32"/>
        </w:rPr>
        <w:t>万元。</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w:t>
      </w:r>
      <w:r>
        <w:rPr>
          <w:rFonts w:hint="eastAsia" w:ascii="仿宋_GB2312" w:hAnsi="宋体" w:eastAsia="仿宋_GB2312" w:cs="宋体"/>
          <w:kern w:val="0"/>
          <w:sz w:val="32"/>
          <w:szCs w:val="32"/>
          <w:lang w:eastAsia="zh-CN"/>
        </w:rPr>
        <w:t>710.28</w:t>
      </w:r>
      <w:r>
        <w:rPr>
          <w:rFonts w:hint="eastAsia" w:ascii="仿宋_GB2312" w:hAnsi="宋体" w:eastAsia="仿宋_GB2312" w:cs="宋体"/>
          <w:kern w:val="0"/>
          <w:sz w:val="32"/>
          <w:szCs w:val="32"/>
        </w:rPr>
        <w:t>万元，文化体育与传媒支出</w:t>
      </w:r>
      <w:r>
        <w:rPr>
          <w:rFonts w:hint="eastAsia" w:ascii="仿宋_GB2312" w:hAnsi="宋体" w:eastAsia="仿宋_GB2312" w:cs="宋体"/>
          <w:kern w:val="0"/>
          <w:sz w:val="32"/>
          <w:szCs w:val="32"/>
          <w:lang w:eastAsia="zh-CN"/>
        </w:rPr>
        <w:t>43.16</w:t>
      </w:r>
      <w:r>
        <w:rPr>
          <w:rFonts w:hint="eastAsia" w:ascii="仿宋_GB2312" w:hAnsi="宋体" w:eastAsia="仿宋_GB2312" w:cs="宋体"/>
          <w:kern w:val="0"/>
          <w:sz w:val="32"/>
          <w:szCs w:val="32"/>
        </w:rPr>
        <w:t>万元，社会保障和就业支出</w:t>
      </w:r>
      <w:r>
        <w:rPr>
          <w:rFonts w:hint="eastAsia" w:ascii="仿宋_GB2312" w:hAnsi="宋体" w:eastAsia="仿宋_GB2312" w:cs="宋体"/>
          <w:kern w:val="0"/>
          <w:sz w:val="32"/>
          <w:szCs w:val="32"/>
          <w:lang w:eastAsia="zh-CN"/>
        </w:rPr>
        <w:t>85.88</w:t>
      </w:r>
      <w:r>
        <w:rPr>
          <w:rFonts w:hint="eastAsia" w:ascii="仿宋_GB2312" w:hAnsi="宋体" w:eastAsia="仿宋_GB2312" w:cs="宋体"/>
          <w:kern w:val="0"/>
          <w:sz w:val="32"/>
          <w:szCs w:val="32"/>
        </w:rPr>
        <w:t>万元、医疗卫生与计划生育支出</w:t>
      </w:r>
      <w:r>
        <w:rPr>
          <w:rFonts w:hint="eastAsia" w:ascii="仿宋_GB2312" w:hAnsi="宋体" w:eastAsia="仿宋_GB2312" w:cs="宋体"/>
          <w:kern w:val="0"/>
          <w:sz w:val="32"/>
          <w:szCs w:val="32"/>
          <w:lang w:eastAsia="zh-CN"/>
        </w:rPr>
        <w:t>14.56万元</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农林水支出</w:t>
      </w:r>
      <w:r>
        <w:rPr>
          <w:rFonts w:hint="eastAsia" w:ascii="仿宋_GB2312" w:hAnsi="宋体" w:eastAsia="仿宋_GB2312" w:cs="宋体"/>
          <w:kern w:val="0"/>
          <w:sz w:val="32"/>
          <w:szCs w:val="32"/>
          <w:lang w:eastAsia="zh-CN"/>
        </w:rPr>
        <w:t>296.52</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国土资源气象等支出</w:t>
      </w:r>
      <w:r>
        <w:rPr>
          <w:rFonts w:hint="eastAsia" w:ascii="仿宋_GB2312" w:hAnsi="宋体" w:eastAsia="仿宋_GB2312" w:cs="宋体"/>
          <w:kern w:val="0"/>
          <w:sz w:val="32"/>
          <w:szCs w:val="32"/>
          <w:lang w:val="en-US" w:eastAsia="zh-CN"/>
        </w:rPr>
        <w:t>13.17万元</w:t>
      </w:r>
      <w:r>
        <w:rPr>
          <w:rFonts w:hint="eastAsia" w:ascii="仿宋_GB2312" w:hAnsi="宋体" w:eastAsia="仿宋_GB2312" w:cs="宋体"/>
          <w:kern w:val="0"/>
          <w:sz w:val="32"/>
          <w:szCs w:val="32"/>
        </w:rPr>
        <w:t>。</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宋体" w:eastAsia="黑体" w:cs="宋体"/>
          <w:kern w:val="0"/>
          <w:sz w:val="32"/>
          <w:szCs w:val="32"/>
          <w:lang w:eastAsia="zh-CN"/>
        </w:rPr>
        <w:t>县永丰乡政府</w:t>
      </w:r>
      <w:r>
        <w:rPr>
          <w:rFonts w:hint="eastAsia" w:ascii="黑体" w:hAnsi="宋体" w:eastAsia="黑体" w:cs="宋体"/>
          <w:kern w:val="0"/>
          <w:sz w:val="32"/>
          <w:szCs w:val="32"/>
        </w:rPr>
        <w:t>2019年收入预算情况说明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县永丰乡政府</w:t>
      </w:r>
      <w:r>
        <w:rPr>
          <w:rFonts w:hint="eastAsia" w:ascii="仿宋_GB2312" w:hAnsi="宋体" w:eastAsia="仿宋_GB2312" w:cs="宋体"/>
          <w:kern w:val="0"/>
          <w:sz w:val="32"/>
          <w:szCs w:val="32"/>
        </w:rPr>
        <w:t>收入预算</w:t>
      </w:r>
      <w:r>
        <w:rPr>
          <w:rFonts w:hint="eastAsia" w:ascii="仿宋_GB2312" w:hAnsi="宋体" w:eastAsia="仿宋_GB2312" w:cs="宋体"/>
          <w:kern w:val="0"/>
          <w:sz w:val="32"/>
          <w:szCs w:val="32"/>
          <w:lang w:eastAsia="zh-CN"/>
        </w:rPr>
        <w:t>1163.57</w:t>
      </w:r>
      <w:r>
        <w:rPr>
          <w:rFonts w:hint="eastAsia" w:ascii="仿宋_GB2312" w:hAnsi="宋体" w:eastAsia="仿宋_GB2312" w:cs="宋体"/>
          <w:kern w:val="0"/>
          <w:sz w:val="32"/>
          <w:szCs w:val="32"/>
        </w:rPr>
        <w:t>万元，其中：</w:t>
      </w:r>
    </w:p>
    <w:p>
      <w:pPr>
        <w:widowControl/>
        <w:spacing w:line="580" w:lineRule="exact"/>
        <w:ind w:firstLine="64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rPr>
        <w:t>一般公共预算收入</w:t>
      </w:r>
      <w:r>
        <w:rPr>
          <w:rFonts w:hint="eastAsia" w:ascii="仿宋_GB2312" w:hAnsi="宋体" w:eastAsia="仿宋_GB2312" w:cs="宋体"/>
          <w:kern w:val="0"/>
          <w:sz w:val="32"/>
          <w:szCs w:val="32"/>
          <w:lang w:eastAsia="zh-CN"/>
        </w:rPr>
        <w:t>116</w:t>
      </w:r>
      <w:r>
        <w:rPr>
          <w:rFonts w:hint="eastAsia" w:ascii="仿宋_GB2312" w:hAnsi="宋体" w:eastAsia="仿宋_GB2312" w:cs="宋体"/>
          <w:kern w:val="0"/>
          <w:sz w:val="32"/>
          <w:szCs w:val="32"/>
          <w:highlight w:val="none"/>
          <w:lang w:eastAsia="zh-CN"/>
        </w:rPr>
        <w:t>3.57</w:t>
      </w:r>
      <w:r>
        <w:rPr>
          <w:rFonts w:hint="eastAsia" w:ascii="仿宋_GB2312" w:hAnsi="宋体" w:eastAsia="仿宋_GB2312" w:cs="宋体"/>
          <w:kern w:val="0"/>
          <w:sz w:val="32"/>
          <w:szCs w:val="32"/>
          <w:highlight w:val="none"/>
        </w:rPr>
        <w:t>万元，占100%，比上年</w:t>
      </w:r>
      <w:r>
        <w:rPr>
          <w:rFonts w:hint="eastAsia" w:ascii="仿宋_GB2312" w:hAnsi="宋体" w:eastAsia="仿宋_GB2312" w:cs="宋体"/>
          <w:kern w:val="0"/>
          <w:sz w:val="32"/>
          <w:szCs w:val="32"/>
          <w:highlight w:val="none"/>
          <w:lang w:eastAsia="zh-CN"/>
        </w:rPr>
        <w:t>增加</w:t>
      </w:r>
      <w:r>
        <w:rPr>
          <w:rFonts w:hint="eastAsia" w:ascii="仿宋_GB2312" w:hAnsi="宋体" w:eastAsia="仿宋_GB2312" w:cs="宋体"/>
          <w:kern w:val="0"/>
          <w:sz w:val="32"/>
          <w:szCs w:val="32"/>
          <w:highlight w:val="none"/>
          <w:lang w:val="en-US" w:eastAsia="zh-CN"/>
        </w:rPr>
        <w:t>142.87</w:t>
      </w:r>
      <w:r>
        <w:rPr>
          <w:rFonts w:hint="eastAsia" w:ascii="仿宋_GB2312" w:hAnsi="宋体" w:eastAsia="仿宋_GB2312" w:cs="宋体"/>
          <w:kern w:val="0"/>
          <w:sz w:val="32"/>
          <w:szCs w:val="32"/>
          <w:highlight w:val="none"/>
        </w:rPr>
        <w:t>万元，主要原因是</w:t>
      </w:r>
      <w:r>
        <w:rPr>
          <w:rFonts w:hint="eastAsia" w:ascii="仿宋_GB2312" w:hAnsi="宋体" w:eastAsia="仿宋_GB2312" w:cs="宋体"/>
          <w:kern w:val="0"/>
          <w:sz w:val="32"/>
          <w:szCs w:val="32"/>
          <w:highlight w:val="none"/>
          <w:lang w:eastAsia="zh-CN"/>
        </w:rPr>
        <w:t>基本的人员经费、</w:t>
      </w:r>
      <w:r>
        <w:rPr>
          <w:rFonts w:hint="eastAsia" w:ascii="仿宋_GB2312" w:hAnsi="宋体" w:eastAsia="仿宋_GB2312" w:cs="宋体"/>
          <w:kern w:val="0"/>
          <w:sz w:val="32"/>
          <w:szCs w:val="32"/>
          <w:highlight w:val="none"/>
        </w:rPr>
        <w:t>项目</w:t>
      </w:r>
      <w:r>
        <w:rPr>
          <w:rFonts w:hint="eastAsia" w:ascii="仿宋_GB2312" w:hAnsi="宋体" w:eastAsia="仿宋_GB2312" w:cs="宋体"/>
          <w:kern w:val="0"/>
          <w:sz w:val="32"/>
          <w:szCs w:val="32"/>
          <w:highlight w:val="none"/>
          <w:lang w:eastAsia="zh-CN"/>
        </w:rPr>
        <w:t>经费</w:t>
      </w:r>
      <w:r>
        <w:rPr>
          <w:rFonts w:hint="eastAsia" w:ascii="仿宋_GB2312" w:hAnsi="宋体" w:eastAsia="仿宋_GB2312" w:cs="宋体"/>
          <w:kern w:val="0"/>
          <w:sz w:val="32"/>
          <w:szCs w:val="32"/>
          <w:highlight w:val="none"/>
        </w:rPr>
        <w:t>支出预算</w:t>
      </w:r>
      <w:r>
        <w:rPr>
          <w:rFonts w:hint="eastAsia" w:ascii="仿宋_GB2312" w:hAnsi="宋体" w:eastAsia="仿宋_GB2312" w:cs="宋体"/>
          <w:kern w:val="0"/>
          <w:sz w:val="32"/>
          <w:szCs w:val="32"/>
          <w:highlight w:val="none"/>
          <w:lang w:eastAsia="zh-CN"/>
        </w:rPr>
        <w:t>增加</w:t>
      </w:r>
      <w:r>
        <w:rPr>
          <w:rFonts w:hint="eastAsia" w:ascii="仿宋_GB2312" w:hAnsi="宋体" w:eastAsia="仿宋_GB2312" w:cs="宋体"/>
          <w:kern w:val="0"/>
          <w:sz w:val="32"/>
          <w:szCs w:val="32"/>
          <w:highlight w:val="none"/>
        </w:rPr>
        <w:t>。</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政府性基金预算未安排，较上年无增减变动，主要原因是两年均未安排政府性基金预算。</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三、关于甘沟乡政府 2019年支出预算情况说明</w:t>
      </w:r>
    </w:p>
    <w:p>
      <w:pPr>
        <w:widowControl/>
        <w:spacing w:line="580" w:lineRule="exact"/>
        <w:ind w:firstLine="64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eastAsia="zh-CN"/>
        </w:rPr>
        <w:t>县永丰乡政府</w:t>
      </w:r>
      <w:r>
        <w:rPr>
          <w:rFonts w:hint="eastAsia" w:ascii="仿宋_GB2312" w:hAnsi="宋体" w:eastAsia="仿宋_GB2312" w:cs="宋体"/>
          <w:kern w:val="0"/>
          <w:sz w:val="32"/>
          <w:szCs w:val="32"/>
          <w:highlight w:val="none"/>
        </w:rPr>
        <w:t>2019年支出预算</w:t>
      </w:r>
      <w:r>
        <w:rPr>
          <w:rFonts w:hint="eastAsia" w:ascii="仿宋_GB2312" w:hAnsi="宋体" w:eastAsia="仿宋_GB2312" w:cs="宋体"/>
          <w:kern w:val="0"/>
          <w:sz w:val="32"/>
          <w:szCs w:val="32"/>
          <w:highlight w:val="none"/>
          <w:lang w:eastAsia="zh-CN"/>
        </w:rPr>
        <w:t>1163.57万元</w:t>
      </w:r>
      <w:r>
        <w:rPr>
          <w:rFonts w:hint="eastAsia" w:ascii="仿宋_GB2312" w:hAnsi="宋体" w:eastAsia="仿宋_GB2312" w:cs="宋体"/>
          <w:kern w:val="0"/>
          <w:sz w:val="32"/>
          <w:szCs w:val="32"/>
          <w:highlight w:val="none"/>
        </w:rPr>
        <w:t>，其中：</w:t>
      </w:r>
    </w:p>
    <w:p>
      <w:pPr>
        <w:widowControl/>
        <w:spacing w:line="580" w:lineRule="exact"/>
        <w:ind w:firstLine="64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基本支出</w:t>
      </w:r>
      <w:r>
        <w:rPr>
          <w:rFonts w:hint="eastAsia" w:ascii="仿宋_GB2312" w:hAnsi="宋体" w:eastAsia="仿宋_GB2312" w:cs="宋体"/>
          <w:kern w:val="0"/>
          <w:sz w:val="32"/>
          <w:szCs w:val="32"/>
          <w:highlight w:val="none"/>
          <w:lang w:val="en-US" w:eastAsia="zh-CN"/>
        </w:rPr>
        <w:t>935.57</w:t>
      </w:r>
      <w:r>
        <w:rPr>
          <w:rFonts w:hint="eastAsia" w:ascii="仿宋_GB2312" w:hAnsi="宋体" w:eastAsia="仿宋_GB2312" w:cs="宋体"/>
          <w:kern w:val="0"/>
          <w:sz w:val="32"/>
          <w:szCs w:val="32"/>
          <w:highlight w:val="none"/>
        </w:rPr>
        <w:t>万元，占</w:t>
      </w:r>
      <w:r>
        <w:rPr>
          <w:rFonts w:hint="eastAsia" w:ascii="仿宋_GB2312" w:hAnsi="宋体" w:eastAsia="仿宋_GB2312" w:cs="宋体"/>
          <w:kern w:val="0"/>
          <w:sz w:val="32"/>
          <w:szCs w:val="32"/>
          <w:highlight w:val="none"/>
          <w:lang w:val="en-US" w:eastAsia="zh-CN"/>
        </w:rPr>
        <w:t>80.41</w:t>
      </w:r>
      <w:r>
        <w:rPr>
          <w:rFonts w:hint="eastAsia" w:ascii="仿宋_GB2312" w:hAnsi="宋体" w:eastAsia="仿宋_GB2312" w:cs="宋体"/>
          <w:kern w:val="0"/>
          <w:sz w:val="32"/>
          <w:szCs w:val="32"/>
          <w:highlight w:val="none"/>
        </w:rPr>
        <w:t>%，比上年增加</w:t>
      </w:r>
      <w:r>
        <w:rPr>
          <w:rFonts w:hint="eastAsia" w:ascii="仿宋_GB2312" w:hAnsi="宋体" w:eastAsia="仿宋_GB2312" w:cs="宋体"/>
          <w:kern w:val="0"/>
          <w:sz w:val="32"/>
          <w:szCs w:val="32"/>
          <w:highlight w:val="none"/>
          <w:lang w:val="en-US" w:eastAsia="zh-CN"/>
        </w:rPr>
        <w:t>107.07</w:t>
      </w:r>
      <w:r>
        <w:rPr>
          <w:rFonts w:hint="eastAsia" w:ascii="仿宋_GB2312" w:hAnsi="宋体" w:eastAsia="仿宋_GB2312" w:cs="宋体"/>
          <w:kern w:val="0"/>
          <w:sz w:val="32"/>
          <w:szCs w:val="32"/>
          <w:highlight w:val="none"/>
        </w:rPr>
        <w:t>万元，主要原因是人员调资相应增加工资社保公积金预算。</w:t>
      </w:r>
    </w:p>
    <w:p>
      <w:pPr>
        <w:widowControl/>
        <w:spacing w:line="580" w:lineRule="exact"/>
        <w:ind w:firstLine="64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项目支出</w:t>
      </w:r>
      <w:r>
        <w:rPr>
          <w:rFonts w:hint="eastAsia" w:ascii="仿宋_GB2312" w:hAnsi="宋体" w:eastAsia="仿宋_GB2312" w:cs="宋体"/>
          <w:kern w:val="0"/>
          <w:sz w:val="32"/>
          <w:szCs w:val="32"/>
          <w:highlight w:val="none"/>
          <w:lang w:val="en-US" w:eastAsia="zh-CN"/>
        </w:rPr>
        <w:t>228</w:t>
      </w:r>
      <w:r>
        <w:rPr>
          <w:rFonts w:hint="eastAsia" w:ascii="仿宋_GB2312" w:hAnsi="宋体" w:eastAsia="仿宋_GB2312" w:cs="宋体"/>
          <w:kern w:val="0"/>
          <w:sz w:val="32"/>
          <w:szCs w:val="32"/>
          <w:highlight w:val="none"/>
        </w:rPr>
        <w:t>万元，占</w:t>
      </w:r>
      <w:r>
        <w:rPr>
          <w:rFonts w:hint="eastAsia" w:ascii="仿宋_GB2312" w:hAnsi="宋体" w:eastAsia="仿宋_GB2312" w:cs="宋体"/>
          <w:kern w:val="0"/>
          <w:sz w:val="32"/>
          <w:szCs w:val="32"/>
          <w:highlight w:val="none"/>
          <w:lang w:val="en-US" w:eastAsia="zh-CN"/>
        </w:rPr>
        <w:t>19.59</w:t>
      </w:r>
      <w:r>
        <w:rPr>
          <w:rFonts w:hint="eastAsia" w:ascii="仿宋_GB2312" w:hAnsi="宋体" w:eastAsia="仿宋_GB2312" w:cs="宋体"/>
          <w:kern w:val="0"/>
          <w:sz w:val="32"/>
          <w:szCs w:val="32"/>
          <w:highlight w:val="none"/>
        </w:rPr>
        <w:t>%，比上年</w:t>
      </w:r>
      <w:r>
        <w:rPr>
          <w:rFonts w:hint="eastAsia" w:ascii="仿宋_GB2312" w:hAnsi="宋体" w:eastAsia="仿宋_GB2312" w:cs="宋体"/>
          <w:kern w:val="0"/>
          <w:sz w:val="32"/>
          <w:szCs w:val="32"/>
          <w:highlight w:val="none"/>
          <w:lang w:eastAsia="zh-CN"/>
        </w:rPr>
        <w:t>增加</w:t>
      </w:r>
      <w:r>
        <w:rPr>
          <w:rFonts w:hint="eastAsia" w:ascii="仿宋_GB2312" w:hAnsi="宋体" w:eastAsia="仿宋_GB2312" w:cs="宋体"/>
          <w:kern w:val="0"/>
          <w:sz w:val="32"/>
          <w:szCs w:val="32"/>
          <w:highlight w:val="none"/>
          <w:lang w:val="en-US" w:eastAsia="zh-CN"/>
        </w:rPr>
        <w:t>35.8</w:t>
      </w:r>
      <w:r>
        <w:rPr>
          <w:rFonts w:hint="eastAsia" w:ascii="仿宋_GB2312" w:hAnsi="宋体" w:eastAsia="仿宋_GB2312" w:cs="宋体"/>
          <w:kern w:val="0"/>
          <w:sz w:val="32"/>
          <w:szCs w:val="32"/>
          <w:highlight w:val="none"/>
        </w:rPr>
        <w:t>万元，主要原因是项目支出预算调</w:t>
      </w:r>
      <w:r>
        <w:rPr>
          <w:rFonts w:hint="eastAsia" w:ascii="仿宋_GB2312" w:hAnsi="宋体" w:eastAsia="仿宋_GB2312" w:cs="宋体"/>
          <w:kern w:val="0"/>
          <w:sz w:val="32"/>
          <w:szCs w:val="32"/>
          <w:highlight w:val="none"/>
          <w:lang w:eastAsia="zh-CN"/>
        </w:rPr>
        <w:t>增</w:t>
      </w:r>
      <w:r>
        <w:rPr>
          <w:rFonts w:hint="eastAsia" w:ascii="仿宋_GB2312" w:hAnsi="宋体" w:eastAsia="仿宋_GB2312" w:cs="宋体"/>
          <w:kern w:val="0"/>
          <w:sz w:val="32"/>
          <w:szCs w:val="32"/>
          <w:highlight w:val="none"/>
        </w:rPr>
        <w:t>。</w:t>
      </w:r>
    </w:p>
    <w:p>
      <w:pPr>
        <w:widowControl/>
        <w:spacing w:line="58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黑体" w:eastAsia="黑体" w:cs="宋体"/>
          <w:bCs/>
          <w:kern w:val="0"/>
          <w:sz w:val="32"/>
          <w:szCs w:val="32"/>
          <w:lang w:eastAsia="zh-CN"/>
        </w:rPr>
        <w:t>县永丰乡政府</w:t>
      </w:r>
      <w:r>
        <w:rPr>
          <w:rFonts w:hint="eastAsia" w:ascii="黑体" w:hAnsi="黑体" w:eastAsia="黑体" w:cs="宋体"/>
          <w:bCs/>
          <w:kern w:val="0"/>
          <w:sz w:val="32"/>
          <w:szCs w:val="32"/>
        </w:rPr>
        <w:t>2019年财政拨款收支预算情况的总体说明</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2019年财政拨款收支总预算</w:t>
      </w:r>
      <w:r>
        <w:rPr>
          <w:rFonts w:hint="eastAsia" w:ascii="仿宋_GB2312" w:hAnsi="宋体" w:eastAsia="仿宋_GB2312" w:cs="宋体"/>
          <w:kern w:val="0"/>
          <w:sz w:val="32"/>
          <w:szCs w:val="32"/>
          <w:lang w:eastAsia="zh-CN"/>
        </w:rPr>
        <w:t>1163.57</w:t>
      </w:r>
      <w:r>
        <w:rPr>
          <w:rFonts w:hint="eastAsia" w:ascii="仿宋_GB2312" w:hAnsi="宋体" w:eastAsia="仿宋_GB2312" w:cs="宋体"/>
          <w:kern w:val="0"/>
          <w:sz w:val="32"/>
          <w:szCs w:val="32"/>
        </w:rPr>
        <w:t>万元。</w:t>
      </w:r>
    </w:p>
    <w:p>
      <w:pPr>
        <w:spacing w:line="580" w:lineRule="exact"/>
        <w:ind w:firstLine="640"/>
        <w:rPr>
          <w:rFonts w:ascii="仿宋_GB2312" w:hAnsi="宋体" w:eastAsia="仿宋_GB2312" w:cs="宋体"/>
          <w:b/>
          <w:kern w:val="0"/>
          <w:sz w:val="32"/>
          <w:szCs w:val="32"/>
        </w:rPr>
      </w:pPr>
      <w:r>
        <w:rPr>
          <w:rFonts w:hint="eastAsia" w:ascii="仿宋_GB2312" w:hAnsi="宋体" w:eastAsia="仿宋_GB2312" w:cs="宋体"/>
          <w:kern w:val="0"/>
          <w:sz w:val="32"/>
          <w:szCs w:val="32"/>
        </w:rPr>
        <w:t>收入全部为一般公共预算拨款</w:t>
      </w:r>
      <w:r>
        <w:rPr>
          <w:rFonts w:hint="eastAsia" w:ascii="仿宋_GB2312" w:hAnsi="宋体" w:eastAsia="仿宋_GB2312" w:cs="宋体"/>
          <w:kern w:val="0"/>
          <w:sz w:val="32"/>
          <w:szCs w:val="32"/>
          <w:lang w:eastAsia="zh-CN"/>
        </w:rPr>
        <w:t>1163.57</w:t>
      </w:r>
      <w:r>
        <w:rPr>
          <w:rFonts w:hint="eastAsia" w:ascii="仿宋_GB2312" w:hAnsi="宋体" w:eastAsia="仿宋_GB2312" w:cs="宋体"/>
          <w:kern w:val="0"/>
          <w:sz w:val="32"/>
          <w:szCs w:val="32"/>
        </w:rPr>
        <w:t>万元，无政府性基金预算拨款。</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支出预算包括：</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一般公共服务支出（201类）政府办公厅（室）及相关机构事务（03款）</w:t>
      </w:r>
      <w:r>
        <w:rPr>
          <w:rFonts w:hint="eastAsia" w:ascii="仿宋_GB2312" w:hAnsi="宋体" w:eastAsia="仿宋_GB2312" w:cs="宋体"/>
          <w:kern w:val="0"/>
          <w:sz w:val="32"/>
          <w:szCs w:val="32"/>
          <w:lang w:val="en-US" w:eastAsia="zh-CN"/>
        </w:rPr>
        <w:t>597.09</w:t>
      </w:r>
      <w:r>
        <w:rPr>
          <w:rFonts w:hint="eastAsia" w:ascii="仿宋_GB2312" w:hAnsi="宋体" w:eastAsia="仿宋_GB2312" w:cs="宋体"/>
          <w:kern w:val="0"/>
          <w:sz w:val="32"/>
          <w:szCs w:val="32"/>
        </w:rPr>
        <w:t>万元，财政事务（06款）</w:t>
      </w:r>
      <w:r>
        <w:rPr>
          <w:rFonts w:hint="eastAsia" w:ascii="仿宋_GB2312" w:hAnsi="宋体" w:eastAsia="仿宋_GB2312" w:cs="宋体"/>
          <w:kern w:val="0"/>
          <w:sz w:val="32"/>
          <w:szCs w:val="32"/>
          <w:lang w:val="en-US" w:eastAsia="zh-CN"/>
        </w:rPr>
        <w:t>113.19</w:t>
      </w:r>
      <w:r>
        <w:rPr>
          <w:rFonts w:hint="eastAsia" w:ascii="仿宋_GB2312" w:hAnsi="宋体" w:eastAsia="仿宋_GB2312" w:cs="宋体"/>
          <w:kern w:val="0"/>
          <w:sz w:val="32"/>
          <w:szCs w:val="32"/>
        </w:rPr>
        <w:t>万元，主要用于人员的经费支出。</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文化体育与传媒支出（207类）文化（01款）</w:t>
      </w:r>
      <w:r>
        <w:rPr>
          <w:rFonts w:hint="eastAsia" w:ascii="仿宋_GB2312" w:hAnsi="宋体" w:eastAsia="仿宋_GB2312" w:cs="宋体"/>
          <w:kern w:val="0"/>
          <w:sz w:val="32"/>
          <w:szCs w:val="32"/>
          <w:lang w:val="en-US" w:eastAsia="zh-CN"/>
        </w:rPr>
        <w:t>43.16</w:t>
      </w:r>
      <w:r>
        <w:rPr>
          <w:rFonts w:hint="eastAsia" w:ascii="仿宋_GB2312" w:hAnsi="宋体" w:eastAsia="仿宋_GB2312" w:cs="宋体"/>
          <w:kern w:val="0"/>
          <w:sz w:val="32"/>
          <w:szCs w:val="32"/>
        </w:rPr>
        <w:t>万元，主要用于文化宣传人员的经费支出。</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社会保障和就业支出（208类）民政管理事务（02款）</w:t>
      </w:r>
      <w:r>
        <w:rPr>
          <w:rFonts w:hint="eastAsia" w:ascii="仿宋_GB2312" w:hAnsi="宋体" w:eastAsia="仿宋_GB2312" w:cs="宋体"/>
          <w:kern w:val="0"/>
          <w:sz w:val="32"/>
          <w:szCs w:val="32"/>
          <w:lang w:val="en-US" w:eastAsia="zh-CN"/>
        </w:rPr>
        <w:t>15.8</w:t>
      </w:r>
      <w:r>
        <w:rPr>
          <w:rFonts w:hint="eastAsia" w:ascii="仿宋_GB2312" w:hAnsi="宋体" w:eastAsia="仿宋_GB2312" w:cs="宋体"/>
          <w:kern w:val="0"/>
          <w:sz w:val="32"/>
          <w:szCs w:val="32"/>
        </w:rPr>
        <w:t>万元，行政事业单位离退休（05款）</w:t>
      </w:r>
      <w:r>
        <w:rPr>
          <w:rFonts w:hint="eastAsia" w:ascii="仿宋_GB2312" w:hAnsi="宋体" w:eastAsia="仿宋_GB2312" w:cs="宋体"/>
          <w:kern w:val="0"/>
          <w:sz w:val="32"/>
          <w:szCs w:val="32"/>
          <w:lang w:val="en-US" w:eastAsia="zh-CN"/>
        </w:rPr>
        <w:t>70.08</w:t>
      </w:r>
      <w:r>
        <w:rPr>
          <w:rFonts w:hint="eastAsia" w:ascii="仿宋_GB2312" w:hAnsi="宋体" w:eastAsia="仿宋_GB2312" w:cs="宋体"/>
          <w:kern w:val="0"/>
          <w:sz w:val="32"/>
          <w:szCs w:val="32"/>
        </w:rPr>
        <w:t>万元，主要用于人员的养老保险支出。农林水支出</w:t>
      </w:r>
      <w:r>
        <w:rPr>
          <w:rFonts w:hint="eastAsia" w:ascii="仿宋_GB2312" w:hAnsi="宋体" w:eastAsia="仿宋_GB2312" w:cs="宋体"/>
          <w:kern w:val="0"/>
          <w:sz w:val="32"/>
          <w:szCs w:val="32"/>
          <w:lang w:eastAsia="zh-CN"/>
        </w:rPr>
        <w:t>296.52</w:t>
      </w:r>
      <w:r>
        <w:rPr>
          <w:rFonts w:hint="eastAsia" w:ascii="仿宋_GB2312" w:hAnsi="宋体" w:eastAsia="仿宋_GB2312" w:cs="宋体"/>
          <w:kern w:val="0"/>
          <w:sz w:val="32"/>
          <w:szCs w:val="32"/>
        </w:rPr>
        <w:t>万元。</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医疗卫生与计划生育支出（210类）计划生育机构（07款）</w:t>
      </w:r>
      <w:r>
        <w:rPr>
          <w:rFonts w:hint="eastAsia" w:ascii="仿宋_GB2312" w:hAnsi="宋体" w:eastAsia="仿宋_GB2312" w:cs="宋体"/>
          <w:kern w:val="0"/>
          <w:sz w:val="32"/>
          <w:szCs w:val="32"/>
          <w:lang w:val="en-US" w:eastAsia="zh-CN"/>
        </w:rPr>
        <w:t>14.56</w:t>
      </w:r>
      <w:r>
        <w:rPr>
          <w:rFonts w:hint="eastAsia" w:ascii="仿宋_GB2312" w:hAnsi="宋体" w:eastAsia="仿宋_GB2312" w:cs="宋体"/>
          <w:kern w:val="0"/>
          <w:sz w:val="32"/>
          <w:szCs w:val="32"/>
        </w:rPr>
        <w:t>万元，主要用于人员工资、伙食补助、日常公用经费支出。</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农林水支出（213类）农业（01款）</w:t>
      </w:r>
      <w:r>
        <w:rPr>
          <w:rFonts w:hint="eastAsia" w:ascii="仿宋_GB2312" w:hAnsi="宋体" w:eastAsia="仿宋_GB2312" w:cs="宋体"/>
          <w:kern w:val="0"/>
          <w:sz w:val="32"/>
          <w:szCs w:val="32"/>
          <w:lang w:val="en-US" w:eastAsia="zh-CN"/>
        </w:rPr>
        <w:t>267.71</w:t>
      </w:r>
      <w:r>
        <w:rPr>
          <w:rFonts w:hint="eastAsia" w:ascii="仿宋_GB2312" w:hAnsi="宋体" w:eastAsia="仿宋_GB2312" w:cs="宋体"/>
          <w:kern w:val="0"/>
          <w:sz w:val="32"/>
          <w:szCs w:val="32"/>
        </w:rPr>
        <w:t>万元。主要用于人员工资、伙食补助、日常公用经费支出。林业（02款）</w:t>
      </w:r>
      <w:r>
        <w:rPr>
          <w:rFonts w:hint="eastAsia" w:ascii="仿宋_GB2312" w:hAnsi="宋体" w:eastAsia="仿宋_GB2312" w:cs="宋体"/>
          <w:kern w:val="0"/>
          <w:sz w:val="32"/>
          <w:szCs w:val="32"/>
          <w:lang w:val="en-US" w:eastAsia="zh-CN"/>
        </w:rPr>
        <w:t>28.81</w:t>
      </w:r>
      <w:r>
        <w:rPr>
          <w:rFonts w:hint="eastAsia" w:ascii="仿宋_GB2312" w:hAnsi="宋体" w:eastAsia="仿宋_GB2312" w:cs="宋体"/>
          <w:kern w:val="0"/>
          <w:sz w:val="32"/>
          <w:szCs w:val="32"/>
        </w:rPr>
        <w:t>万元，主要用于人员工资、伙食补助、日常公用经费支出。</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自然资源海洋气象等支出（220类）气象事务（05款）13.17万元，</w:t>
      </w:r>
      <w:r>
        <w:rPr>
          <w:rFonts w:hint="eastAsia" w:ascii="仿宋_GB2312" w:hAnsi="宋体" w:eastAsia="仿宋_GB2312" w:cs="宋体"/>
          <w:kern w:val="0"/>
          <w:sz w:val="32"/>
          <w:szCs w:val="32"/>
        </w:rPr>
        <w:t>主要用于人员工资、伙食补助、日常公用经费支出。</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宋体" w:eastAsia="黑体" w:cs="宋体"/>
          <w:kern w:val="0"/>
          <w:sz w:val="32"/>
          <w:szCs w:val="32"/>
          <w:lang w:eastAsia="zh-CN"/>
        </w:rPr>
        <w:t>县永丰乡政府</w:t>
      </w:r>
      <w:r>
        <w:rPr>
          <w:rFonts w:hint="eastAsia" w:ascii="黑体" w:hAnsi="宋体" w:eastAsia="黑体" w:cs="宋体"/>
          <w:kern w:val="0"/>
          <w:sz w:val="32"/>
          <w:szCs w:val="32"/>
        </w:rPr>
        <w:t>2019年一般公共预算当年拨款情况说明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80" w:lineRule="exact"/>
        <w:ind w:firstLine="64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县永丰乡政府2019年一般公共预算拨款基本支出</w:t>
      </w:r>
      <w:r>
        <w:rPr>
          <w:rFonts w:hint="eastAsia" w:ascii="仿宋_GB2312" w:hAnsi="宋体" w:eastAsia="仿宋_GB2312" w:cs="宋体"/>
          <w:kern w:val="0"/>
          <w:sz w:val="32"/>
          <w:szCs w:val="32"/>
          <w:lang w:val="en-US" w:eastAsia="zh-CN"/>
        </w:rPr>
        <w:t>935.57</w:t>
      </w:r>
      <w:r>
        <w:rPr>
          <w:rFonts w:hint="eastAsia" w:ascii="仿宋_GB2312" w:hAnsi="宋体" w:eastAsia="仿宋_GB2312" w:cs="宋体"/>
          <w:kern w:val="0"/>
          <w:sz w:val="32"/>
          <w:szCs w:val="32"/>
          <w:lang w:eastAsia="zh-CN"/>
        </w:rPr>
        <w:t>万元，比上年执行数减少</w:t>
      </w:r>
      <w:r>
        <w:rPr>
          <w:rFonts w:hint="eastAsia" w:ascii="仿宋_GB2312" w:hAnsi="宋体" w:eastAsia="仿宋_GB2312" w:cs="宋体"/>
          <w:kern w:val="0"/>
          <w:sz w:val="32"/>
          <w:szCs w:val="32"/>
          <w:lang w:val="en-US" w:eastAsia="zh-CN"/>
        </w:rPr>
        <w:t>18.46</w:t>
      </w:r>
      <w:r>
        <w:rPr>
          <w:rFonts w:hint="eastAsia" w:ascii="仿宋_GB2312" w:hAnsi="宋体" w:eastAsia="仿宋_GB2312" w:cs="宋体"/>
          <w:kern w:val="0"/>
          <w:sz w:val="32"/>
          <w:szCs w:val="32"/>
          <w:lang w:eastAsia="zh-CN"/>
        </w:rPr>
        <w:t>万元，下降</w:t>
      </w:r>
      <w:r>
        <w:rPr>
          <w:rFonts w:hint="eastAsia" w:ascii="仿宋_GB2312" w:hAnsi="宋体" w:eastAsia="仿宋_GB2312" w:cs="宋体"/>
          <w:kern w:val="0"/>
          <w:sz w:val="32"/>
          <w:szCs w:val="32"/>
          <w:lang w:val="en-US" w:eastAsia="zh-CN"/>
        </w:rPr>
        <w:t>1.93</w:t>
      </w:r>
      <w:r>
        <w:rPr>
          <w:rFonts w:hint="eastAsia" w:ascii="仿宋_GB2312" w:hAnsi="宋体" w:eastAsia="仿宋_GB2312" w:cs="宋体"/>
          <w:kern w:val="0"/>
          <w:sz w:val="32"/>
          <w:szCs w:val="32"/>
          <w:lang w:eastAsia="zh-CN"/>
        </w:rPr>
        <w:t xml:space="preserve">%。主要原因是按照厉行节约开支的要求减少经费预算。    </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80" w:lineRule="exact"/>
        <w:ind w:firstLine="640"/>
        <w:rPr>
          <w:rFonts w:hint="eastAsia" w:ascii="仿宋_GB2312" w:hAnsi="宋体" w:eastAsia="仿宋_GB2312" w:cs="宋体"/>
          <w:kern w:val="0"/>
          <w:sz w:val="32"/>
          <w:szCs w:val="32"/>
        </w:rPr>
      </w:pPr>
      <w:r>
        <w:rPr>
          <w:rFonts w:hint="eastAsia" w:ascii="仿宋_GB2312" w:eastAsia="仿宋_GB2312"/>
          <w:sz w:val="32"/>
          <w:szCs w:val="32"/>
        </w:rPr>
        <w:t>1.</w:t>
      </w:r>
      <w:r>
        <w:rPr>
          <w:rFonts w:hint="eastAsia" w:ascii="仿宋_GB2312" w:hAnsi="宋体" w:eastAsia="仿宋_GB2312" w:cs="宋体"/>
          <w:kern w:val="0"/>
          <w:sz w:val="32"/>
          <w:szCs w:val="32"/>
        </w:rPr>
        <w:t xml:space="preserve"> 一般公共服务支出（201类）</w:t>
      </w:r>
      <w:r>
        <w:rPr>
          <w:rFonts w:hint="eastAsia" w:ascii="仿宋_GB2312" w:hAnsi="宋体" w:eastAsia="仿宋_GB2312" w:cs="宋体"/>
          <w:kern w:val="0"/>
          <w:sz w:val="32"/>
          <w:szCs w:val="32"/>
          <w:lang w:eastAsia="zh-CN"/>
        </w:rPr>
        <w:t>710.28</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61.04</w:t>
      </w:r>
      <w:r>
        <w:rPr>
          <w:rFonts w:hint="eastAsia" w:ascii="仿宋_GB2312" w:hAnsi="宋体" w:eastAsia="仿宋_GB2312" w:cs="宋体"/>
          <w:kern w:val="0"/>
          <w:sz w:val="32"/>
          <w:szCs w:val="32"/>
        </w:rPr>
        <w:t>%。</w:t>
      </w:r>
    </w:p>
    <w:p>
      <w:pPr>
        <w:spacing w:line="580" w:lineRule="exact"/>
        <w:ind w:firstLine="64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2、文化体育与传媒支出（207类）</w:t>
      </w:r>
      <w:r>
        <w:rPr>
          <w:rFonts w:hint="eastAsia" w:ascii="仿宋_GB2312" w:hAnsi="宋体" w:eastAsia="仿宋_GB2312" w:cs="宋体"/>
          <w:kern w:val="0"/>
          <w:sz w:val="32"/>
          <w:szCs w:val="32"/>
          <w:lang w:eastAsia="zh-CN"/>
        </w:rPr>
        <w:t>43.16</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3.71</w:t>
      </w:r>
      <w:r>
        <w:rPr>
          <w:rFonts w:hint="eastAsia" w:ascii="仿宋_GB2312" w:hAnsi="宋体" w:eastAsia="仿宋_GB2312" w:cs="宋体"/>
          <w:kern w:val="0"/>
          <w:sz w:val="32"/>
          <w:szCs w:val="32"/>
        </w:rPr>
        <w:t>%。</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3、社会保障和就业支出（208类）</w:t>
      </w:r>
      <w:r>
        <w:rPr>
          <w:rFonts w:hint="eastAsia" w:ascii="仿宋_GB2312" w:hAnsi="宋体" w:eastAsia="仿宋_GB2312" w:cs="宋体"/>
          <w:kern w:val="0"/>
          <w:sz w:val="32"/>
          <w:szCs w:val="32"/>
          <w:lang w:eastAsia="zh-CN"/>
        </w:rPr>
        <w:t>85.88</w:t>
      </w:r>
      <w:r>
        <w:rPr>
          <w:rFonts w:hint="eastAsia" w:ascii="仿宋_GB2312" w:hAnsi="宋体" w:eastAsia="仿宋_GB2312" w:cs="宋体"/>
          <w:kern w:val="0"/>
          <w:sz w:val="32"/>
          <w:szCs w:val="32"/>
        </w:rPr>
        <w:t>万元，占7.</w:t>
      </w:r>
      <w:r>
        <w:rPr>
          <w:rFonts w:hint="eastAsia" w:ascii="仿宋_GB2312" w:hAnsi="宋体" w:eastAsia="仿宋_GB2312" w:cs="宋体"/>
          <w:kern w:val="0"/>
          <w:sz w:val="32"/>
          <w:szCs w:val="32"/>
          <w:lang w:val="en-US" w:eastAsia="zh-CN"/>
        </w:rPr>
        <w:t>38</w:t>
      </w:r>
      <w:r>
        <w:rPr>
          <w:rFonts w:hint="eastAsia" w:ascii="仿宋_GB2312" w:hAnsi="宋体" w:eastAsia="仿宋_GB2312" w:cs="宋体"/>
          <w:kern w:val="0"/>
          <w:sz w:val="32"/>
          <w:szCs w:val="32"/>
        </w:rPr>
        <w:t>%。</w:t>
      </w:r>
    </w:p>
    <w:p>
      <w:pPr>
        <w:spacing w:line="580" w:lineRule="exact"/>
        <w:ind w:firstLine="64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4.医疗卫生与计划生育支出（210类）</w:t>
      </w:r>
      <w:r>
        <w:rPr>
          <w:rFonts w:hint="eastAsia" w:ascii="仿宋_GB2312" w:hAnsi="宋体" w:eastAsia="仿宋_GB2312" w:cs="宋体"/>
          <w:kern w:val="0"/>
          <w:sz w:val="32"/>
          <w:szCs w:val="32"/>
          <w:lang w:eastAsia="zh-CN"/>
        </w:rPr>
        <w:t>14.56</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1.25</w:t>
      </w:r>
      <w:r>
        <w:rPr>
          <w:rFonts w:hint="eastAsia" w:ascii="仿宋_GB2312" w:hAnsi="宋体" w:eastAsia="仿宋_GB2312" w:cs="宋体"/>
          <w:kern w:val="0"/>
          <w:sz w:val="32"/>
          <w:szCs w:val="32"/>
        </w:rPr>
        <w:t>%。</w:t>
      </w:r>
    </w:p>
    <w:p>
      <w:pPr>
        <w:spacing w:line="580" w:lineRule="exact"/>
        <w:ind w:firstLine="64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5、农林水支出（213类）</w:t>
      </w:r>
      <w:r>
        <w:rPr>
          <w:rFonts w:hint="eastAsia" w:ascii="仿宋_GB2312" w:hAnsi="宋体" w:eastAsia="仿宋_GB2312" w:cs="宋体"/>
          <w:kern w:val="0"/>
          <w:sz w:val="32"/>
          <w:szCs w:val="32"/>
          <w:lang w:eastAsia="zh-CN"/>
        </w:rPr>
        <w:t>296.52</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25.48</w:t>
      </w:r>
      <w:r>
        <w:rPr>
          <w:rFonts w:hint="eastAsia" w:ascii="仿宋_GB2312" w:hAnsi="宋体" w:eastAsia="仿宋_GB2312" w:cs="宋体"/>
          <w:kern w:val="0"/>
          <w:sz w:val="32"/>
          <w:szCs w:val="32"/>
        </w:rPr>
        <w:t>%。</w:t>
      </w:r>
    </w:p>
    <w:p>
      <w:pPr>
        <w:spacing w:line="580" w:lineRule="exact"/>
        <w:ind w:firstLine="64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6、国土海洋气象等支出（220类）13.17万元，占1.13%。</w:t>
      </w:r>
    </w:p>
    <w:p>
      <w:pPr>
        <w:widowControl/>
        <w:spacing w:line="580" w:lineRule="exact"/>
        <w:ind w:firstLine="642"/>
        <w:jc w:val="left"/>
        <w:rPr>
          <w:rFonts w:ascii="仿宋_GB2312" w:hAnsi="宋体" w:eastAsia="仿宋_GB2312" w:cs="宋体"/>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1、一般公共服务支出（201类）政府办公厅（室）及相关机构事务（03款）行政运行（01项）：2019年预算数:</w:t>
      </w:r>
      <w:r>
        <w:rPr>
          <w:rFonts w:hint="eastAsia" w:ascii="仿宋_GB2312" w:hAnsi="宋体" w:eastAsia="仿宋_GB2312" w:cs="宋体"/>
          <w:kern w:val="0"/>
          <w:sz w:val="32"/>
          <w:szCs w:val="32"/>
          <w:lang w:val="en-US" w:eastAsia="zh-CN"/>
        </w:rPr>
        <w:t>377.09</w:t>
      </w:r>
      <w:r>
        <w:rPr>
          <w:rFonts w:hint="eastAsia" w:ascii="仿宋_GB2312" w:hAnsi="宋体" w:eastAsia="仿宋_GB2312" w:cs="宋体"/>
          <w:kern w:val="0"/>
          <w:sz w:val="32"/>
          <w:szCs w:val="32"/>
        </w:rPr>
        <w:t>万元，比上年执行数减少</w:t>
      </w:r>
      <w:r>
        <w:rPr>
          <w:rFonts w:hint="eastAsia" w:ascii="仿宋_GB2312" w:hAnsi="宋体" w:eastAsia="仿宋_GB2312" w:cs="宋体"/>
          <w:kern w:val="0"/>
          <w:sz w:val="32"/>
          <w:szCs w:val="32"/>
          <w:lang w:val="en-US" w:eastAsia="zh-CN"/>
        </w:rPr>
        <w:t>40.24</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9.64</w:t>
      </w:r>
      <w:r>
        <w:rPr>
          <w:rFonts w:hint="eastAsia" w:ascii="仿宋_GB2312" w:hAnsi="宋体" w:eastAsia="仿宋_GB2312" w:cs="宋体"/>
          <w:kern w:val="0"/>
          <w:sz w:val="32"/>
          <w:szCs w:val="32"/>
        </w:rPr>
        <w:t>%，主要原因是：本年度依据人员调资项目支出调减预算支出。</w:t>
      </w:r>
    </w:p>
    <w:p>
      <w:pPr>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2、一般公共服务支出（201类）政府办公厅（室）及相关机构事务（03款）其他政府办公厅（室）及相关机构事务支出（99项）：2019年预算数:</w:t>
      </w:r>
      <w:r>
        <w:rPr>
          <w:rFonts w:hint="eastAsia" w:ascii="仿宋_GB2312" w:hAnsi="宋体" w:eastAsia="仿宋_GB2312" w:cs="宋体"/>
          <w:kern w:val="0"/>
          <w:sz w:val="32"/>
          <w:szCs w:val="32"/>
          <w:lang w:val="en-US" w:eastAsia="zh-CN"/>
        </w:rPr>
        <w:t>220</w:t>
      </w:r>
      <w:r>
        <w:rPr>
          <w:rFonts w:hint="eastAsia" w:ascii="仿宋_GB2312" w:hAnsi="宋体" w:eastAsia="仿宋_GB2312" w:cs="宋体"/>
          <w:kern w:val="0"/>
          <w:sz w:val="32"/>
          <w:szCs w:val="32"/>
        </w:rPr>
        <w:t>万元，比上年执行数减少</w:t>
      </w:r>
      <w:r>
        <w:rPr>
          <w:rFonts w:hint="eastAsia" w:ascii="仿宋_GB2312" w:hAnsi="宋体" w:eastAsia="仿宋_GB2312" w:cs="宋体"/>
          <w:kern w:val="0"/>
          <w:sz w:val="32"/>
          <w:szCs w:val="32"/>
          <w:lang w:val="en-US" w:eastAsia="zh-CN"/>
        </w:rPr>
        <w:t>919.17</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80.69</w:t>
      </w:r>
      <w:r>
        <w:rPr>
          <w:rFonts w:hint="eastAsia" w:ascii="仿宋_GB2312" w:hAnsi="宋体" w:eastAsia="仿宋_GB2312" w:cs="宋体"/>
          <w:kern w:val="0"/>
          <w:sz w:val="32"/>
          <w:szCs w:val="32"/>
        </w:rPr>
        <w:t>%，主要原因是：本年度项目支出预算调整相应调减预算支出。</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3、一般公共服务支出（201类）财政事务（06款）行政运行（01项）：2019年预算数:</w:t>
      </w:r>
      <w:r>
        <w:rPr>
          <w:rFonts w:hint="eastAsia" w:ascii="仿宋_GB2312" w:hAnsi="宋体" w:eastAsia="仿宋_GB2312" w:cs="宋体"/>
          <w:kern w:val="0"/>
          <w:sz w:val="32"/>
          <w:szCs w:val="32"/>
          <w:lang w:val="en-US" w:eastAsia="zh-CN"/>
        </w:rPr>
        <w:t>113.19</w:t>
      </w:r>
      <w:r>
        <w:rPr>
          <w:rFonts w:hint="eastAsia" w:ascii="仿宋_GB2312" w:hAnsi="宋体" w:eastAsia="仿宋_GB2312" w:cs="宋体"/>
          <w:kern w:val="0"/>
          <w:sz w:val="32"/>
          <w:szCs w:val="32"/>
        </w:rPr>
        <w:t>万元，比上年执行数增加1.</w:t>
      </w:r>
      <w:r>
        <w:rPr>
          <w:rFonts w:hint="eastAsia" w:ascii="仿宋_GB2312" w:hAnsi="宋体" w:eastAsia="仿宋_GB2312" w:cs="宋体"/>
          <w:kern w:val="0"/>
          <w:sz w:val="32"/>
          <w:szCs w:val="32"/>
          <w:lang w:val="en-US" w:eastAsia="zh-CN"/>
        </w:rPr>
        <w:t>74</w:t>
      </w:r>
      <w:r>
        <w:rPr>
          <w:rFonts w:hint="eastAsia" w:ascii="仿宋_GB2312" w:hAnsi="宋体" w:eastAsia="仿宋_GB2312" w:cs="宋体"/>
          <w:kern w:val="0"/>
          <w:sz w:val="32"/>
          <w:szCs w:val="32"/>
        </w:rPr>
        <w:t>万元，增长1.</w:t>
      </w:r>
      <w:r>
        <w:rPr>
          <w:rFonts w:hint="eastAsia" w:ascii="仿宋_GB2312" w:hAnsi="宋体" w:eastAsia="仿宋_GB2312" w:cs="宋体"/>
          <w:kern w:val="0"/>
          <w:sz w:val="32"/>
          <w:szCs w:val="32"/>
          <w:lang w:val="en-US" w:eastAsia="zh-CN"/>
        </w:rPr>
        <w:t>56</w:t>
      </w:r>
      <w:r>
        <w:rPr>
          <w:rFonts w:hint="eastAsia" w:ascii="仿宋_GB2312" w:hAnsi="宋体" w:eastAsia="仿宋_GB2312" w:cs="宋体"/>
          <w:kern w:val="0"/>
          <w:sz w:val="32"/>
          <w:szCs w:val="32"/>
        </w:rPr>
        <w:t>%，主要原因是：本年度依据人员调资调增预算支出。</w:t>
      </w:r>
    </w:p>
    <w:p>
      <w:pPr>
        <w:widowControl/>
        <w:spacing w:line="580" w:lineRule="exact"/>
        <w:ind w:firstLine="640"/>
        <w:jc w:val="left"/>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4、文化体育与传媒支出（207类）文化（01款）</w:t>
      </w:r>
      <w:r>
        <w:rPr>
          <w:rFonts w:hint="eastAsia" w:ascii="仿宋_GB2312" w:hAnsi="宋体" w:eastAsia="仿宋_GB2312" w:cs="宋体"/>
          <w:kern w:val="0"/>
          <w:sz w:val="32"/>
          <w:szCs w:val="32"/>
          <w:highlight w:val="none"/>
          <w:lang w:eastAsia="zh-CN"/>
        </w:rPr>
        <w:t>行政运行</w:t>
      </w:r>
      <w:r>
        <w:rPr>
          <w:rFonts w:hint="eastAsia" w:ascii="仿宋_GB2312" w:hAnsi="宋体" w:eastAsia="仿宋_GB2312" w:cs="宋体"/>
          <w:kern w:val="0"/>
          <w:sz w:val="32"/>
          <w:szCs w:val="32"/>
          <w:highlight w:val="none"/>
        </w:rPr>
        <w:t>（0</w:t>
      </w:r>
      <w:r>
        <w:rPr>
          <w:rFonts w:hint="eastAsia" w:ascii="仿宋_GB2312" w:hAnsi="宋体" w:eastAsia="仿宋_GB2312" w:cs="宋体"/>
          <w:kern w:val="0"/>
          <w:sz w:val="32"/>
          <w:szCs w:val="32"/>
          <w:highlight w:val="none"/>
          <w:lang w:val="en-US" w:eastAsia="zh-CN"/>
        </w:rPr>
        <w:t>1</w:t>
      </w:r>
      <w:r>
        <w:rPr>
          <w:rFonts w:hint="eastAsia" w:ascii="仿宋_GB2312" w:hAnsi="宋体" w:eastAsia="仿宋_GB2312" w:cs="宋体"/>
          <w:kern w:val="0"/>
          <w:sz w:val="32"/>
          <w:szCs w:val="32"/>
          <w:highlight w:val="none"/>
        </w:rPr>
        <w:t>项）：2019年预算数:</w:t>
      </w:r>
      <w:r>
        <w:rPr>
          <w:rFonts w:hint="eastAsia" w:ascii="仿宋_GB2312" w:hAnsi="宋体" w:eastAsia="仿宋_GB2312" w:cs="宋体"/>
          <w:kern w:val="0"/>
          <w:sz w:val="32"/>
          <w:szCs w:val="32"/>
          <w:highlight w:val="none"/>
          <w:lang w:val="en-US" w:eastAsia="zh-CN"/>
        </w:rPr>
        <w:t>43.16</w:t>
      </w:r>
      <w:r>
        <w:rPr>
          <w:rFonts w:hint="eastAsia" w:ascii="仿宋_GB2312" w:hAnsi="宋体" w:eastAsia="仿宋_GB2312" w:cs="宋体"/>
          <w:kern w:val="0"/>
          <w:sz w:val="32"/>
          <w:szCs w:val="32"/>
          <w:highlight w:val="none"/>
        </w:rPr>
        <w:t>万元，比上年执行数</w:t>
      </w:r>
      <w:r>
        <w:rPr>
          <w:rFonts w:hint="eastAsia" w:ascii="仿宋_GB2312" w:hAnsi="宋体" w:eastAsia="仿宋_GB2312" w:cs="宋体"/>
          <w:kern w:val="0"/>
          <w:sz w:val="32"/>
          <w:szCs w:val="32"/>
          <w:highlight w:val="none"/>
          <w:lang w:eastAsia="zh-CN"/>
        </w:rPr>
        <w:t>增加</w:t>
      </w:r>
      <w:r>
        <w:rPr>
          <w:rFonts w:hint="eastAsia" w:ascii="仿宋_GB2312" w:hAnsi="宋体" w:eastAsia="仿宋_GB2312" w:cs="宋体"/>
          <w:kern w:val="0"/>
          <w:sz w:val="32"/>
          <w:szCs w:val="32"/>
          <w:highlight w:val="none"/>
          <w:lang w:val="en-US" w:eastAsia="zh-CN"/>
        </w:rPr>
        <w:t>43.16</w:t>
      </w:r>
      <w:r>
        <w:rPr>
          <w:rFonts w:hint="eastAsia"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lang w:eastAsia="zh-CN"/>
        </w:rPr>
        <w:t>增长</w:t>
      </w:r>
      <w:r>
        <w:rPr>
          <w:rFonts w:hint="eastAsia" w:ascii="仿宋_GB2312" w:hAnsi="宋体" w:eastAsia="仿宋_GB2312" w:cs="宋体"/>
          <w:kern w:val="0"/>
          <w:sz w:val="32"/>
          <w:szCs w:val="32"/>
          <w:highlight w:val="none"/>
          <w:lang w:val="en-US" w:eastAsia="zh-CN"/>
        </w:rPr>
        <w:t>100</w:t>
      </w:r>
      <w:r>
        <w:rPr>
          <w:rFonts w:hint="eastAsia" w:ascii="仿宋_GB2312" w:hAnsi="宋体" w:eastAsia="仿宋_GB2312" w:cs="宋体"/>
          <w:kern w:val="0"/>
          <w:sz w:val="32"/>
          <w:szCs w:val="32"/>
          <w:highlight w:val="none"/>
        </w:rPr>
        <w:t>%，主要原因是：本年度依据人员调资调</w:t>
      </w:r>
      <w:r>
        <w:rPr>
          <w:rFonts w:hint="eastAsia" w:ascii="仿宋_GB2312" w:hAnsi="宋体" w:eastAsia="仿宋_GB2312" w:cs="宋体"/>
          <w:kern w:val="0"/>
          <w:sz w:val="32"/>
          <w:szCs w:val="32"/>
          <w:highlight w:val="none"/>
          <w:lang w:eastAsia="zh-CN"/>
        </w:rPr>
        <w:t>增</w:t>
      </w:r>
      <w:r>
        <w:rPr>
          <w:rFonts w:hint="eastAsia" w:ascii="仿宋_GB2312" w:hAnsi="宋体" w:eastAsia="仿宋_GB2312" w:cs="宋体"/>
          <w:kern w:val="0"/>
          <w:sz w:val="32"/>
          <w:szCs w:val="32"/>
          <w:highlight w:val="none"/>
        </w:rPr>
        <w:t>预算支出。</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5、社会保障和就业支出（208类）民政管理事务（02款）基层政权和社区建设（08项）:2019年预算数为</w:t>
      </w:r>
      <w:r>
        <w:rPr>
          <w:rFonts w:hint="eastAsia" w:ascii="仿宋_GB2312" w:hAnsi="宋体" w:eastAsia="仿宋_GB2312" w:cs="宋体"/>
          <w:kern w:val="0"/>
          <w:sz w:val="32"/>
          <w:szCs w:val="32"/>
          <w:lang w:val="en-US" w:eastAsia="zh-CN"/>
        </w:rPr>
        <w:t>15.8</w:t>
      </w:r>
      <w:r>
        <w:rPr>
          <w:rFonts w:hint="eastAsia" w:ascii="仿宋_GB2312" w:hAnsi="宋体" w:eastAsia="仿宋_GB2312" w:cs="宋体"/>
          <w:kern w:val="0"/>
          <w:sz w:val="32"/>
          <w:szCs w:val="32"/>
        </w:rPr>
        <w:t>万元，比上年执行数减少</w:t>
      </w:r>
      <w:r>
        <w:rPr>
          <w:rFonts w:hint="eastAsia" w:ascii="仿宋_GB2312" w:hAnsi="宋体" w:eastAsia="仿宋_GB2312" w:cs="宋体"/>
          <w:kern w:val="0"/>
          <w:sz w:val="32"/>
          <w:szCs w:val="32"/>
          <w:lang w:val="en-US" w:eastAsia="zh-CN"/>
        </w:rPr>
        <w:t>232.4</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93.63</w:t>
      </w:r>
      <w:r>
        <w:rPr>
          <w:rFonts w:hint="eastAsia" w:ascii="仿宋_GB2312" w:hAnsi="宋体" w:eastAsia="仿宋_GB2312" w:cs="宋体"/>
          <w:kern w:val="0"/>
          <w:sz w:val="32"/>
          <w:szCs w:val="32"/>
        </w:rPr>
        <w:t>%，主要原因是：本年度项目支出预算调整相应调减预算支出。</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、社会保障和就业支出（208类）行政事业单位离退休（05款）机关事业单位基本养老保险缴费支出（05项）:2019年预算数为</w:t>
      </w:r>
      <w:r>
        <w:rPr>
          <w:rFonts w:hint="eastAsia" w:ascii="仿宋_GB2312" w:hAnsi="宋体" w:eastAsia="仿宋_GB2312" w:cs="宋体"/>
          <w:kern w:val="0"/>
          <w:sz w:val="32"/>
          <w:szCs w:val="32"/>
          <w:lang w:val="en-US" w:eastAsia="zh-CN"/>
        </w:rPr>
        <w:t>70.08</w:t>
      </w:r>
      <w:r>
        <w:rPr>
          <w:rFonts w:hint="eastAsia" w:ascii="仿宋_GB2312" w:hAnsi="宋体" w:eastAsia="仿宋_GB2312" w:cs="宋体"/>
          <w:kern w:val="0"/>
          <w:sz w:val="32"/>
          <w:szCs w:val="32"/>
        </w:rPr>
        <w:t>万元，比上年执行数增加</w:t>
      </w:r>
      <w:r>
        <w:rPr>
          <w:rFonts w:hint="eastAsia" w:ascii="仿宋_GB2312" w:hAnsi="宋体" w:eastAsia="仿宋_GB2312" w:cs="宋体"/>
          <w:kern w:val="0"/>
          <w:sz w:val="32"/>
          <w:szCs w:val="32"/>
          <w:lang w:val="en-US" w:eastAsia="zh-CN"/>
        </w:rPr>
        <w:t>6.08</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9.5</w:t>
      </w:r>
      <w:r>
        <w:rPr>
          <w:rFonts w:hint="eastAsia" w:ascii="仿宋_GB2312" w:hAnsi="宋体" w:eastAsia="仿宋_GB2312" w:cs="宋体"/>
          <w:kern w:val="0"/>
          <w:sz w:val="32"/>
          <w:szCs w:val="32"/>
        </w:rPr>
        <w:t>%，主要原因是：本年度社保基数调整。</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、医疗卫生与计划生育支出（210类）计划生育事务（07款）计划生育机构（16项）:2019年预算数为</w:t>
      </w:r>
      <w:r>
        <w:rPr>
          <w:rFonts w:hint="eastAsia" w:ascii="仿宋_GB2312" w:hAnsi="宋体" w:eastAsia="仿宋_GB2312" w:cs="宋体"/>
          <w:kern w:val="0"/>
          <w:sz w:val="32"/>
          <w:szCs w:val="32"/>
          <w:lang w:val="en-US" w:eastAsia="zh-CN"/>
        </w:rPr>
        <w:t>14.56</w:t>
      </w:r>
      <w:r>
        <w:rPr>
          <w:rFonts w:hint="eastAsia" w:ascii="仿宋_GB2312" w:hAnsi="宋体" w:eastAsia="仿宋_GB2312" w:cs="宋体"/>
          <w:kern w:val="0"/>
          <w:sz w:val="32"/>
          <w:szCs w:val="32"/>
        </w:rPr>
        <w:t>万元，比上年执行数增加0.</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0.69</w:t>
      </w:r>
      <w:r>
        <w:rPr>
          <w:rFonts w:hint="eastAsia" w:ascii="仿宋_GB2312" w:hAnsi="宋体" w:eastAsia="仿宋_GB2312" w:cs="宋体"/>
          <w:kern w:val="0"/>
          <w:sz w:val="32"/>
          <w:szCs w:val="32"/>
        </w:rPr>
        <w:t>%，主要原因是：人员调资相应调整预算支出。</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、农林水支出（213类）农业（01款）事业运行（04项）：2019年预算数为</w:t>
      </w:r>
      <w:r>
        <w:rPr>
          <w:rFonts w:hint="eastAsia" w:ascii="仿宋_GB2312" w:hAnsi="宋体" w:eastAsia="仿宋_GB2312" w:cs="宋体"/>
          <w:kern w:val="0"/>
          <w:sz w:val="32"/>
          <w:szCs w:val="32"/>
          <w:lang w:val="en-US" w:eastAsia="zh-CN"/>
        </w:rPr>
        <w:t>267.71</w:t>
      </w:r>
      <w:r>
        <w:rPr>
          <w:rFonts w:hint="eastAsia" w:ascii="仿宋_GB2312" w:hAnsi="宋体" w:eastAsia="仿宋_GB2312" w:cs="宋体"/>
          <w:kern w:val="0"/>
          <w:sz w:val="32"/>
          <w:szCs w:val="32"/>
        </w:rPr>
        <w:t>万元，比上年执行数增加</w:t>
      </w:r>
      <w:r>
        <w:rPr>
          <w:rFonts w:hint="eastAsia" w:ascii="仿宋_GB2312" w:hAnsi="宋体" w:eastAsia="仿宋_GB2312" w:cs="宋体"/>
          <w:kern w:val="0"/>
          <w:sz w:val="32"/>
          <w:szCs w:val="32"/>
          <w:lang w:val="en-US" w:eastAsia="zh-CN"/>
        </w:rPr>
        <w:t>23.54</w:t>
      </w:r>
      <w:r>
        <w:rPr>
          <w:rFonts w:hint="eastAsia" w:ascii="仿宋_GB2312" w:hAnsi="宋体" w:eastAsia="仿宋_GB2312" w:cs="宋体"/>
          <w:kern w:val="0"/>
          <w:sz w:val="32"/>
          <w:szCs w:val="32"/>
        </w:rPr>
        <w:t>万元，增长9.</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4%，主要原因是：人员调资相应调整预算支出。</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、农林水支出（213类）林业（02款）事业机构（04项）：2019年预算数为</w:t>
      </w:r>
      <w:r>
        <w:rPr>
          <w:rFonts w:hint="eastAsia" w:ascii="仿宋_GB2312" w:hAnsi="宋体" w:eastAsia="仿宋_GB2312" w:cs="宋体"/>
          <w:kern w:val="0"/>
          <w:sz w:val="32"/>
          <w:szCs w:val="32"/>
          <w:lang w:val="en-US" w:eastAsia="zh-CN"/>
        </w:rPr>
        <w:t>28.81</w:t>
      </w:r>
      <w:r>
        <w:rPr>
          <w:rFonts w:hint="eastAsia" w:ascii="仿宋_GB2312" w:hAnsi="宋体" w:eastAsia="仿宋_GB2312" w:cs="宋体"/>
          <w:kern w:val="0"/>
          <w:sz w:val="32"/>
          <w:szCs w:val="32"/>
        </w:rPr>
        <w:t>万元，比上年执行数</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0.59</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增长</w:t>
      </w:r>
      <w:r>
        <w:rPr>
          <w:rFonts w:hint="eastAsia" w:ascii="仿宋_GB2312" w:hAnsi="宋体" w:eastAsia="仿宋_GB2312" w:cs="宋体"/>
          <w:kern w:val="0"/>
          <w:sz w:val="32"/>
          <w:szCs w:val="32"/>
          <w:lang w:val="en-US" w:eastAsia="zh-CN"/>
        </w:rPr>
        <w:t>2.59</w:t>
      </w:r>
      <w:r>
        <w:rPr>
          <w:rFonts w:hint="eastAsia" w:ascii="仿宋_GB2312" w:hAnsi="宋体" w:eastAsia="仿宋_GB2312" w:cs="宋体"/>
          <w:kern w:val="0"/>
          <w:sz w:val="32"/>
          <w:szCs w:val="32"/>
        </w:rPr>
        <w:t>%，主要原因是：人员调资相应调整预算支出。</w:t>
      </w:r>
    </w:p>
    <w:p>
      <w:pPr>
        <w:widowControl/>
        <w:spacing w:line="580" w:lineRule="exact"/>
        <w:ind w:firstLine="64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10、自然资源海洋气象等支出（220类）气象事务（05款）气象事业机构（04项）：2019年预算数为13.17万元，比上年执行数增加13.17万元，增长100%，主要原因是：人员调资相应调整预算支出。</w:t>
      </w:r>
    </w:p>
    <w:p>
      <w:pPr>
        <w:widowControl/>
        <w:spacing w:line="580" w:lineRule="exact"/>
        <w:ind w:firstLine="320" w:firstLineChars="100"/>
        <w:jc w:val="left"/>
        <w:rPr>
          <w:rFonts w:ascii="黑体" w:hAnsi="宋体" w:eastAsia="黑体" w:cs="宋体"/>
          <w:kern w:val="0"/>
          <w:sz w:val="32"/>
          <w:szCs w:val="32"/>
        </w:rPr>
      </w:pPr>
      <w:r>
        <w:rPr>
          <w:rFonts w:hint="eastAsia" w:ascii="黑体" w:hAnsi="宋体" w:eastAsia="黑体" w:cs="宋体"/>
          <w:kern w:val="0"/>
          <w:sz w:val="32"/>
          <w:szCs w:val="32"/>
        </w:rPr>
        <w:t>六、关于</w:t>
      </w:r>
      <w:r>
        <w:rPr>
          <w:rFonts w:hint="eastAsia" w:ascii="黑体" w:hAnsi="宋体" w:eastAsia="黑体" w:cs="宋体"/>
          <w:kern w:val="0"/>
          <w:sz w:val="32"/>
          <w:szCs w:val="32"/>
          <w:lang w:eastAsia="zh-CN"/>
        </w:rPr>
        <w:t>县永丰乡政府</w:t>
      </w:r>
      <w:r>
        <w:rPr>
          <w:rFonts w:hint="eastAsia" w:ascii="黑体" w:hAnsi="宋体" w:eastAsia="黑体" w:cs="宋体"/>
          <w:kern w:val="0"/>
          <w:sz w:val="32"/>
          <w:szCs w:val="32"/>
        </w:rPr>
        <w:t>2019年一般公共预算基本支出情况说明</w:t>
      </w:r>
    </w:p>
    <w:p>
      <w:pPr>
        <w:widowControl/>
        <w:spacing w:line="580" w:lineRule="exact"/>
        <w:ind w:firstLine="64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县永丰乡政府2019年一般公共预算基本支出</w:t>
      </w:r>
      <w:r>
        <w:rPr>
          <w:rFonts w:hint="eastAsia" w:ascii="仿宋_GB2312" w:hAnsi="宋体" w:eastAsia="仿宋_GB2312" w:cs="宋体"/>
          <w:kern w:val="0"/>
          <w:sz w:val="32"/>
          <w:szCs w:val="32"/>
          <w:lang w:val="en-US" w:eastAsia="zh-CN"/>
        </w:rPr>
        <w:t>935.57</w:t>
      </w:r>
      <w:r>
        <w:rPr>
          <w:rFonts w:hint="eastAsia" w:ascii="仿宋_GB2312" w:hAnsi="宋体" w:eastAsia="仿宋_GB2312" w:cs="宋体"/>
          <w:kern w:val="0"/>
          <w:sz w:val="32"/>
          <w:szCs w:val="32"/>
          <w:lang w:eastAsia="zh-CN"/>
        </w:rPr>
        <w:t>万元，其中：</w:t>
      </w:r>
    </w:p>
    <w:p>
      <w:pPr>
        <w:widowControl/>
        <w:spacing w:line="580" w:lineRule="exact"/>
        <w:ind w:firstLine="64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人员经费</w:t>
      </w:r>
      <w:r>
        <w:rPr>
          <w:rFonts w:hint="eastAsia" w:ascii="仿宋_GB2312" w:hAnsi="宋体" w:eastAsia="仿宋_GB2312" w:cs="宋体"/>
          <w:kern w:val="0"/>
          <w:sz w:val="32"/>
          <w:szCs w:val="32"/>
          <w:lang w:val="en-US" w:eastAsia="zh-CN"/>
        </w:rPr>
        <w:t>859.43</w:t>
      </w:r>
      <w:r>
        <w:rPr>
          <w:rFonts w:hint="eastAsia" w:ascii="仿宋_GB2312" w:hAnsi="宋体" w:eastAsia="仿宋_GB2312" w:cs="宋体"/>
          <w:kern w:val="0"/>
          <w:sz w:val="32"/>
          <w:szCs w:val="32"/>
          <w:lang w:eastAsia="zh-CN"/>
        </w:rPr>
        <w:t>万元，主要包括：基本工资</w:t>
      </w:r>
      <w:r>
        <w:rPr>
          <w:rFonts w:hint="eastAsia" w:ascii="仿宋_GB2312" w:hAnsi="宋体" w:eastAsia="仿宋_GB2312" w:cs="宋体"/>
          <w:kern w:val="0"/>
          <w:sz w:val="32"/>
          <w:szCs w:val="32"/>
          <w:lang w:val="en-US" w:eastAsia="zh-CN"/>
        </w:rPr>
        <w:t>160.73</w:t>
      </w:r>
      <w:r>
        <w:rPr>
          <w:rFonts w:hint="eastAsia" w:ascii="仿宋_GB2312" w:hAnsi="宋体" w:eastAsia="仿宋_GB2312" w:cs="宋体"/>
          <w:kern w:val="0"/>
          <w:sz w:val="32"/>
          <w:szCs w:val="32"/>
          <w:lang w:eastAsia="zh-CN"/>
        </w:rPr>
        <w:t>万元、津贴补贴</w:t>
      </w:r>
      <w:r>
        <w:rPr>
          <w:rFonts w:hint="eastAsia" w:ascii="仿宋_GB2312" w:hAnsi="宋体" w:eastAsia="仿宋_GB2312" w:cs="宋体"/>
          <w:kern w:val="0"/>
          <w:sz w:val="32"/>
          <w:szCs w:val="32"/>
          <w:lang w:val="en-US" w:eastAsia="zh-CN"/>
        </w:rPr>
        <w:t>122.83</w:t>
      </w:r>
      <w:r>
        <w:rPr>
          <w:rFonts w:hint="eastAsia" w:ascii="仿宋_GB2312" w:hAnsi="宋体" w:eastAsia="仿宋_GB2312" w:cs="宋体"/>
          <w:kern w:val="0"/>
          <w:sz w:val="32"/>
          <w:szCs w:val="32"/>
          <w:lang w:eastAsia="zh-CN"/>
        </w:rPr>
        <w:t>万元、奖金</w:t>
      </w:r>
      <w:r>
        <w:rPr>
          <w:rFonts w:hint="eastAsia" w:ascii="仿宋_GB2312" w:hAnsi="宋体" w:eastAsia="仿宋_GB2312" w:cs="宋体"/>
          <w:kern w:val="0"/>
          <w:sz w:val="32"/>
          <w:szCs w:val="32"/>
          <w:lang w:val="en-US" w:eastAsia="zh-CN"/>
        </w:rPr>
        <w:t>108.8</w:t>
      </w:r>
      <w:r>
        <w:rPr>
          <w:rFonts w:hint="eastAsia" w:ascii="仿宋_GB2312" w:hAnsi="宋体" w:eastAsia="仿宋_GB2312" w:cs="宋体"/>
          <w:kern w:val="0"/>
          <w:sz w:val="32"/>
          <w:szCs w:val="32"/>
          <w:lang w:eastAsia="zh-CN"/>
        </w:rPr>
        <w:t>万元、伙食补助费</w:t>
      </w:r>
      <w:r>
        <w:rPr>
          <w:rFonts w:hint="eastAsia" w:ascii="仿宋_GB2312" w:hAnsi="宋体" w:eastAsia="仿宋_GB2312" w:cs="宋体"/>
          <w:kern w:val="0"/>
          <w:sz w:val="32"/>
          <w:szCs w:val="32"/>
          <w:lang w:val="en-US" w:eastAsia="zh-CN"/>
        </w:rPr>
        <w:t>24.8</w:t>
      </w:r>
      <w:r>
        <w:rPr>
          <w:rFonts w:hint="eastAsia" w:ascii="仿宋_GB2312" w:hAnsi="宋体" w:eastAsia="仿宋_GB2312" w:cs="宋体"/>
          <w:kern w:val="0"/>
          <w:sz w:val="32"/>
          <w:szCs w:val="32"/>
          <w:lang w:eastAsia="zh-CN"/>
        </w:rPr>
        <w:t>万元、绩效工资</w:t>
      </w:r>
      <w:r>
        <w:rPr>
          <w:rFonts w:hint="eastAsia" w:ascii="仿宋_GB2312" w:hAnsi="宋体" w:eastAsia="仿宋_GB2312" w:cs="宋体"/>
          <w:kern w:val="0"/>
          <w:sz w:val="32"/>
          <w:szCs w:val="32"/>
          <w:lang w:val="en-US" w:eastAsia="zh-CN"/>
        </w:rPr>
        <w:t>58.27</w:t>
      </w:r>
      <w:r>
        <w:rPr>
          <w:rFonts w:hint="eastAsia" w:ascii="仿宋_GB2312" w:hAnsi="宋体" w:eastAsia="仿宋_GB2312" w:cs="宋体"/>
          <w:kern w:val="0"/>
          <w:sz w:val="32"/>
          <w:szCs w:val="32"/>
          <w:lang w:eastAsia="zh-CN"/>
        </w:rPr>
        <w:t>万元、机关事业单位基本养老保险缴费</w:t>
      </w:r>
      <w:r>
        <w:rPr>
          <w:rFonts w:hint="eastAsia" w:ascii="仿宋_GB2312" w:hAnsi="宋体" w:eastAsia="仿宋_GB2312" w:cs="宋体"/>
          <w:kern w:val="0"/>
          <w:sz w:val="32"/>
          <w:szCs w:val="32"/>
          <w:lang w:val="en-US" w:eastAsia="zh-CN"/>
        </w:rPr>
        <w:t>70.08</w:t>
      </w:r>
      <w:r>
        <w:rPr>
          <w:rFonts w:hint="eastAsia" w:ascii="仿宋_GB2312" w:hAnsi="宋体" w:eastAsia="仿宋_GB2312" w:cs="宋体"/>
          <w:kern w:val="0"/>
          <w:sz w:val="32"/>
          <w:szCs w:val="32"/>
          <w:lang w:eastAsia="zh-CN"/>
        </w:rPr>
        <w:t>元、职工基本医疗保险缴费</w:t>
      </w:r>
      <w:r>
        <w:rPr>
          <w:rFonts w:hint="eastAsia" w:ascii="仿宋_GB2312" w:hAnsi="宋体" w:eastAsia="仿宋_GB2312" w:cs="宋体"/>
          <w:kern w:val="0"/>
          <w:sz w:val="32"/>
          <w:szCs w:val="32"/>
          <w:lang w:val="en-US" w:eastAsia="zh-CN"/>
        </w:rPr>
        <w:t>43.74</w:t>
      </w:r>
      <w:r>
        <w:rPr>
          <w:rFonts w:hint="eastAsia" w:ascii="仿宋_GB2312" w:hAnsi="宋体" w:eastAsia="仿宋_GB2312" w:cs="宋体"/>
          <w:kern w:val="0"/>
          <w:sz w:val="32"/>
          <w:szCs w:val="32"/>
          <w:lang w:eastAsia="zh-CN"/>
        </w:rPr>
        <w:t>万元、公务员医疗补助缴费</w:t>
      </w:r>
      <w:r>
        <w:rPr>
          <w:rFonts w:hint="eastAsia" w:ascii="仿宋_GB2312" w:hAnsi="宋体" w:eastAsia="仿宋_GB2312" w:cs="宋体"/>
          <w:kern w:val="0"/>
          <w:sz w:val="32"/>
          <w:szCs w:val="32"/>
          <w:lang w:val="en-US" w:eastAsia="zh-CN"/>
        </w:rPr>
        <w:t>9.72</w:t>
      </w:r>
      <w:r>
        <w:rPr>
          <w:rFonts w:hint="eastAsia" w:ascii="仿宋_GB2312" w:hAnsi="宋体" w:eastAsia="仿宋_GB2312" w:cs="宋体"/>
          <w:kern w:val="0"/>
          <w:sz w:val="32"/>
          <w:szCs w:val="32"/>
          <w:lang w:eastAsia="zh-CN"/>
        </w:rPr>
        <w:t>万元、其他社会保障缴费</w:t>
      </w:r>
      <w:r>
        <w:rPr>
          <w:rFonts w:hint="eastAsia" w:ascii="仿宋_GB2312" w:hAnsi="宋体" w:eastAsia="仿宋_GB2312" w:cs="宋体"/>
          <w:kern w:val="0"/>
          <w:sz w:val="32"/>
          <w:szCs w:val="32"/>
          <w:lang w:val="en-US" w:eastAsia="zh-CN"/>
        </w:rPr>
        <w:t>4.74</w:t>
      </w:r>
      <w:r>
        <w:rPr>
          <w:rFonts w:hint="eastAsia" w:ascii="仿宋_GB2312" w:hAnsi="宋体" w:eastAsia="仿宋_GB2312" w:cs="宋体"/>
          <w:kern w:val="0"/>
          <w:sz w:val="32"/>
          <w:szCs w:val="32"/>
          <w:lang w:eastAsia="zh-CN"/>
        </w:rPr>
        <w:t>万元、住房公积金</w:t>
      </w:r>
      <w:r>
        <w:rPr>
          <w:rFonts w:hint="eastAsia" w:ascii="仿宋_GB2312" w:hAnsi="宋体" w:eastAsia="仿宋_GB2312" w:cs="宋体"/>
          <w:kern w:val="0"/>
          <w:sz w:val="32"/>
          <w:szCs w:val="32"/>
          <w:lang w:val="en-US" w:eastAsia="zh-CN"/>
        </w:rPr>
        <w:t>68.76</w:t>
      </w:r>
      <w:r>
        <w:rPr>
          <w:rFonts w:hint="eastAsia" w:ascii="仿宋_GB2312" w:hAnsi="宋体" w:eastAsia="仿宋_GB2312" w:cs="宋体"/>
          <w:kern w:val="0"/>
          <w:sz w:val="32"/>
          <w:szCs w:val="32"/>
          <w:lang w:eastAsia="zh-CN"/>
        </w:rPr>
        <w:t>万元、其他工资福利支出</w:t>
      </w:r>
      <w:r>
        <w:rPr>
          <w:rFonts w:hint="eastAsia" w:ascii="仿宋_GB2312" w:hAnsi="宋体" w:eastAsia="仿宋_GB2312" w:cs="宋体"/>
          <w:kern w:val="0"/>
          <w:sz w:val="32"/>
          <w:szCs w:val="32"/>
          <w:lang w:val="en-US" w:eastAsia="zh-CN"/>
        </w:rPr>
        <w:t>32.23</w:t>
      </w:r>
      <w:r>
        <w:rPr>
          <w:rFonts w:hint="eastAsia" w:ascii="仿宋_GB2312" w:hAnsi="宋体" w:eastAsia="仿宋_GB2312" w:cs="宋体"/>
          <w:kern w:val="0"/>
          <w:sz w:val="32"/>
          <w:szCs w:val="32"/>
          <w:lang w:eastAsia="zh-CN"/>
        </w:rPr>
        <w:t>万元、离休费</w:t>
      </w:r>
      <w:r>
        <w:rPr>
          <w:rFonts w:hint="eastAsia" w:ascii="仿宋_GB2312" w:hAnsi="宋体" w:eastAsia="仿宋_GB2312" w:cs="宋体"/>
          <w:kern w:val="0"/>
          <w:sz w:val="32"/>
          <w:szCs w:val="32"/>
          <w:lang w:val="en-US" w:eastAsia="zh-CN"/>
        </w:rPr>
        <w:t>18.78万元</w:t>
      </w:r>
      <w:r>
        <w:rPr>
          <w:rFonts w:hint="eastAsia" w:ascii="仿宋_GB2312" w:hAnsi="宋体" w:eastAsia="仿宋_GB2312" w:cs="宋体"/>
          <w:kern w:val="0"/>
          <w:sz w:val="32"/>
          <w:szCs w:val="32"/>
          <w:lang w:eastAsia="zh-CN"/>
        </w:rPr>
        <w:t>、退休费</w:t>
      </w:r>
      <w:r>
        <w:rPr>
          <w:rFonts w:hint="eastAsia" w:ascii="仿宋_GB2312" w:hAnsi="宋体" w:eastAsia="仿宋_GB2312" w:cs="宋体"/>
          <w:kern w:val="0"/>
          <w:sz w:val="32"/>
          <w:szCs w:val="32"/>
          <w:lang w:val="en-US" w:eastAsia="zh-CN"/>
        </w:rPr>
        <w:t>7.87万元</w:t>
      </w:r>
      <w:r>
        <w:rPr>
          <w:rFonts w:hint="eastAsia" w:ascii="仿宋_GB2312" w:hAnsi="宋体" w:eastAsia="仿宋_GB2312" w:cs="宋体"/>
          <w:kern w:val="0"/>
          <w:sz w:val="32"/>
          <w:szCs w:val="32"/>
          <w:lang w:eastAsia="zh-CN"/>
        </w:rPr>
        <w:t>、其他对个人和家庭的补助</w:t>
      </w:r>
      <w:r>
        <w:rPr>
          <w:rFonts w:hint="eastAsia" w:ascii="仿宋_GB2312" w:hAnsi="宋体" w:eastAsia="仿宋_GB2312" w:cs="宋体"/>
          <w:kern w:val="0"/>
          <w:sz w:val="32"/>
          <w:szCs w:val="32"/>
          <w:lang w:val="en-US" w:eastAsia="zh-CN"/>
        </w:rPr>
        <w:t>128.08</w:t>
      </w:r>
      <w:bookmarkStart w:id="0" w:name="_GoBack"/>
      <w:bookmarkEnd w:id="0"/>
      <w:r>
        <w:rPr>
          <w:rFonts w:hint="eastAsia" w:ascii="仿宋_GB2312" w:hAnsi="宋体" w:eastAsia="仿宋_GB2312" w:cs="宋体"/>
          <w:kern w:val="0"/>
          <w:sz w:val="32"/>
          <w:szCs w:val="32"/>
          <w:lang w:eastAsia="zh-CN"/>
        </w:rPr>
        <w:t>万元。</w:t>
      </w:r>
    </w:p>
    <w:p>
      <w:pPr>
        <w:widowControl/>
        <w:spacing w:line="580" w:lineRule="exact"/>
        <w:ind w:firstLine="64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公用经费</w:t>
      </w:r>
      <w:r>
        <w:rPr>
          <w:rFonts w:hint="eastAsia" w:ascii="仿宋_GB2312" w:hAnsi="宋体" w:eastAsia="仿宋_GB2312" w:cs="宋体"/>
          <w:kern w:val="0"/>
          <w:sz w:val="32"/>
          <w:szCs w:val="32"/>
          <w:lang w:val="en-US" w:eastAsia="zh-CN"/>
        </w:rPr>
        <w:t>76.14</w:t>
      </w:r>
      <w:r>
        <w:rPr>
          <w:rFonts w:hint="eastAsia" w:ascii="仿宋_GB2312" w:hAnsi="宋体" w:eastAsia="仿宋_GB2312" w:cs="宋体"/>
          <w:kern w:val="0"/>
          <w:sz w:val="32"/>
          <w:szCs w:val="32"/>
          <w:lang w:eastAsia="zh-CN"/>
        </w:rPr>
        <w:t>万元，主要包括：办公费</w:t>
      </w:r>
      <w:r>
        <w:rPr>
          <w:rFonts w:hint="eastAsia" w:ascii="仿宋_GB2312" w:hAnsi="宋体" w:eastAsia="仿宋_GB2312" w:cs="宋体"/>
          <w:kern w:val="0"/>
          <w:sz w:val="32"/>
          <w:szCs w:val="32"/>
          <w:lang w:val="en-US" w:eastAsia="zh-CN"/>
        </w:rPr>
        <w:t>2.5</w:t>
      </w:r>
      <w:r>
        <w:rPr>
          <w:rFonts w:hint="eastAsia" w:ascii="仿宋_GB2312" w:hAnsi="宋体" w:eastAsia="仿宋_GB2312" w:cs="宋体"/>
          <w:kern w:val="0"/>
          <w:sz w:val="32"/>
          <w:szCs w:val="32"/>
          <w:lang w:eastAsia="zh-CN"/>
        </w:rPr>
        <w:t>万元、水费</w:t>
      </w:r>
      <w:r>
        <w:rPr>
          <w:rFonts w:hint="eastAsia" w:ascii="仿宋_GB2312" w:hAnsi="宋体" w:eastAsia="仿宋_GB2312" w:cs="宋体"/>
          <w:kern w:val="0"/>
          <w:sz w:val="32"/>
          <w:szCs w:val="32"/>
          <w:lang w:val="en-US" w:eastAsia="zh-CN"/>
        </w:rPr>
        <w:t>0.19</w:t>
      </w:r>
      <w:r>
        <w:rPr>
          <w:rFonts w:hint="eastAsia" w:ascii="仿宋_GB2312" w:hAnsi="宋体" w:eastAsia="仿宋_GB2312" w:cs="宋体"/>
          <w:kern w:val="0"/>
          <w:sz w:val="32"/>
          <w:szCs w:val="32"/>
          <w:lang w:eastAsia="zh-CN"/>
        </w:rPr>
        <w:t>万元、电费</w:t>
      </w:r>
      <w:r>
        <w:rPr>
          <w:rFonts w:hint="eastAsia" w:ascii="仿宋_GB2312" w:hAnsi="宋体" w:eastAsia="仿宋_GB2312" w:cs="宋体"/>
          <w:kern w:val="0"/>
          <w:sz w:val="32"/>
          <w:szCs w:val="32"/>
          <w:lang w:val="en-US" w:eastAsia="zh-CN"/>
        </w:rPr>
        <w:t>1.25</w:t>
      </w:r>
      <w:r>
        <w:rPr>
          <w:rFonts w:hint="eastAsia" w:ascii="仿宋_GB2312" w:hAnsi="宋体" w:eastAsia="仿宋_GB2312" w:cs="宋体"/>
          <w:kern w:val="0"/>
          <w:sz w:val="32"/>
          <w:szCs w:val="32"/>
          <w:lang w:eastAsia="zh-CN"/>
        </w:rPr>
        <w:t>万元、邮电费</w:t>
      </w:r>
      <w:r>
        <w:rPr>
          <w:rFonts w:hint="eastAsia" w:ascii="仿宋_GB2312" w:hAnsi="宋体" w:eastAsia="仿宋_GB2312" w:cs="宋体"/>
          <w:kern w:val="0"/>
          <w:sz w:val="32"/>
          <w:szCs w:val="32"/>
          <w:lang w:val="en-US" w:eastAsia="zh-CN"/>
        </w:rPr>
        <w:t>1.78万元、</w:t>
      </w:r>
      <w:r>
        <w:rPr>
          <w:rFonts w:hint="eastAsia" w:ascii="仿宋_GB2312" w:hAnsi="宋体" w:eastAsia="仿宋_GB2312" w:cs="宋体"/>
          <w:kern w:val="0"/>
          <w:sz w:val="32"/>
          <w:szCs w:val="32"/>
          <w:lang w:eastAsia="zh-CN"/>
        </w:rPr>
        <w:t>取暖费</w:t>
      </w:r>
      <w:r>
        <w:rPr>
          <w:rFonts w:hint="eastAsia" w:ascii="仿宋_GB2312" w:hAnsi="宋体" w:eastAsia="仿宋_GB2312" w:cs="宋体"/>
          <w:kern w:val="0"/>
          <w:sz w:val="32"/>
          <w:szCs w:val="32"/>
          <w:lang w:val="en-US" w:eastAsia="zh-CN"/>
        </w:rPr>
        <w:t>17.02</w:t>
      </w:r>
      <w:r>
        <w:rPr>
          <w:rFonts w:hint="eastAsia" w:ascii="仿宋_GB2312" w:hAnsi="宋体" w:eastAsia="仿宋_GB2312" w:cs="宋体"/>
          <w:kern w:val="0"/>
          <w:sz w:val="32"/>
          <w:szCs w:val="32"/>
          <w:lang w:eastAsia="zh-CN"/>
        </w:rPr>
        <w:t>万元、差旅费</w:t>
      </w:r>
      <w:r>
        <w:rPr>
          <w:rFonts w:hint="eastAsia" w:ascii="仿宋_GB2312" w:hAnsi="宋体" w:eastAsia="仿宋_GB2312" w:cs="宋体"/>
          <w:kern w:val="0"/>
          <w:sz w:val="32"/>
          <w:szCs w:val="32"/>
          <w:lang w:val="en-US" w:eastAsia="zh-CN"/>
        </w:rPr>
        <w:t>4.62万元、会议费0.04万元、</w:t>
      </w:r>
      <w:r>
        <w:rPr>
          <w:rFonts w:hint="eastAsia" w:ascii="仿宋_GB2312" w:hAnsi="宋体" w:eastAsia="仿宋_GB2312" w:cs="宋体"/>
          <w:kern w:val="0"/>
          <w:sz w:val="32"/>
          <w:szCs w:val="32"/>
          <w:lang w:eastAsia="zh-CN"/>
        </w:rPr>
        <w:t>培训费</w:t>
      </w:r>
      <w:r>
        <w:rPr>
          <w:rFonts w:hint="eastAsia" w:ascii="仿宋_GB2312" w:hAnsi="宋体" w:eastAsia="仿宋_GB2312" w:cs="宋体"/>
          <w:kern w:val="0"/>
          <w:sz w:val="32"/>
          <w:szCs w:val="32"/>
          <w:lang w:val="en-US" w:eastAsia="zh-CN"/>
        </w:rPr>
        <w:t>0.87</w:t>
      </w:r>
      <w:r>
        <w:rPr>
          <w:rFonts w:hint="eastAsia" w:ascii="仿宋_GB2312" w:hAnsi="宋体" w:eastAsia="仿宋_GB2312" w:cs="宋体"/>
          <w:kern w:val="0"/>
          <w:sz w:val="32"/>
          <w:szCs w:val="32"/>
          <w:lang w:eastAsia="zh-CN"/>
        </w:rPr>
        <w:t>万元、公务接待费</w:t>
      </w:r>
      <w:r>
        <w:rPr>
          <w:rFonts w:hint="eastAsia" w:ascii="仿宋_GB2312" w:hAnsi="宋体" w:eastAsia="仿宋_GB2312" w:cs="宋体"/>
          <w:kern w:val="0"/>
          <w:sz w:val="32"/>
          <w:szCs w:val="32"/>
          <w:lang w:val="en-US" w:eastAsia="zh-CN"/>
        </w:rPr>
        <w:t>0.5</w:t>
      </w:r>
      <w:r>
        <w:rPr>
          <w:rFonts w:hint="eastAsia" w:ascii="仿宋_GB2312" w:hAnsi="宋体" w:eastAsia="仿宋_GB2312" w:cs="宋体"/>
          <w:kern w:val="0"/>
          <w:sz w:val="32"/>
          <w:szCs w:val="32"/>
          <w:lang w:eastAsia="zh-CN"/>
        </w:rPr>
        <w:t>万元、公务用车运行维护费</w:t>
      </w:r>
      <w:r>
        <w:rPr>
          <w:rFonts w:hint="eastAsia" w:ascii="仿宋_GB2312" w:hAnsi="宋体" w:eastAsia="仿宋_GB2312" w:cs="宋体"/>
          <w:kern w:val="0"/>
          <w:sz w:val="32"/>
          <w:szCs w:val="32"/>
          <w:lang w:val="en-US" w:eastAsia="zh-CN"/>
        </w:rPr>
        <w:t>29.4</w:t>
      </w:r>
      <w:r>
        <w:rPr>
          <w:rFonts w:hint="eastAsia" w:ascii="仿宋_GB2312" w:hAnsi="宋体" w:eastAsia="仿宋_GB2312" w:cs="宋体"/>
          <w:kern w:val="0"/>
          <w:sz w:val="32"/>
          <w:szCs w:val="32"/>
          <w:lang w:eastAsia="zh-CN"/>
        </w:rPr>
        <w:t>万元、工会经费</w:t>
      </w:r>
      <w:r>
        <w:rPr>
          <w:rFonts w:hint="eastAsia" w:ascii="仿宋_GB2312" w:hAnsi="宋体" w:eastAsia="仿宋_GB2312" w:cs="宋体"/>
          <w:kern w:val="0"/>
          <w:sz w:val="32"/>
          <w:szCs w:val="32"/>
          <w:lang w:val="en-US" w:eastAsia="zh-CN"/>
        </w:rPr>
        <w:t>4.13</w:t>
      </w:r>
      <w:r>
        <w:rPr>
          <w:rFonts w:hint="eastAsia" w:ascii="仿宋_GB2312" w:hAnsi="宋体" w:eastAsia="仿宋_GB2312" w:cs="宋体"/>
          <w:kern w:val="0"/>
          <w:sz w:val="32"/>
          <w:szCs w:val="32"/>
          <w:lang w:eastAsia="zh-CN"/>
        </w:rPr>
        <w:t>万元、福利费</w:t>
      </w:r>
      <w:r>
        <w:rPr>
          <w:rFonts w:hint="eastAsia" w:ascii="仿宋_GB2312" w:hAnsi="宋体" w:eastAsia="仿宋_GB2312" w:cs="宋体"/>
          <w:kern w:val="0"/>
          <w:sz w:val="32"/>
          <w:szCs w:val="32"/>
          <w:lang w:val="en-US" w:eastAsia="zh-CN"/>
        </w:rPr>
        <w:t>9.51</w:t>
      </w:r>
      <w:r>
        <w:rPr>
          <w:rFonts w:hint="eastAsia" w:ascii="仿宋_GB2312" w:hAnsi="宋体" w:eastAsia="仿宋_GB2312" w:cs="宋体"/>
          <w:kern w:val="0"/>
          <w:sz w:val="32"/>
          <w:szCs w:val="32"/>
          <w:lang w:eastAsia="zh-CN"/>
        </w:rPr>
        <w:t>万元、其他商品和服务支出</w:t>
      </w:r>
      <w:r>
        <w:rPr>
          <w:rFonts w:hint="eastAsia" w:ascii="仿宋_GB2312" w:hAnsi="宋体" w:eastAsia="仿宋_GB2312" w:cs="宋体"/>
          <w:kern w:val="0"/>
          <w:sz w:val="32"/>
          <w:szCs w:val="32"/>
          <w:lang w:val="en-US" w:eastAsia="zh-CN"/>
        </w:rPr>
        <w:t>4.33</w:t>
      </w:r>
      <w:r>
        <w:rPr>
          <w:rFonts w:hint="eastAsia" w:ascii="仿宋_GB2312" w:hAnsi="宋体" w:eastAsia="仿宋_GB2312" w:cs="宋体"/>
          <w:kern w:val="0"/>
          <w:sz w:val="32"/>
          <w:szCs w:val="32"/>
          <w:lang w:eastAsia="zh-CN"/>
        </w:rPr>
        <w:t>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w:t>
      </w:r>
      <w:r>
        <w:rPr>
          <w:rFonts w:hint="eastAsia" w:ascii="黑体" w:hAnsi="宋体" w:eastAsia="黑体" w:cs="宋体"/>
          <w:kern w:val="0"/>
          <w:sz w:val="32"/>
          <w:szCs w:val="32"/>
          <w:lang w:eastAsia="zh-CN"/>
        </w:rPr>
        <w:t>县永丰乡政府</w:t>
      </w:r>
      <w:r>
        <w:rPr>
          <w:rFonts w:hint="eastAsia" w:ascii="黑体" w:hAnsi="宋体" w:eastAsia="黑体" w:cs="宋体"/>
          <w:kern w:val="0"/>
          <w:sz w:val="32"/>
          <w:szCs w:val="32"/>
        </w:rPr>
        <w:t>2019年项目支出情况说明</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黑体" w:eastAsia="仿宋_GB2312"/>
          <w:sz w:val="32"/>
          <w:szCs w:val="32"/>
        </w:rPr>
        <w:t>项目名称：</w:t>
      </w:r>
      <w:r>
        <w:rPr>
          <w:rFonts w:hint="eastAsia" w:ascii="仿宋_GB2312" w:hAnsi="宋体" w:eastAsia="仿宋_GB2312" w:cs="宋体"/>
          <w:kern w:val="0"/>
          <w:sz w:val="32"/>
          <w:szCs w:val="32"/>
        </w:rPr>
        <w:t>永丰镇集镇主干道路灯电费</w:t>
      </w:r>
    </w:p>
    <w:p>
      <w:pPr>
        <w:widowControl/>
        <w:spacing w:line="580" w:lineRule="exact"/>
        <w:ind w:firstLine="640"/>
        <w:jc w:val="left"/>
        <w:rPr>
          <w:rFonts w:hint="eastAsia" w:ascii="仿宋_GB2312" w:hAnsi="黑体" w:eastAsia="仿宋_GB2312"/>
          <w:sz w:val="32"/>
          <w:szCs w:val="32"/>
          <w:lang w:val="en-US" w:eastAsia="zh-CN"/>
        </w:rPr>
      </w:pPr>
      <w:r>
        <w:rPr>
          <w:rFonts w:hint="eastAsia" w:ascii="仿宋_GB2312" w:hAnsi="黑体" w:eastAsia="仿宋_GB2312"/>
          <w:sz w:val="32"/>
          <w:szCs w:val="32"/>
        </w:rPr>
        <w:t>设立的政策依据：</w:t>
      </w:r>
      <w:r>
        <w:rPr>
          <w:rFonts w:hint="eastAsia" w:ascii="仿宋_GB2312" w:hAnsi="黑体" w:eastAsia="仿宋_GB2312"/>
          <w:sz w:val="32"/>
          <w:szCs w:val="32"/>
          <w:lang w:eastAsia="zh-CN"/>
        </w:rPr>
        <w:t>乌发改函</w:t>
      </w:r>
      <w:r>
        <w:rPr>
          <w:rFonts w:hint="eastAsia" w:ascii="仿宋" w:hAnsi="仿宋" w:eastAsia="仿宋" w:cs="仿宋"/>
          <w:kern w:val="0"/>
          <w:sz w:val="32"/>
          <w:szCs w:val="32"/>
          <w:lang w:val="en-US" w:eastAsia="zh-CN"/>
        </w:rPr>
        <w:t>【</w:t>
      </w:r>
      <w:r>
        <w:rPr>
          <w:rFonts w:hint="eastAsia" w:ascii="仿宋_GB2312" w:hAnsi="宋体" w:eastAsia="仿宋_GB2312" w:cs="宋体"/>
          <w:kern w:val="0"/>
          <w:sz w:val="32"/>
          <w:szCs w:val="32"/>
          <w:lang w:val="en-US" w:eastAsia="zh-CN"/>
        </w:rPr>
        <w:t>2015</w:t>
      </w:r>
      <w:r>
        <w:rPr>
          <w:rFonts w:hint="eastAsia" w:ascii="仿宋" w:hAnsi="仿宋" w:eastAsia="仿宋" w:cs="仿宋"/>
          <w:kern w:val="0"/>
          <w:sz w:val="32"/>
          <w:szCs w:val="32"/>
          <w:lang w:val="en-US" w:eastAsia="zh-CN"/>
        </w:rPr>
        <w:t>】</w:t>
      </w:r>
      <w:r>
        <w:rPr>
          <w:rFonts w:hint="eastAsia" w:ascii="仿宋_GB2312" w:hAnsi="黑体" w:eastAsia="仿宋_GB2312"/>
          <w:sz w:val="32"/>
          <w:szCs w:val="32"/>
          <w:lang w:val="en-US" w:eastAsia="zh-CN"/>
        </w:rPr>
        <w:t>396号文件</w:t>
      </w:r>
    </w:p>
    <w:p>
      <w:pPr>
        <w:widowControl/>
        <w:spacing w:line="580" w:lineRule="exact"/>
        <w:ind w:firstLine="640"/>
        <w:jc w:val="left"/>
        <w:rPr>
          <w:rFonts w:hint="eastAsia" w:ascii="仿宋_GB2312" w:hAnsi="宋体" w:eastAsia="仿宋_GB2312" w:cs="宋体"/>
          <w:kern w:val="0"/>
          <w:sz w:val="32"/>
          <w:szCs w:val="32"/>
          <w:lang w:val="en-US" w:eastAsia="zh-CN"/>
        </w:rPr>
      </w:pPr>
      <w:r>
        <w:rPr>
          <w:rFonts w:hint="eastAsia" w:ascii="仿宋_GB2312" w:hAnsi="黑体" w:eastAsia="仿宋_GB2312"/>
          <w:sz w:val="32"/>
          <w:szCs w:val="32"/>
        </w:rPr>
        <w:t>预算安排规模：</w:t>
      </w:r>
      <w:r>
        <w:rPr>
          <w:rFonts w:hint="eastAsia" w:ascii="仿宋_GB2312" w:hAnsi="宋体" w:eastAsia="仿宋_GB2312" w:cs="宋体"/>
          <w:kern w:val="0"/>
          <w:sz w:val="32"/>
          <w:szCs w:val="32"/>
          <w:lang w:val="en-US" w:eastAsia="zh-CN"/>
        </w:rPr>
        <w:t>10万元</w:t>
      </w:r>
    </w:p>
    <w:p>
      <w:pPr>
        <w:widowControl/>
        <w:spacing w:line="580" w:lineRule="exact"/>
        <w:ind w:firstLine="640"/>
        <w:jc w:val="left"/>
        <w:rPr>
          <w:rFonts w:hint="eastAsia" w:ascii="仿宋_GB2312" w:hAnsi="宋体" w:eastAsia="仿宋_GB2312" w:cs="宋体"/>
          <w:kern w:val="0"/>
          <w:sz w:val="32"/>
          <w:szCs w:val="32"/>
          <w:lang w:eastAsia="zh-CN"/>
        </w:rPr>
      </w:pPr>
      <w:r>
        <w:rPr>
          <w:rFonts w:hint="eastAsia" w:ascii="仿宋_GB2312" w:hAnsi="黑体" w:eastAsia="仿宋_GB2312"/>
          <w:sz w:val="32"/>
          <w:szCs w:val="32"/>
        </w:rPr>
        <w:t>项目承担单位：</w:t>
      </w:r>
      <w:r>
        <w:rPr>
          <w:rFonts w:hint="eastAsia" w:ascii="仿宋_GB2312" w:hAnsi="宋体" w:eastAsia="仿宋_GB2312" w:cs="宋体"/>
          <w:kern w:val="0"/>
          <w:sz w:val="32"/>
          <w:szCs w:val="32"/>
          <w:lang w:eastAsia="zh-CN"/>
        </w:rPr>
        <w:t>乌鲁木齐县永丰镇人民政府</w:t>
      </w:r>
    </w:p>
    <w:p>
      <w:pPr>
        <w:widowControl/>
        <w:spacing w:line="580" w:lineRule="exact"/>
        <w:ind w:firstLine="640"/>
        <w:jc w:val="left"/>
        <w:rPr>
          <w:rFonts w:hint="eastAsia" w:ascii="仿宋_GB2312" w:hAnsi="宋体" w:eastAsia="仿宋_GB2312" w:cs="宋体"/>
          <w:kern w:val="0"/>
          <w:sz w:val="32"/>
          <w:szCs w:val="32"/>
          <w:lang w:eastAsia="zh-CN"/>
        </w:rPr>
      </w:pPr>
      <w:r>
        <w:rPr>
          <w:rFonts w:hint="eastAsia" w:ascii="仿宋_GB2312" w:hAnsi="黑体" w:eastAsia="仿宋_GB2312"/>
          <w:sz w:val="32"/>
          <w:szCs w:val="32"/>
        </w:rPr>
        <w:t>资金分配情况：</w:t>
      </w:r>
      <w:r>
        <w:rPr>
          <w:rFonts w:hint="eastAsia" w:ascii="仿宋_GB2312" w:hAnsi="宋体" w:eastAsia="仿宋_GB2312" w:cs="宋体"/>
          <w:kern w:val="0"/>
          <w:sz w:val="32"/>
          <w:szCs w:val="32"/>
          <w:lang w:eastAsia="zh-CN"/>
        </w:rPr>
        <w:t>全部用于集镇路灯电费支出</w:t>
      </w:r>
    </w:p>
    <w:p>
      <w:pPr>
        <w:widowControl/>
        <w:spacing w:line="580" w:lineRule="exact"/>
        <w:ind w:firstLine="640"/>
        <w:jc w:val="left"/>
        <w:rPr>
          <w:rFonts w:hint="eastAsia" w:ascii="仿宋_GB2312" w:hAnsi="宋体" w:eastAsia="仿宋_GB2312" w:cs="宋体"/>
          <w:kern w:val="0"/>
          <w:sz w:val="32"/>
          <w:szCs w:val="32"/>
          <w:lang w:val="en-US" w:eastAsia="zh-CN"/>
        </w:rPr>
      </w:pPr>
      <w:r>
        <w:rPr>
          <w:rFonts w:hint="eastAsia" w:ascii="仿宋_GB2312" w:hAnsi="黑体" w:eastAsia="仿宋_GB2312"/>
          <w:sz w:val="32"/>
          <w:szCs w:val="32"/>
        </w:rPr>
        <w:t>资金执行时间：</w:t>
      </w:r>
      <w:r>
        <w:rPr>
          <w:rFonts w:hint="eastAsia" w:ascii="仿宋_GB2312" w:hAnsi="宋体" w:eastAsia="仿宋_GB2312" w:cs="宋体"/>
          <w:kern w:val="0"/>
          <w:sz w:val="32"/>
          <w:szCs w:val="32"/>
          <w:lang w:val="en-US" w:eastAsia="zh-CN"/>
        </w:rPr>
        <w:t>2019年全年</w:t>
      </w:r>
    </w:p>
    <w:p>
      <w:pPr>
        <w:widowControl/>
        <w:spacing w:line="580" w:lineRule="exact"/>
        <w:ind w:firstLine="640" w:firstLineChars="200"/>
        <w:jc w:val="left"/>
        <w:rPr>
          <w:rFonts w:hint="eastAsia" w:ascii="仿宋_GB2312" w:hAnsi="宋体" w:eastAsia="仿宋_GB2312"/>
          <w:sz w:val="32"/>
        </w:rPr>
      </w:pPr>
    </w:p>
    <w:p>
      <w:pPr>
        <w:widowControl/>
        <w:spacing w:line="580" w:lineRule="exact"/>
        <w:ind w:firstLine="640"/>
        <w:jc w:val="left"/>
        <w:rPr>
          <w:rFonts w:hint="eastAsia" w:ascii="仿宋_GB2312" w:hAnsi="宋体" w:eastAsia="仿宋_GB2312" w:cs="宋体"/>
          <w:kern w:val="0"/>
          <w:sz w:val="32"/>
          <w:szCs w:val="32"/>
          <w:lang w:eastAsia="zh-CN"/>
        </w:rPr>
      </w:pPr>
      <w:r>
        <w:rPr>
          <w:rFonts w:hint="eastAsia" w:ascii="仿宋_GB2312" w:hAnsi="黑体" w:eastAsia="仿宋_GB2312"/>
          <w:sz w:val="32"/>
          <w:szCs w:val="32"/>
        </w:rPr>
        <w:t>项目名称：</w:t>
      </w:r>
      <w:r>
        <w:rPr>
          <w:rFonts w:hint="eastAsia" w:ascii="仿宋_GB2312" w:hAnsi="宋体" w:eastAsia="仿宋_GB2312" w:cs="宋体"/>
          <w:kern w:val="0"/>
          <w:sz w:val="32"/>
          <w:szCs w:val="32"/>
          <w:lang w:eastAsia="zh-CN"/>
        </w:rPr>
        <w:t>乡镇运行经费</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设立的政策依据：</w:t>
      </w:r>
      <w:r>
        <w:rPr>
          <w:rFonts w:hint="eastAsia" w:ascii="仿宋_GB2312" w:eastAsia="仿宋_GB2312"/>
          <w:sz w:val="32"/>
          <w:szCs w:val="32"/>
        </w:rPr>
        <w:t>根据《关于印发〈乌鲁木齐市乡（镇）站所管理体制改革指导意见〉的通知》</w:t>
      </w:r>
    </w:p>
    <w:p>
      <w:pPr>
        <w:widowControl/>
        <w:spacing w:line="580" w:lineRule="exact"/>
        <w:ind w:firstLine="640"/>
        <w:jc w:val="left"/>
        <w:rPr>
          <w:rFonts w:hint="eastAsia" w:ascii="仿宋_GB2312" w:hAnsi="宋体" w:eastAsia="仿宋_GB2312" w:cs="宋体"/>
          <w:kern w:val="0"/>
          <w:sz w:val="32"/>
          <w:szCs w:val="32"/>
          <w:lang w:val="en-US" w:eastAsia="zh-CN"/>
        </w:rPr>
      </w:pPr>
      <w:r>
        <w:rPr>
          <w:rFonts w:hint="eastAsia" w:ascii="仿宋_GB2312" w:hAnsi="黑体" w:eastAsia="仿宋_GB2312"/>
          <w:sz w:val="32"/>
          <w:szCs w:val="32"/>
        </w:rPr>
        <w:t>预算安排规模：</w:t>
      </w:r>
      <w:r>
        <w:rPr>
          <w:rFonts w:hint="eastAsia" w:ascii="仿宋_GB2312" w:hAnsi="宋体" w:eastAsia="仿宋_GB2312" w:cs="宋体"/>
          <w:kern w:val="0"/>
          <w:sz w:val="32"/>
          <w:szCs w:val="32"/>
          <w:lang w:val="en-US" w:eastAsia="zh-CN"/>
        </w:rPr>
        <w:t>200万元</w:t>
      </w:r>
    </w:p>
    <w:p>
      <w:pPr>
        <w:widowControl/>
        <w:spacing w:line="580" w:lineRule="exact"/>
        <w:ind w:firstLine="640"/>
        <w:jc w:val="left"/>
        <w:rPr>
          <w:rFonts w:hint="eastAsia" w:ascii="仿宋_GB2312" w:hAnsi="宋体" w:eastAsia="仿宋_GB2312" w:cs="宋体"/>
          <w:kern w:val="0"/>
          <w:sz w:val="32"/>
          <w:szCs w:val="32"/>
          <w:lang w:eastAsia="zh-CN"/>
        </w:rPr>
      </w:pPr>
      <w:r>
        <w:rPr>
          <w:rFonts w:hint="eastAsia" w:ascii="仿宋_GB2312" w:hAnsi="黑体" w:eastAsia="仿宋_GB2312"/>
          <w:sz w:val="32"/>
          <w:szCs w:val="32"/>
        </w:rPr>
        <w:t>项目承担单位：</w:t>
      </w:r>
      <w:r>
        <w:rPr>
          <w:rFonts w:hint="eastAsia" w:ascii="仿宋_GB2312" w:hAnsi="宋体" w:eastAsia="仿宋_GB2312" w:cs="宋体"/>
          <w:kern w:val="0"/>
          <w:sz w:val="32"/>
          <w:szCs w:val="32"/>
          <w:lang w:eastAsia="zh-CN"/>
        </w:rPr>
        <w:t>乌鲁木齐县永丰镇人民政府</w:t>
      </w:r>
    </w:p>
    <w:p>
      <w:pPr>
        <w:widowControl/>
        <w:spacing w:line="580" w:lineRule="exact"/>
        <w:ind w:firstLine="640"/>
        <w:jc w:val="left"/>
        <w:rPr>
          <w:rFonts w:hint="eastAsia" w:ascii="仿宋_GB2312" w:hAnsi="宋体" w:eastAsia="仿宋_GB2312" w:cs="宋体"/>
          <w:kern w:val="0"/>
          <w:sz w:val="32"/>
          <w:szCs w:val="32"/>
          <w:lang w:eastAsia="zh-CN"/>
        </w:rPr>
      </w:pPr>
      <w:r>
        <w:rPr>
          <w:rFonts w:hint="eastAsia" w:ascii="仿宋_GB2312" w:hAnsi="黑体" w:eastAsia="仿宋_GB2312"/>
          <w:sz w:val="32"/>
          <w:szCs w:val="32"/>
        </w:rPr>
        <w:t>资金分配情况：</w:t>
      </w:r>
      <w:r>
        <w:rPr>
          <w:rFonts w:hint="eastAsia" w:ascii="仿宋_GB2312" w:hAnsi="宋体" w:eastAsia="仿宋_GB2312" w:cs="宋体"/>
          <w:kern w:val="0"/>
          <w:sz w:val="32"/>
          <w:szCs w:val="32"/>
          <w:lang w:eastAsia="zh-CN"/>
        </w:rPr>
        <w:t>用于乡镇办公公用经费支出及环卫车辆、其他车辆的维护保养运行支出</w:t>
      </w:r>
    </w:p>
    <w:p>
      <w:pPr>
        <w:widowControl/>
        <w:spacing w:line="580" w:lineRule="exact"/>
        <w:ind w:firstLine="640"/>
        <w:jc w:val="left"/>
        <w:rPr>
          <w:rFonts w:hint="eastAsia" w:ascii="仿宋_GB2312" w:hAnsi="宋体" w:eastAsia="仿宋_GB2312" w:cs="宋体"/>
          <w:kern w:val="0"/>
          <w:sz w:val="32"/>
          <w:szCs w:val="32"/>
          <w:lang w:val="en-US" w:eastAsia="zh-CN"/>
        </w:rPr>
      </w:pPr>
      <w:r>
        <w:rPr>
          <w:rFonts w:hint="eastAsia" w:ascii="仿宋_GB2312" w:hAnsi="黑体" w:eastAsia="仿宋_GB2312"/>
          <w:sz w:val="32"/>
          <w:szCs w:val="32"/>
        </w:rPr>
        <w:t>资金执行时间：</w:t>
      </w:r>
      <w:r>
        <w:rPr>
          <w:rFonts w:hint="eastAsia" w:ascii="仿宋_GB2312" w:hAnsi="宋体" w:eastAsia="仿宋_GB2312" w:cs="宋体"/>
          <w:kern w:val="0"/>
          <w:sz w:val="32"/>
          <w:szCs w:val="32"/>
          <w:lang w:val="en-US" w:eastAsia="zh-CN"/>
        </w:rPr>
        <w:t>2019年全年</w:t>
      </w:r>
    </w:p>
    <w:p>
      <w:pPr>
        <w:widowControl/>
        <w:numPr>
          <w:ilvl w:val="0"/>
          <w:numId w:val="0"/>
        </w:numPr>
        <w:spacing w:line="580" w:lineRule="exact"/>
        <w:ind w:leftChars="200"/>
        <w:jc w:val="left"/>
        <w:rPr>
          <w:rFonts w:hint="eastAsia" w:ascii="仿宋_GB2312" w:hAnsi="宋体" w:eastAsia="仿宋_GB2312" w:cs="宋体"/>
          <w:kern w:val="0"/>
          <w:sz w:val="32"/>
          <w:szCs w:val="32"/>
        </w:rPr>
      </w:pPr>
    </w:p>
    <w:p>
      <w:pPr>
        <w:widowControl/>
        <w:numPr>
          <w:ilvl w:val="0"/>
          <w:numId w:val="0"/>
        </w:numPr>
        <w:spacing w:line="580" w:lineRule="exact"/>
        <w:ind w:leftChars="200"/>
        <w:jc w:val="left"/>
        <w:rPr>
          <w:rFonts w:hint="eastAsia" w:ascii="仿宋_GB2312" w:hAnsi="宋体" w:eastAsia="仿宋_GB2312" w:cs="宋体"/>
          <w:kern w:val="0"/>
          <w:sz w:val="32"/>
          <w:szCs w:val="32"/>
        </w:rPr>
      </w:pPr>
    </w:p>
    <w:p>
      <w:pPr>
        <w:widowControl/>
        <w:numPr>
          <w:ilvl w:val="0"/>
          <w:numId w:val="0"/>
        </w:numPr>
        <w:spacing w:line="580" w:lineRule="exact"/>
        <w:ind w:left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项目名称：</w:t>
      </w:r>
      <w:r>
        <w:rPr>
          <w:rFonts w:hint="eastAsia" w:ascii="仿宋_GB2312" w:hAnsi="宋体" w:eastAsia="仿宋_GB2312" w:cs="宋体"/>
          <w:kern w:val="0"/>
          <w:sz w:val="32"/>
          <w:szCs w:val="32"/>
          <w:lang w:eastAsia="zh-CN"/>
        </w:rPr>
        <w:t>社区工作经费县级配套</w:t>
      </w:r>
    </w:p>
    <w:p>
      <w:pPr>
        <w:widowControl/>
        <w:numPr>
          <w:ilvl w:val="0"/>
          <w:numId w:val="0"/>
        </w:numPr>
        <w:spacing w:line="580" w:lineRule="exact"/>
        <w:ind w:leftChars="20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设立的政策依据：</w:t>
      </w:r>
      <w:r>
        <w:rPr>
          <w:rFonts w:hint="eastAsia" w:ascii="仿宋_GB2312" w:hAnsi="宋体" w:eastAsia="仿宋_GB2312" w:cs="宋体"/>
          <w:kern w:val="0"/>
          <w:sz w:val="32"/>
          <w:szCs w:val="32"/>
          <w:lang w:eastAsia="zh-CN"/>
        </w:rPr>
        <w:t>乌财行</w:t>
      </w:r>
      <w:r>
        <w:rPr>
          <w:rFonts w:hint="eastAsia" w:ascii="仿宋_GB2312" w:hAnsi="宋体" w:eastAsia="仿宋_GB2312" w:cs="宋体"/>
          <w:kern w:val="0"/>
          <w:sz w:val="32"/>
          <w:szCs w:val="32"/>
          <w:lang w:val="en-US" w:eastAsia="zh-CN"/>
        </w:rPr>
        <w:t>2018</w:t>
      </w:r>
      <w:r>
        <w:rPr>
          <w:rFonts w:hint="eastAsia" w:ascii="仿宋" w:hAnsi="仿宋" w:eastAsia="仿宋" w:cs="仿宋"/>
          <w:kern w:val="0"/>
          <w:sz w:val="32"/>
          <w:szCs w:val="32"/>
          <w:lang w:val="en-US" w:eastAsia="zh-CN"/>
        </w:rPr>
        <w:t>【</w:t>
      </w:r>
      <w:r>
        <w:rPr>
          <w:rFonts w:hint="eastAsia" w:ascii="仿宋_GB2312" w:hAnsi="宋体" w:eastAsia="仿宋_GB2312" w:cs="宋体"/>
          <w:kern w:val="0"/>
          <w:sz w:val="32"/>
          <w:szCs w:val="32"/>
          <w:lang w:val="en-US" w:eastAsia="zh-CN"/>
        </w:rPr>
        <w:t>421</w:t>
      </w:r>
      <w:r>
        <w:rPr>
          <w:rFonts w:hint="eastAsia" w:ascii="仿宋" w:hAnsi="仿宋" w:eastAsia="仿宋" w:cs="仿宋"/>
          <w:kern w:val="0"/>
          <w:sz w:val="32"/>
          <w:szCs w:val="32"/>
          <w:lang w:val="en-US" w:eastAsia="zh-CN"/>
        </w:rPr>
        <w:t>】</w:t>
      </w:r>
      <w:r>
        <w:rPr>
          <w:rFonts w:hint="eastAsia" w:ascii="仿宋_GB2312" w:hAnsi="宋体" w:eastAsia="仿宋_GB2312" w:cs="宋体"/>
          <w:kern w:val="0"/>
          <w:sz w:val="32"/>
          <w:szCs w:val="32"/>
          <w:lang w:val="en-US" w:eastAsia="zh-CN"/>
        </w:rPr>
        <w:t>号《关于提前下达2019年社区工作经费的通知》</w:t>
      </w:r>
    </w:p>
    <w:p>
      <w:pPr>
        <w:widowControl/>
        <w:numPr>
          <w:ilvl w:val="0"/>
          <w:numId w:val="0"/>
        </w:numPr>
        <w:spacing w:line="580" w:lineRule="exact"/>
        <w:ind w:left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预算安排规模：</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万元</w:t>
      </w:r>
    </w:p>
    <w:p>
      <w:pPr>
        <w:widowControl/>
        <w:numPr>
          <w:ilvl w:val="0"/>
          <w:numId w:val="0"/>
        </w:numPr>
        <w:spacing w:line="580" w:lineRule="exact"/>
        <w:ind w:left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项目承担单位：</w:t>
      </w:r>
      <w:r>
        <w:rPr>
          <w:rFonts w:hint="eastAsia" w:ascii="仿宋_GB2312" w:hAnsi="宋体" w:eastAsia="仿宋_GB2312" w:cs="宋体"/>
          <w:kern w:val="0"/>
          <w:sz w:val="32"/>
          <w:szCs w:val="32"/>
          <w:lang w:eastAsia="zh-CN"/>
        </w:rPr>
        <w:t>乌鲁木齐县永丰镇人民政府</w:t>
      </w:r>
    </w:p>
    <w:p>
      <w:pPr>
        <w:widowControl/>
        <w:numPr>
          <w:ilvl w:val="0"/>
          <w:numId w:val="0"/>
        </w:numPr>
        <w:spacing w:line="580" w:lineRule="exact"/>
        <w:ind w:left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资金分配情况：用于</w:t>
      </w:r>
      <w:r>
        <w:rPr>
          <w:rFonts w:hint="eastAsia" w:ascii="仿宋_GB2312" w:hAnsi="宋体" w:eastAsia="仿宋_GB2312" w:cs="宋体"/>
          <w:kern w:val="0"/>
          <w:sz w:val="32"/>
          <w:szCs w:val="32"/>
          <w:lang w:eastAsia="zh-CN"/>
        </w:rPr>
        <w:t>永丰镇亚心社区</w:t>
      </w:r>
      <w:r>
        <w:rPr>
          <w:rFonts w:hint="eastAsia" w:ascii="仿宋_GB2312" w:hAnsi="宋体" w:eastAsia="仿宋_GB2312" w:cs="宋体"/>
          <w:kern w:val="0"/>
          <w:sz w:val="32"/>
          <w:szCs w:val="32"/>
        </w:rPr>
        <w:t>办公公用经费支出</w:t>
      </w:r>
      <w:r>
        <w:rPr>
          <w:rFonts w:hint="eastAsia" w:ascii="仿宋_GB2312" w:hAnsi="宋体" w:eastAsia="仿宋_GB2312" w:cs="宋体"/>
          <w:kern w:val="0"/>
          <w:sz w:val="32"/>
          <w:szCs w:val="32"/>
          <w:lang w:eastAsia="zh-CN"/>
        </w:rPr>
        <w:t>。</w:t>
      </w:r>
    </w:p>
    <w:p>
      <w:pPr>
        <w:widowControl/>
        <w:numPr>
          <w:ilvl w:val="0"/>
          <w:numId w:val="0"/>
        </w:numPr>
        <w:spacing w:line="580" w:lineRule="exact"/>
        <w:ind w:left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资金执行时间：2019年全年</w:t>
      </w:r>
    </w:p>
    <w:p>
      <w:pPr>
        <w:widowControl/>
        <w:numPr>
          <w:ilvl w:val="0"/>
          <w:numId w:val="0"/>
        </w:numPr>
        <w:spacing w:line="580" w:lineRule="exact"/>
        <w:ind w:leftChars="304"/>
        <w:jc w:val="left"/>
        <w:rPr>
          <w:rFonts w:hint="eastAsia" w:ascii="仿宋_GB2312" w:hAnsi="宋体" w:eastAsia="仿宋_GB2312"/>
          <w:sz w:val="32"/>
        </w:rPr>
      </w:pPr>
    </w:p>
    <w:p>
      <w:pPr>
        <w:widowControl/>
        <w:spacing w:line="580" w:lineRule="exact"/>
        <w:ind w:firstLine="640"/>
        <w:jc w:val="left"/>
        <w:rPr>
          <w:rFonts w:hint="eastAsia" w:ascii="仿宋_GB2312" w:hAnsi="宋体" w:eastAsia="仿宋_GB2312" w:cs="宋体"/>
          <w:kern w:val="0"/>
          <w:sz w:val="32"/>
          <w:szCs w:val="32"/>
          <w:lang w:val="en-US" w:eastAsia="zh-CN"/>
        </w:rPr>
      </w:pPr>
      <w:r>
        <w:rPr>
          <w:rFonts w:hint="eastAsia" w:ascii="仿宋_GB2312" w:hAnsi="黑体" w:eastAsia="仿宋_GB2312"/>
          <w:sz w:val="32"/>
          <w:szCs w:val="32"/>
        </w:rPr>
        <w:t>项目名称：</w:t>
      </w:r>
      <w:r>
        <w:rPr>
          <w:rFonts w:hint="eastAsia" w:ascii="仿宋_GB2312" w:hAnsi="黑体" w:eastAsia="仿宋_GB2312"/>
          <w:sz w:val="32"/>
          <w:szCs w:val="32"/>
          <w:lang w:eastAsia="zh-CN"/>
        </w:rPr>
        <w:t>拆除大棚专项经费</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设立的政策依据：</w:t>
      </w:r>
      <w:r>
        <w:rPr>
          <w:rFonts w:hint="eastAsia" w:ascii="仿宋_GB2312" w:eastAsia="仿宋_GB2312"/>
          <w:sz w:val="32"/>
          <w:szCs w:val="32"/>
        </w:rPr>
        <w:t>根据《关于印发〈乌鲁木齐市乡（镇）站所管理体制改革指导意见〉的通知》</w:t>
      </w:r>
    </w:p>
    <w:p>
      <w:pPr>
        <w:widowControl/>
        <w:spacing w:line="580" w:lineRule="exact"/>
        <w:ind w:firstLine="640"/>
        <w:jc w:val="left"/>
        <w:rPr>
          <w:rFonts w:hint="eastAsia" w:ascii="仿宋_GB2312" w:hAnsi="宋体" w:eastAsia="仿宋_GB2312" w:cs="宋体"/>
          <w:kern w:val="0"/>
          <w:sz w:val="32"/>
          <w:szCs w:val="32"/>
          <w:lang w:val="en-US" w:eastAsia="zh-CN"/>
        </w:rPr>
      </w:pPr>
      <w:r>
        <w:rPr>
          <w:rFonts w:hint="eastAsia" w:ascii="仿宋_GB2312" w:hAnsi="黑体" w:eastAsia="仿宋_GB2312"/>
          <w:sz w:val="32"/>
          <w:szCs w:val="32"/>
        </w:rPr>
        <w:t>预算安排规模：</w:t>
      </w:r>
      <w:r>
        <w:rPr>
          <w:rFonts w:hint="eastAsia" w:ascii="仿宋_GB2312" w:hAnsi="宋体" w:eastAsia="仿宋_GB2312" w:cs="宋体"/>
          <w:kern w:val="0"/>
          <w:sz w:val="32"/>
          <w:szCs w:val="32"/>
          <w:lang w:val="en-US" w:eastAsia="zh-CN"/>
        </w:rPr>
        <w:t>10万元</w:t>
      </w:r>
    </w:p>
    <w:p>
      <w:pPr>
        <w:widowControl/>
        <w:spacing w:line="580" w:lineRule="exact"/>
        <w:ind w:firstLine="640"/>
        <w:jc w:val="left"/>
        <w:rPr>
          <w:rFonts w:hint="eastAsia" w:ascii="仿宋_GB2312" w:hAnsi="宋体" w:eastAsia="仿宋_GB2312" w:cs="宋体"/>
          <w:kern w:val="0"/>
          <w:sz w:val="32"/>
          <w:szCs w:val="32"/>
          <w:lang w:eastAsia="zh-CN"/>
        </w:rPr>
      </w:pPr>
      <w:r>
        <w:rPr>
          <w:rFonts w:hint="eastAsia" w:ascii="仿宋_GB2312" w:hAnsi="黑体" w:eastAsia="仿宋_GB2312"/>
          <w:sz w:val="32"/>
          <w:szCs w:val="32"/>
        </w:rPr>
        <w:t>项目承担单位：</w:t>
      </w:r>
      <w:r>
        <w:rPr>
          <w:rFonts w:hint="eastAsia" w:ascii="仿宋_GB2312" w:hAnsi="宋体" w:eastAsia="仿宋_GB2312" w:cs="宋体"/>
          <w:kern w:val="0"/>
          <w:sz w:val="32"/>
          <w:szCs w:val="32"/>
          <w:lang w:eastAsia="zh-CN"/>
        </w:rPr>
        <w:t>乌鲁木齐县永丰镇人民政府</w:t>
      </w:r>
    </w:p>
    <w:p>
      <w:pPr>
        <w:widowControl/>
        <w:spacing w:line="580" w:lineRule="exact"/>
        <w:ind w:firstLine="640"/>
        <w:jc w:val="left"/>
        <w:rPr>
          <w:rFonts w:hint="eastAsia" w:ascii="仿宋_GB2312" w:hAnsi="宋体" w:eastAsia="仿宋_GB2312" w:cs="宋体"/>
          <w:kern w:val="0"/>
          <w:sz w:val="32"/>
          <w:szCs w:val="32"/>
          <w:lang w:eastAsia="zh-CN"/>
        </w:rPr>
      </w:pPr>
      <w:r>
        <w:rPr>
          <w:rFonts w:hint="eastAsia" w:ascii="仿宋_GB2312" w:hAnsi="黑体" w:eastAsia="仿宋_GB2312"/>
          <w:sz w:val="32"/>
          <w:szCs w:val="32"/>
        </w:rPr>
        <w:t>资金分配情况：</w:t>
      </w:r>
      <w:r>
        <w:rPr>
          <w:rFonts w:hint="eastAsia" w:ascii="仿宋_GB2312" w:hAnsi="宋体" w:eastAsia="仿宋_GB2312" w:cs="宋体"/>
          <w:kern w:val="0"/>
          <w:sz w:val="32"/>
          <w:szCs w:val="32"/>
          <w:lang w:eastAsia="zh-CN"/>
        </w:rPr>
        <w:t>全部用于拆除大</w:t>
      </w:r>
      <w:r>
        <w:rPr>
          <w:rFonts w:hint="eastAsia" w:ascii="仿宋_GB2312" w:hAnsi="黑体" w:eastAsia="仿宋_GB2312"/>
          <w:sz w:val="32"/>
          <w:szCs w:val="32"/>
          <w:lang w:eastAsia="zh-CN"/>
        </w:rPr>
        <w:t>棚</w:t>
      </w:r>
      <w:r>
        <w:rPr>
          <w:rFonts w:hint="eastAsia" w:ascii="仿宋_GB2312" w:hAnsi="宋体" w:eastAsia="仿宋_GB2312" w:cs="宋体"/>
          <w:kern w:val="0"/>
          <w:sz w:val="32"/>
          <w:szCs w:val="32"/>
          <w:lang w:eastAsia="zh-CN"/>
        </w:rPr>
        <w:t>的支出</w:t>
      </w:r>
    </w:p>
    <w:p>
      <w:pPr>
        <w:widowControl/>
        <w:spacing w:line="580" w:lineRule="exact"/>
        <w:ind w:firstLine="640"/>
        <w:jc w:val="left"/>
        <w:rPr>
          <w:rFonts w:hint="eastAsia" w:ascii="仿宋_GB2312" w:hAnsi="宋体" w:eastAsia="仿宋_GB2312" w:cs="宋体"/>
          <w:kern w:val="0"/>
          <w:sz w:val="32"/>
          <w:szCs w:val="32"/>
          <w:lang w:val="en-US" w:eastAsia="zh-CN"/>
        </w:rPr>
      </w:pPr>
      <w:r>
        <w:rPr>
          <w:rFonts w:hint="eastAsia" w:ascii="仿宋_GB2312" w:hAnsi="黑体" w:eastAsia="仿宋_GB2312"/>
          <w:sz w:val="32"/>
          <w:szCs w:val="32"/>
        </w:rPr>
        <w:t>资金执行时间：</w:t>
      </w:r>
      <w:r>
        <w:rPr>
          <w:rFonts w:hint="eastAsia" w:ascii="仿宋_GB2312" w:hAnsi="宋体" w:eastAsia="仿宋_GB2312" w:cs="宋体"/>
          <w:kern w:val="0"/>
          <w:sz w:val="32"/>
          <w:szCs w:val="32"/>
          <w:lang w:val="en-US" w:eastAsia="zh-CN"/>
        </w:rPr>
        <w:t>2019年全年</w:t>
      </w:r>
    </w:p>
    <w:p>
      <w:pPr>
        <w:widowControl/>
        <w:spacing w:line="580" w:lineRule="exact"/>
        <w:ind w:firstLine="640"/>
        <w:jc w:val="left"/>
        <w:rPr>
          <w:rFonts w:hint="eastAsia" w:ascii="仿宋_GB2312" w:hAnsi="宋体" w:eastAsia="仿宋_GB2312" w:cs="宋体"/>
          <w:kern w:val="0"/>
          <w:sz w:val="32"/>
          <w:szCs w:val="32"/>
          <w:lang w:val="en-US" w:eastAsia="zh-CN"/>
        </w:rPr>
      </w:pPr>
      <w:r>
        <w:rPr>
          <w:rFonts w:hint="eastAsia" w:ascii="仿宋_GB2312" w:hAnsi="宋体" w:eastAsia="仿宋_GB2312"/>
          <w:b/>
          <w:sz w:val="32"/>
          <w:szCs w:val="22"/>
          <w:lang w:val="en-US" w:eastAsia="zh-CN"/>
        </w:rPr>
        <w:t>2019年无</w:t>
      </w:r>
      <w:r>
        <w:rPr>
          <w:rFonts w:ascii="仿宋_GB2312" w:hAnsi="宋体" w:eastAsia="仿宋_GB2312"/>
          <w:b/>
          <w:sz w:val="32"/>
          <w:szCs w:val="22"/>
        </w:rPr>
        <w:t>属于</w:t>
      </w:r>
      <w:r>
        <w:rPr>
          <w:rFonts w:ascii="仿宋_GB2312" w:hAnsi="宋体" w:eastAsia="仿宋_GB2312"/>
          <w:b/>
          <w:spacing w:val="-8"/>
          <w:sz w:val="32"/>
          <w:szCs w:val="22"/>
        </w:rPr>
        <w:t>对个人补贴的项目支出</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八、关于</w:t>
      </w:r>
      <w:r>
        <w:rPr>
          <w:rFonts w:hint="eastAsia" w:ascii="黑体" w:hAnsi="宋体" w:eastAsia="黑体" w:cs="宋体"/>
          <w:kern w:val="0"/>
          <w:sz w:val="32"/>
          <w:szCs w:val="32"/>
          <w:lang w:eastAsia="zh-CN"/>
        </w:rPr>
        <w:t>县永丰乡政府</w:t>
      </w:r>
      <w:r>
        <w:rPr>
          <w:rFonts w:hint="eastAsia" w:ascii="黑体" w:hAnsi="宋体" w:eastAsia="黑体" w:cs="宋体"/>
          <w:kern w:val="0"/>
          <w:sz w:val="32"/>
          <w:szCs w:val="32"/>
        </w:rPr>
        <w:t>2019年一般公共预算“三公”经费预算情况说明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县永丰乡政府</w:t>
      </w:r>
      <w:r>
        <w:rPr>
          <w:rFonts w:hint="eastAsia" w:ascii="仿宋_GB2312" w:hAnsi="宋体" w:eastAsia="仿宋_GB2312" w:cs="宋体"/>
          <w:kern w:val="0"/>
          <w:sz w:val="32"/>
          <w:szCs w:val="32"/>
        </w:rPr>
        <w:t>2019年“三公”经费财政拨款预算数为32.15万元，其中：因公出国（境）费0万元，公务用车购置0万元，公务用车运行费29.4万元，公务接待费2.75万元。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2019年“三公”经费财政拨款预算与上年相比</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2万元</w:t>
      </w:r>
      <w:r>
        <w:rPr>
          <w:rFonts w:hint="eastAsia" w:ascii="仿宋_GB2312" w:hAnsi="宋体" w:eastAsia="仿宋_GB2312" w:cs="宋体"/>
          <w:kern w:val="0"/>
          <w:sz w:val="32"/>
          <w:szCs w:val="32"/>
        </w:rPr>
        <w:t>，其中：因公出国（境）费与上年相比无变化，主要原因是两年均未安排此项预算；公务用车购置费为0万元，未安排预算；公务用车运行费增加</w:t>
      </w:r>
      <w:r>
        <w:rPr>
          <w:rFonts w:hint="eastAsia" w:ascii="仿宋_GB2312" w:hAnsi="宋体" w:eastAsia="仿宋_GB2312" w:cs="宋体"/>
          <w:kern w:val="0"/>
          <w:sz w:val="32"/>
          <w:szCs w:val="32"/>
          <w:lang w:val="en-US" w:eastAsia="zh-CN"/>
        </w:rPr>
        <w:t>1.75</w:t>
      </w:r>
      <w:r>
        <w:rPr>
          <w:rFonts w:hint="eastAsia" w:ascii="仿宋_GB2312" w:hAnsi="宋体" w:eastAsia="仿宋_GB2312" w:cs="宋体"/>
          <w:kern w:val="0"/>
          <w:sz w:val="32"/>
          <w:szCs w:val="32"/>
        </w:rPr>
        <w:t>万元，主要原因是当年公务用车运行安排预算</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rPr>
        <w:t>；公务接待费增加</w:t>
      </w:r>
      <w:r>
        <w:rPr>
          <w:rFonts w:hint="eastAsia" w:ascii="仿宋_GB2312" w:hAnsi="宋体" w:eastAsia="仿宋_GB2312" w:cs="宋体"/>
          <w:kern w:val="0"/>
          <w:sz w:val="32"/>
          <w:szCs w:val="32"/>
          <w:lang w:val="en-US" w:eastAsia="zh-CN"/>
        </w:rPr>
        <w:t>0.25</w:t>
      </w:r>
      <w:r>
        <w:rPr>
          <w:rFonts w:hint="eastAsia" w:ascii="仿宋_GB2312" w:hAnsi="宋体" w:eastAsia="仿宋_GB2312" w:cs="宋体"/>
          <w:kern w:val="0"/>
          <w:sz w:val="32"/>
          <w:szCs w:val="32"/>
        </w:rPr>
        <w:t>万元，主要原因</w:t>
      </w:r>
      <w:r>
        <w:rPr>
          <w:rFonts w:hint="eastAsia" w:ascii="仿宋_GB2312" w:hAnsi="宋体" w:eastAsia="仿宋_GB2312" w:cs="宋体"/>
          <w:kern w:val="0"/>
          <w:sz w:val="32"/>
          <w:szCs w:val="32"/>
          <w:lang w:eastAsia="zh-CN"/>
        </w:rPr>
        <w:t>是</w:t>
      </w:r>
      <w:r>
        <w:rPr>
          <w:rFonts w:hint="eastAsia" w:ascii="仿宋_GB2312" w:hAnsi="宋体" w:eastAsia="仿宋_GB2312" w:cs="宋体"/>
          <w:kern w:val="0"/>
          <w:sz w:val="32"/>
          <w:szCs w:val="32"/>
        </w:rPr>
        <w:t>当年公务接待安排预算</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rPr>
        <w:t>。</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w:t>
      </w:r>
      <w:r>
        <w:rPr>
          <w:rFonts w:hint="eastAsia" w:ascii="黑体" w:hAnsi="宋体" w:eastAsia="黑体" w:cs="宋体"/>
          <w:kern w:val="0"/>
          <w:sz w:val="32"/>
          <w:szCs w:val="32"/>
          <w:lang w:eastAsia="zh-CN"/>
        </w:rPr>
        <w:t>县永丰乡政府</w:t>
      </w:r>
      <w:r>
        <w:rPr>
          <w:rFonts w:hint="eastAsia" w:ascii="黑体" w:hAnsi="宋体" w:eastAsia="黑体" w:cs="宋体"/>
          <w:kern w:val="0"/>
          <w:sz w:val="32"/>
          <w:szCs w:val="32"/>
        </w:rPr>
        <w:t>2019年政府性基金预算拨款情况说明</w:t>
      </w:r>
    </w:p>
    <w:p>
      <w:pPr>
        <w:widowControl/>
        <w:spacing w:line="580" w:lineRule="exact"/>
        <w:ind w:firstLine="640"/>
        <w:jc w:val="left"/>
        <w:rPr>
          <w:rFonts w:ascii="黑体" w:hAnsi="宋体" w:eastAsia="黑体" w:cs="宋体"/>
          <w:kern w:val="0"/>
          <w:sz w:val="32"/>
          <w:szCs w:val="32"/>
        </w:rPr>
      </w:pPr>
      <w:r>
        <w:rPr>
          <w:rFonts w:hint="eastAsia" w:ascii="仿宋_GB2312" w:hAnsi="宋体" w:eastAsia="仿宋_GB2312" w:cs="宋体"/>
          <w:kern w:val="0"/>
          <w:sz w:val="32"/>
          <w:szCs w:val="32"/>
          <w:lang w:eastAsia="zh-CN"/>
        </w:rPr>
        <w:t>县永丰乡政府</w:t>
      </w:r>
      <w:r>
        <w:rPr>
          <w:rFonts w:hint="eastAsia" w:ascii="仿宋_GB2312" w:hAnsi="宋体" w:eastAsia="仿宋_GB2312" w:cs="宋体"/>
          <w:kern w:val="0"/>
          <w:sz w:val="32"/>
          <w:szCs w:val="32"/>
        </w:rPr>
        <w:t>2019年没有使用政府性基金预算拨款安排的支出，政府性基金预算支出情况表为空表。</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2019年，</w:t>
      </w:r>
      <w:r>
        <w:rPr>
          <w:rFonts w:hint="eastAsia" w:ascii="仿宋_GB2312" w:hAnsi="宋体" w:eastAsia="仿宋_GB2312" w:cs="宋体"/>
          <w:kern w:val="0"/>
          <w:sz w:val="32"/>
          <w:szCs w:val="32"/>
          <w:lang w:eastAsia="zh-CN"/>
        </w:rPr>
        <w:t>县永丰乡政府</w:t>
      </w:r>
      <w:r>
        <w:rPr>
          <w:rFonts w:hint="eastAsia" w:ascii="仿宋_GB2312" w:hAnsi="宋体" w:eastAsia="仿宋_GB2312" w:cs="宋体"/>
          <w:kern w:val="0"/>
          <w:sz w:val="32"/>
          <w:szCs w:val="32"/>
        </w:rPr>
        <w:t>及下属</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家行政单位、1家参公管理事业单位和</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家事业单位的机关运行经费财政拨款预算</w:t>
      </w:r>
      <w:r>
        <w:rPr>
          <w:rFonts w:hint="eastAsia" w:ascii="仿宋_GB2312" w:hAnsi="宋体" w:eastAsia="仿宋_GB2312" w:cs="宋体"/>
          <w:kern w:val="0"/>
          <w:sz w:val="32"/>
          <w:szCs w:val="32"/>
          <w:lang w:val="en-US" w:eastAsia="zh-CN"/>
        </w:rPr>
        <w:t>76.14</w:t>
      </w:r>
      <w:r>
        <w:rPr>
          <w:rFonts w:hint="eastAsia" w:ascii="仿宋_GB2312" w:hAnsi="宋体" w:eastAsia="仿宋_GB2312" w:cs="宋体"/>
          <w:kern w:val="0"/>
          <w:sz w:val="32"/>
          <w:szCs w:val="32"/>
        </w:rPr>
        <w:t>万元，比上年预算</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4.25</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增长</w:t>
      </w:r>
      <w:r>
        <w:rPr>
          <w:rFonts w:hint="eastAsia" w:ascii="仿宋_GB2312" w:hAnsi="宋体" w:eastAsia="仿宋_GB2312" w:cs="宋体"/>
          <w:kern w:val="0"/>
          <w:sz w:val="32"/>
          <w:szCs w:val="32"/>
          <w:lang w:val="en-US" w:eastAsia="zh-CN"/>
        </w:rPr>
        <w:t>5.91</w:t>
      </w:r>
      <w:r>
        <w:rPr>
          <w:rFonts w:hint="eastAsia" w:ascii="仿宋_GB2312" w:hAnsi="宋体" w:eastAsia="仿宋_GB2312" w:cs="宋体"/>
          <w:kern w:val="0"/>
          <w:sz w:val="32"/>
          <w:szCs w:val="32"/>
        </w:rPr>
        <w:t>%。主要原因人员工资调资，导致按照定额标准核算的办公经费规模相应增加。</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w:t>
      </w:r>
      <w:r>
        <w:rPr>
          <w:rFonts w:hint="eastAsia" w:ascii="仿宋_GB2312" w:hAnsi="宋体" w:eastAsia="仿宋_GB2312" w:cs="宋体"/>
          <w:kern w:val="0"/>
          <w:sz w:val="32"/>
          <w:szCs w:val="32"/>
          <w:lang w:eastAsia="zh-CN"/>
        </w:rPr>
        <w:t>县永丰乡政府</w:t>
      </w:r>
      <w:r>
        <w:rPr>
          <w:rFonts w:hint="eastAsia" w:ascii="仿宋_GB2312" w:hAnsi="宋体" w:eastAsia="仿宋_GB2312" w:cs="宋体"/>
          <w:kern w:val="0"/>
          <w:sz w:val="32"/>
          <w:szCs w:val="32"/>
        </w:rPr>
        <w:t>及下属单位政府采购预算263万元，其中：政府采购货物预算0万元，政府采购工程预算0万元，政府采购服务预算263万元。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仿宋_GB2312" w:eastAsia="仿宋_GB2312"/>
          <w:sz w:val="32"/>
        </w:rPr>
        <w:t>2019年度本部门面向中小企业预留政府采购项目预算金额0万元，其中：面向小微企业预留政府采购项目预算金额0万元。</w:t>
      </w:r>
    </w:p>
    <w:p>
      <w:pPr>
        <w:widowControl/>
        <w:spacing w:line="580" w:lineRule="exact"/>
        <w:ind w:firstLine="642"/>
        <w:jc w:val="left"/>
        <w:rPr>
          <w:rFonts w:ascii="楷体_GB2312" w:hAnsi="宋体" w:eastAsia="楷体_GB2312" w:cs="宋体"/>
          <w:b/>
          <w:color w:val="auto"/>
          <w:kern w:val="0"/>
          <w:sz w:val="32"/>
          <w:szCs w:val="32"/>
          <w:highlight w:val="none"/>
        </w:rPr>
      </w:pPr>
      <w:r>
        <w:rPr>
          <w:rFonts w:hint="eastAsia" w:ascii="楷体_GB2312" w:hAnsi="宋体" w:eastAsia="楷体_GB2312" w:cs="宋体"/>
          <w:b/>
          <w:color w:val="auto"/>
          <w:kern w:val="0"/>
          <w:sz w:val="32"/>
          <w:szCs w:val="32"/>
          <w:highlight w:val="none"/>
        </w:rPr>
        <w:t>（三）国有资产占用使用情况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截至2018年底，</w:t>
      </w:r>
      <w:r>
        <w:rPr>
          <w:rFonts w:hint="eastAsia" w:ascii="仿宋_GB2312" w:hAnsi="宋体" w:eastAsia="仿宋_GB2312" w:cs="宋体"/>
          <w:kern w:val="0"/>
          <w:sz w:val="32"/>
          <w:szCs w:val="32"/>
          <w:lang w:eastAsia="zh-CN"/>
        </w:rPr>
        <w:t>县永丰乡政府</w:t>
      </w:r>
      <w:r>
        <w:rPr>
          <w:rFonts w:hint="eastAsia" w:ascii="仿宋_GB2312" w:hAnsi="宋体" w:eastAsia="仿宋_GB2312" w:cs="宋体"/>
          <w:kern w:val="0"/>
          <w:sz w:val="32"/>
          <w:szCs w:val="32"/>
        </w:rPr>
        <w:t>部门及下属各预算单位占用使用国有资产总体情况为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1.房屋6234.86平方米，价值910.32万元。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2.车辆12辆，价值237.26万元；其中：一般公务用车</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67</w:t>
      </w:r>
      <w:r>
        <w:rPr>
          <w:rFonts w:hint="eastAsia" w:ascii="仿宋_GB2312" w:hAnsi="宋体" w:eastAsia="仿宋_GB2312" w:cs="宋体"/>
          <w:kern w:val="0"/>
          <w:sz w:val="32"/>
          <w:szCs w:val="32"/>
        </w:rPr>
        <w:t>万元；执法执勤用车</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 xml:space="preserve"> 辆，价值</w:t>
      </w:r>
      <w:r>
        <w:rPr>
          <w:rFonts w:hint="eastAsia" w:ascii="仿宋_GB2312" w:hAnsi="宋体" w:eastAsia="仿宋_GB2312" w:cs="宋体"/>
          <w:kern w:val="0"/>
          <w:sz w:val="32"/>
          <w:szCs w:val="32"/>
          <w:lang w:val="en-US" w:eastAsia="zh-CN"/>
        </w:rPr>
        <w:t>9.68</w:t>
      </w:r>
      <w:r>
        <w:rPr>
          <w:rFonts w:hint="eastAsia" w:ascii="仿宋_GB2312" w:hAnsi="宋体" w:eastAsia="仿宋_GB2312" w:cs="宋体"/>
          <w:kern w:val="0"/>
          <w:sz w:val="32"/>
          <w:szCs w:val="32"/>
        </w:rPr>
        <w:t>万元；其他车辆</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160.48</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3.办公家具价值</w:t>
      </w:r>
      <w:r>
        <w:rPr>
          <w:rFonts w:hint="eastAsia" w:ascii="仿宋_GB2312" w:hAnsi="宋体" w:eastAsia="仿宋_GB2312" w:cs="宋体"/>
          <w:kern w:val="0"/>
          <w:sz w:val="32"/>
          <w:szCs w:val="32"/>
          <w:highlight w:val="none"/>
          <w:lang w:val="en-US" w:eastAsia="zh-CN"/>
        </w:rPr>
        <w:t>82.91</w:t>
      </w:r>
      <w:r>
        <w:rPr>
          <w:rFonts w:hint="eastAsia" w:ascii="仿宋_GB2312" w:hAnsi="宋体" w:eastAsia="仿宋_GB2312" w:cs="宋体"/>
          <w:kern w:val="0"/>
          <w:sz w:val="32"/>
          <w:szCs w:val="32"/>
          <w:highlight w:val="none"/>
        </w:rPr>
        <w:t>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 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2019年部门预算未安排购置车辆经费（或安排购置车辆经费0万元），安排购置50万元以上大型设备0台（套），单位价值100万元以上大型设备0台（套）。</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2019年度，本年度实行绩效管理的项目</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个，涉及预算金额</w:t>
      </w:r>
      <w:r>
        <w:rPr>
          <w:rFonts w:hint="eastAsia" w:ascii="仿宋_GB2312" w:hAnsi="宋体" w:eastAsia="仿宋_GB2312" w:cs="宋体"/>
          <w:kern w:val="0"/>
          <w:sz w:val="32"/>
          <w:szCs w:val="32"/>
          <w:lang w:val="en-US" w:eastAsia="zh-CN"/>
        </w:rPr>
        <w:t>228</w:t>
      </w:r>
      <w:r>
        <w:rPr>
          <w:rFonts w:hint="eastAsia" w:ascii="仿宋_GB2312" w:hAnsi="宋体" w:eastAsia="仿宋_GB2312" w:cs="宋体"/>
          <w:kern w:val="0"/>
          <w:sz w:val="32"/>
          <w:szCs w:val="32"/>
        </w:rPr>
        <w:t>万元。</w:t>
      </w:r>
    </w:p>
    <w:p>
      <w:pPr>
        <w:widowControl/>
        <w:spacing w:line="600" w:lineRule="exact"/>
        <w:rPr>
          <w:rFonts w:ascii="仿宋_GB2312" w:hAnsi="宋体" w:eastAsia="仿宋_GB2312" w:cs="宋体"/>
          <w:kern w:val="0"/>
          <w:sz w:val="32"/>
          <w:szCs w:val="32"/>
        </w:rPr>
        <w:sectPr>
          <w:footerReference r:id="rId3" w:type="default"/>
          <w:footerReference r:id="rId4" w:type="even"/>
          <w:pgSz w:w="11906" w:h="16838"/>
          <w:pgMar w:top="1440" w:right="1800" w:bottom="110" w:left="1800" w:header="851" w:footer="992" w:gutter="0"/>
          <w:cols w:space="425" w:num="1"/>
          <w:docGrid w:type="lines" w:linePitch="312" w:charSpace="0"/>
        </w:sectPr>
      </w:pPr>
    </w:p>
    <w:tbl>
      <w:tblPr>
        <w:tblStyle w:val="8"/>
        <w:tblpPr w:leftFromText="180" w:rightFromText="180" w:vertAnchor="text" w:horzAnchor="page" w:tblpX="1493" w:tblpY="44"/>
        <w:tblOverlap w:val="never"/>
        <w:tblW w:w="13973" w:type="dxa"/>
        <w:tblInd w:w="0"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pPr>
              <w:widowControl/>
              <w:jc w:val="center"/>
              <w:outlineLvl w:val="1"/>
              <w:rPr>
                <w:rFonts w:ascii="宋体" w:cs="宋体"/>
                <w:b/>
                <w:bCs/>
                <w:kern w:val="0"/>
                <w:sz w:val="32"/>
                <w:szCs w:val="32"/>
              </w:rPr>
            </w:pPr>
            <w:r>
              <w:rPr>
                <w:rFonts w:hint="eastAsia" w:ascii="仿宋_GB2312" w:hAnsi="宋体" w:eastAsia="仿宋_GB2312"/>
                <w:b/>
                <w:kern w:val="0"/>
                <w:sz w:val="32"/>
                <w:szCs w:val="32"/>
              </w:rPr>
              <w:t>项</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支</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出</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绩</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效</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标</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表</w:t>
            </w: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宋体" w:eastAsia="宋体" w:cs="宋体"/>
                <w:kern w:val="0"/>
                <w:sz w:val="18"/>
                <w:szCs w:val="18"/>
                <w:lang w:eastAsia="zh-CN"/>
              </w:rPr>
            </w:pPr>
            <w:r>
              <w:rPr>
                <w:rFonts w:hint="eastAsia" w:ascii="宋体" w:cs="宋体"/>
                <w:kern w:val="0"/>
                <w:sz w:val="18"/>
                <w:szCs w:val="18"/>
                <w:lang w:eastAsia="zh-CN"/>
              </w:rPr>
              <w:t>乌鲁木齐县永丰镇人民政府</w:t>
            </w:r>
          </w:p>
        </w:tc>
        <w:tc>
          <w:tcPr>
            <w:tcW w:w="1925"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宋体" w:eastAsia="宋体" w:cs="宋体"/>
                <w:kern w:val="0"/>
                <w:sz w:val="18"/>
                <w:szCs w:val="18"/>
                <w:lang w:eastAsia="zh-CN"/>
              </w:rPr>
            </w:pPr>
            <w:r>
              <w:rPr>
                <w:rFonts w:hint="eastAsia" w:ascii="宋体" w:hAnsi="宋体" w:cs="宋体"/>
                <w:kern w:val="0"/>
                <w:sz w:val="18"/>
                <w:szCs w:val="18"/>
                <w:lang w:eastAsia="zh-CN"/>
              </w:rPr>
              <w:t>乡镇运行经费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noWrap w:val="0"/>
            <w:vAlign w:val="center"/>
          </w:tcPr>
          <w:p>
            <w:pPr>
              <w:widowControl/>
              <w:jc w:val="center"/>
              <w:rPr>
                <w:rFonts w:hint="eastAsia" w:ascii="宋体" w:eastAsia="宋体" w:cs="宋体"/>
                <w:kern w:val="0"/>
                <w:sz w:val="18"/>
                <w:szCs w:val="18"/>
                <w:lang w:val="en-US" w:eastAsia="zh-CN"/>
              </w:rPr>
            </w:pPr>
            <w:r>
              <w:rPr>
                <w:rFonts w:hint="eastAsia" w:ascii="宋体" w:hAnsi="宋体" w:eastAsia="宋体" w:cs="宋体"/>
                <w:kern w:val="0"/>
                <w:sz w:val="18"/>
                <w:szCs w:val="18"/>
                <w:lang w:val="en-US" w:eastAsia="zh-CN"/>
              </w:rPr>
              <w:t>200万元</w:t>
            </w:r>
          </w:p>
        </w:tc>
        <w:tc>
          <w:tcPr>
            <w:tcW w:w="1810"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lang w:val="en-US" w:eastAsia="zh-CN"/>
              </w:rPr>
              <w:t>200万元</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736" w:hRule="atLeast"/>
        </w:trPr>
        <w:tc>
          <w:tcPr>
            <w:tcW w:w="2195"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noWrap w:val="0"/>
            <w:vAlign w:val="top"/>
          </w:tcPr>
          <w:p>
            <w:pPr>
              <w:widowControl/>
              <w:jc w:val="both"/>
              <w:rPr>
                <w:rFonts w:ascii="宋体" w:cs="宋体"/>
                <w:kern w:val="0"/>
                <w:sz w:val="18"/>
                <w:szCs w:val="18"/>
              </w:rPr>
            </w:pPr>
            <w:r>
              <w:rPr>
                <w:rFonts w:hint="eastAsia" w:ascii="宋体" w:hAnsi="宋体" w:cs="宋体"/>
                <w:kern w:val="0"/>
                <w:sz w:val="18"/>
                <w:szCs w:val="18"/>
              </w:rPr>
              <w:t>该项目资金主要用于</w:t>
            </w:r>
            <w:r>
              <w:rPr>
                <w:rFonts w:hint="eastAsia" w:ascii="宋体" w:hAnsi="宋体" w:cs="宋体"/>
                <w:kern w:val="0"/>
                <w:sz w:val="18"/>
                <w:szCs w:val="18"/>
                <w:lang w:eastAsia="zh-CN"/>
              </w:rPr>
              <w:t>乡镇办公</w:t>
            </w:r>
            <w:r>
              <w:rPr>
                <w:rFonts w:hint="eastAsia" w:ascii="宋体" w:hAnsi="宋体" w:cs="宋体"/>
                <w:kern w:val="0"/>
                <w:sz w:val="18"/>
                <w:szCs w:val="18"/>
              </w:rPr>
              <w:t>公用经费支出及环卫车辆、其他车辆的维护保养运行支出</w:t>
            </w:r>
            <w:r>
              <w:rPr>
                <w:rFonts w:hint="eastAsia" w:ascii="宋体" w:hAnsi="宋体" w:cs="宋体"/>
                <w:kern w:val="0"/>
                <w:sz w:val="18"/>
                <w:szCs w:val="18"/>
                <w:lang w:eastAsia="zh-CN"/>
              </w:rPr>
              <w:t>，</w:t>
            </w:r>
            <w:r>
              <w:rPr>
                <w:rFonts w:hint="eastAsia" w:ascii="宋体" w:hAnsi="宋体" w:cs="宋体"/>
                <w:kern w:val="0"/>
                <w:sz w:val="18"/>
                <w:szCs w:val="18"/>
              </w:rPr>
              <w:t>为建设文明和谐美丽的乡镇，县政府为永丰镇配备了20辆环卫及特种车辆，车辆维修保养、油料的费用，均由乡镇运行经费中列支。</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noWrap w:val="0"/>
            <w:vAlign w:val="center"/>
          </w:tcPr>
          <w:p>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hint="eastAsia" w:asci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垃圾、积雪清理</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lang w:eastAsia="zh-CN"/>
              </w:rPr>
              <w:t>当天</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hint="eastAsia" w:asci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开展环境整治次数</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lang w:eastAsia="zh-CN"/>
              </w:rPr>
              <w:t>大于等于</w:t>
            </w:r>
            <w:r>
              <w:rPr>
                <w:rFonts w:hint="eastAsia" w:ascii="宋体" w:hAnsi="宋体" w:cs="宋体"/>
                <w:kern w:val="0"/>
                <w:sz w:val="18"/>
                <w:szCs w:val="18"/>
                <w:lang w:val="en-US" w:eastAsia="zh-CN"/>
              </w:rPr>
              <w:t>4次</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cs="宋体"/>
                <w:kern w:val="0"/>
                <w:sz w:val="18"/>
                <w:szCs w:val="18"/>
              </w:rPr>
            </w:pPr>
            <w:r>
              <w:rPr>
                <w:rFonts w:hint="eastAsia" w:ascii="宋体" w:hAnsi="宋体" w:cs="宋体"/>
                <w:kern w:val="0"/>
                <w:sz w:val="18"/>
                <w:szCs w:val="18"/>
              </w:rPr>
              <w:t>　</w:t>
            </w:r>
            <w:r>
              <w:rPr>
                <w:rFonts w:hint="eastAsia" w:ascii="宋体" w:hAnsi="宋体" w:cs="宋体"/>
                <w:kern w:val="0"/>
                <w:sz w:val="20"/>
                <w:szCs w:val="20"/>
              </w:rPr>
              <w:t>开展各类宣传活动次数</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20"/>
                <w:szCs w:val="20"/>
                <w:lang w:eastAsia="zh-CN"/>
              </w:rPr>
              <w:t>大于等于</w:t>
            </w:r>
            <w:r>
              <w:rPr>
                <w:rFonts w:hint="eastAsia" w:ascii="宋体" w:hAnsi="宋体" w:cs="宋体"/>
                <w:kern w:val="0"/>
                <w:sz w:val="20"/>
                <w:szCs w:val="20"/>
                <w:lang w:val="en-US" w:eastAsia="zh-CN"/>
              </w:rPr>
              <w:t>12次</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cs="宋体"/>
                <w:kern w:val="0"/>
                <w:sz w:val="18"/>
                <w:szCs w:val="18"/>
              </w:rPr>
            </w:pPr>
            <w:r>
              <w:rPr>
                <w:rFonts w:hint="eastAsia" w:ascii="宋体" w:hAnsi="宋体" w:cs="宋体"/>
                <w:kern w:val="0"/>
                <w:sz w:val="18"/>
                <w:szCs w:val="18"/>
              </w:rPr>
              <w:t>　宣传材料发放覆盖率</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eastAsia="zh-CN"/>
              </w:rPr>
              <w:t>大于等于</w:t>
            </w:r>
            <w:r>
              <w:rPr>
                <w:rFonts w:hint="eastAsia" w:ascii="宋体" w:hAnsi="宋体" w:cs="宋体"/>
                <w:kern w:val="0"/>
                <w:sz w:val="18"/>
                <w:szCs w:val="18"/>
                <w:lang w:val="en-US" w:eastAsia="zh-CN"/>
              </w:rPr>
              <w:t>80%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cs="宋体"/>
                <w:kern w:val="0"/>
                <w:sz w:val="18"/>
                <w:szCs w:val="18"/>
              </w:rPr>
            </w:pPr>
            <w:r>
              <w:rPr>
                <w:rFonts w:hint="eastAsia" w:ascii="宋体" w:hAnsi="宋体" w:cs="宋体"/>
                <w:kern w:val="0"/>
                <w:sz w:val="18"/>
                <w:szCs w:val="18"/>
              </w:rPr>
              <w:t>　环卫设施完整率</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lang w:eastAsia="zh-CN"/>
              </w:rPr>
              <w:t>大于等于</w:t>
            </w:r>
            <w:r>
              <w:rPr>
                <w:rFonts w:hint="eastAsia" w:ascii="宋体" w:hAnsi="宋体" w:cs="宋体"/>
                <w:kern w:val="0"/>
                <w:sz w:val="18"/>
                <w:szCs w:val="18"/>
                <w:lang w:val="en-US" w:eastAsia="zh-CN"/>
              </w:rPr>
              <w:t>90%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hint="eastAsia" w:asci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乡镇人员工作效率</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显著提高</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cs="宋体"/>
                <w:kern w:val="0"/>
                <w:sz w:val="18"/>
                <w:szCs w:val="18"/>
              </w:rPr>
            </w:pPr>
            <w:r>
              <w:rPr>
                <w:rFonts w:hint="eastAsia" w:ascii="宋体" w:hAnsi="宋体" w:cs="宋体"/>
                <w:kern w:val="0"/>
                <w:sz w:val="18"/>
                <w:szCs w:val="18"/>
              </w:rPr>
              <w:t>　提升乡镇服务能力和业务水平</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lang w:eastAsia="zh-CN"/>
              </w:rPr>
              <w:t>中长期</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cs="宋体"/>
                <w:kern w:val="0"/>
                <w:sz w:val="18"/>
                <w:szCs w:val="18"/>
              </w:rPr>
            </w:pPr>
            <w:r>
              <w:rPr>
                <w:rFonts w:hint="eastAsia" w:ascii="宋体" w:hAnsi="宋体" w:cs="宋体"/>
                <w:kern w:val="0"/>
                <w:sz w:val="18"/>
                <w:szCs w:val="18"/>
              </w:rPr>
              <w:t>　乡镇管理和服务能力</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lang w:eastAsia="zh-CN"/>
              </w:rPr>
              <w:t>显著提升</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cs="宋体"/>
                <w:kern w:val="0"/>
                <w:sz w:val="18"/>
                <w:szCs w:val="18"/>
              </w:rPr>
            </w:pPr>
            <w:r>
              <w:rPr>
                <w:rFonts w:hint="eastAsia" w:ascii="宋体" w:hAnsi="宋体" w:cs="宋体"/>
                <w:kern w:val="0"/>
                <w:sz w:val="18"/>
                <w:szCs w:val="18"/>
              </w:rPr>
              <w:t>　保障人民群众健康财产安全</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有效保障</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cs="宋体"/>
                <w:kern w:val="0"/>
                <w:sz w:val="18"/>
                <w:szCs w:val="18"/>
              </w:rPr>
            </w:pPr>
            <w:r>
              <w:rPr>
                <w:rFonts w:hint="eastAsia" w:ascii="宋体" w:hAnsi="宋体" w:cs="宋体"/>
                <w:kern w:val="0"/>
                <w:sz w:val="18"/>
                <w:szCs w:val="18"/>
              </w:rPr>
              <w:t>　辖区环境卫生质量</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得以提升</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cs="宋体"/>
                <w:kern w:val="0"/>
                <w:sz w:val="18"/>
                <w:szCs w:val="18"/>
              </w:rPr>
            </w:pPr>
            <w:r>
              <w:rPr>
                <w:rFonts w:hint="eastAsia" w:ascii="宋体" w:hAnsi="宋体" w:cs="宋体"/>
                <w:kern w:val="0"/>
                <w:sz w:val="18"/>
                <w:szCs w:val="18"/>
              </w:rPr>
              <w:t>　社会公众和服务对象满意度</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lang w:eastAsia="zh-CN"/>
              </w:rPr>
              <w:t>大于等于</w:t>
            </w:r>
            <w:r>
              <w:rPr>
                <w:rFonts w:hint="eastAsia" w:ascii="宋体" w:hAnsi="宋体" w:cs="宋体"/>
                <w:kern w:val="0"/>
                <w:sz w:val="18"/>
                <w:szCs w:val="18"/>
                <w:lang w:val="en-US" w:eastAsia="zh-CN"/>
              </w:rPr>
              <w:t>95%</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pPr>
              <w:widowControl/>
              <w:jc w:val="center"/>
              <w:outlineLvl w:val="1"/>
              <w:rPr>
                <w:rFonts w:ascii="宋体" w:cs="宋体"/>
                <w:b/>
                <w:bCs/>
                <w:kern w:val="0"/>
                <w:sz w:val="32"/>
                <w:szCs w:val="32"/>
              </w:rPr>
            </w:pPr>
            <w:r>
              <w:rPr>
                <w:rFonts w:hint="eastAsia" w:ascii="仿宋_GB2312" w:hAnsi="宋体" w:eastAsia="仿宋_GB2312"/>
                <w:b/>
                <w:kern w:val="0"/>
                <w:sz w:val="32"/>
                <w:szCs w:val="32"/>
              </w:rPr>
              <w:t>项</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支</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出</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绩</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效</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标</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表</w:t>
            </w: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宋体" w:eastAsia="宋体" w:cs="宋体"/>
                <w:kern w:val="0"/>
                <w:sz w:val="18"/>
                <w:szCs w:val="18"/>
                <w:lang w:eastAsia="zh-CN"/>
              </w:rPr>
            </w:pPr>
            <w:r>
              <w:rPr>
                <w:rFonts w:hint="eastAsia" w:ascii="宋体" w:hAnsi="宋体" w:cs="宋体"/>
                <w:kern w:val="0"/>
                <w:sz w:val="18"/>
                <w:szCs w:val="18"/>
                <w:lang w:eastAsia="zh-CN"/>
              </w:rPr>
              <w:t>乌鲁木齐县永丰镇人民政府</w:t>
            </w:r>
          </w:p>
        </w:tc>
        <w:tc>
          <w:tcPr>
            <w:tcW w:w="1925"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宋体" w:eastAsia="宋体" w:cs="宋体"/>
                <w:kern w:val="0"/>
                <w:sz w:val="18"/>
                <w:szCs w:val="18"/>
                <w:lang w:eastAsia="zh-CN"/>
              </w:rPr>
            </w:pPr>
            <w:r>
              <w:rPr>
                <w:rFonts w:hint="eastAsia" w:ascii="宋体" w:hAnsi="宋体" w:cs="宋体"/>
                <w:kern w:val="0"/>
                <w:sz w:val="18"/>
                <w:szCs w:val="18"/>
                <w:lang w:eastAsia="zh-CN"/>
              </w:rPr>
              <w:t>社区工作经费县级配套</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noWrap w:val="0"/>
            <w:vAlign w:val="center"/>
          </w:tcPr>
          <w:p>
            <w:pPr>
              <w:widowControl/>
              <w:jc w:val="center"/>
              <w:rPr>
                <w:rFonts w:hint="eastAsia" w:asci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8万元</w:t>
            </w:r>
          </w:p>
        </w:tc>
        <w:tc>
          <w:tcPr>
            <w:tcW w:w="1810"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noWrap w:val="0"/>
            <w:vAlign w:val="center"/>
          </w:tcPr>
          <w:p>
            <w:pPr>
              <w:widowControl/>
              <w:jc w:val="center"/>
              <w:rPr>
                <w:rFonts w:hint="eastAsia" w:ascii="宋体" w:eastAsia="宋体" w:cs="宋体"/>
                <w:kern w:val="0"/>
                <w:sz w:val="18"/>
                <w:szCs w:val="18"/>
                <w:lang w:val="en-US" w:eastAsia="zh-CN"/>
              </w:rPr>
            </w:pPr>
            <w:r>
              <w:rPr>
                <w:rFonts w:hint="eastAsia" w:ascii="宋体" w:hAnsi="宋体" w:cs="宋体"/>
                <w:kern w:val="0"/>
                <w:sz w:val="18"/>
                <w:szCs w:val="18"/>
                <w:lang w:val="en-US" w:eastAsia="zh-CN"/>
              </w:rPr>
              <w:t>8万元</w:t>
            </w:r>
          </w:p>
        </w:tc>
        <w:tc>
          <w:tcPr>
            <w:tcW w:w="138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noWrap w:val="0"/>
            <w:vAlign w:val="top"/>
          </w:tcPr>
          <w:p>
            <w:pPr>
              <w:widowControl/>
              <w:jc w:val="left"/>
              <w:rPr>
                <w:rFonts w:ascii="宋体" w:cs="宋体"/>
                <w:kern w:val="0"/>
                <w:sz w:val="18"/>
                <w:szCs w:val="18"/>
              </w:rPr>
            </w:pPr>
            <w:r>
              <w:rPr>
                <w:rFonts w:hint="eastAsia" w:ascii="宋体" w:hAnsi="宋体" w:cs="宋体"/>
                <w:kern w:val="0"/>
                <w:sz w:val="18"/>
                <w:szCs w:val="18"/>
              </w:rPr>
              <w:t>　1、做好各项基层为民服务工作。2、全面提升社区服务能力和业务水平，不断推进社区建设和管理服务效能提升。  3、健全完善社区治理体系，增能力，补短板。</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noWrap w:val="0"/>
            <w:vAlign w:val="center"/>
          </w:tcPr>
          <w:p>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cs="宋体"/>
                <w:kern w:val="0"/>
                <w:sz w:val="18"/>
                <w:szCs w:val="18"/>
              </w:rPr>
            </w:pPr>
            <w:r>
              <w:rPr>
                <w:rFonts w:hint="eastAsia" w:ascii="宋体" w:hAnsi="宋体" w:cs="宋体"/>
                <w:kern w:val="0"/>
                <w:sz w:val="18"/>
                <w:szCs w:val="18"/>
              </w:rPr>
              <w:t>　为民志愿服务时间</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lang w:eastAsia="zh-CN"/>
              </w:rPr>
              <w:t>大于等于</w:t>
            </w:r>
            <w:r>
              <w:rPr>
                <w:rFonts w:hint="eastAsia" w:ascii="宋体" w:hAnsi="宋体" w:cs="宋体"/>
                <w:kern w:val="0"/>
                <w:sz w:val="18"/>
                <w:szCs w:val="18"/>
                <w:lang w:val="en-US" w:eastAsia="zh-CN"/>
              </w:rPr>
              <w:t>30小时</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cs="宋体"/>
                <w:kern w:val="0"/>
                <w:sz w:val="18"/>
                <w:szCs w:val="18"/>
              </w:rPr>
            </w:pPr>
            <w:r>
              <w:rPr>
                <w:rFonts w:hint="eastAsia" w:ascii="宋体" w:hAnsi="宋体" w:cs="宋体"/>
                <w:kern w:val="0"/>
                <w:sz w:val="18"/>
                <w:szCs w:val="18"/>
              </w:rPr>
              <w:t>　了解社情民意，调解纠纷数量</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lang w:eastAsia="zh-CN"/>
              </w:rPr>
              <w:t>大于等于</w:t>
            </w:r>
            <w:r>
              <w:rPr>
                <w:rFonts w:hint="eastAsia" w:ascii="宋体" w:hAnsi="宋体" w:cs="宋体"/>
                <w:kern w:val="0"/>
                <w:sz w:val="18"/>
                <w:szCs w:val="18"/>
                <w:lang w:val="en-US" w:eastAsia="zh-CN"/>
              </w:rPr>
              <w:t>10次</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hint="eastAsia" w:asci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为民服务数量</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lang w:eastAsia="zh-CN"/>
              </w:rPr>
              <w:t>大于等于</w:t>
            </w:r>
            <w:r>
              <w:rPr>
                <w:rFonts w:hint="eastAsia" w:ascii="宋体" w:hAnsi="宋体" w:cs="宋体"/>
                <w:kern w:val="0"/>
                <w:sz w:val="18"/>
                <w:szCs w:val="18"/>
                <w:lang w:val="en-US" w:eastAsia="zh-CN"/>
              </w:rPr>
              <w:t>30次</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cs="宋体"/>
                <w:kern w:val="0"/>
                <w:sz w:val="18"/>
                <w:szCs w:val="18"/>
              </w:rPr>
            </w:pPr>
            <w:r>
              <w:rPr>
                <w:rFonts w:hint="eastAsia" w:ascii="宋体" w:hAnsi="宋体" w:cs="宋体"/>
                <w:kern w:val="0"/>
                <w:sz w:val="18"/>
                <w:szCs w:val="18"/>
              </w:rPr>
              <w:t>　纠纷调解成功率</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cs="宋体"/>
                <w:kern w:val="0"/>
                <w:sz w:val="18"/>
                <w:szCs w:val="18"/>
                <w:lang w:val="en-US"/>
              </w:rPr>
            </w:pPr>
            <w:r>
              <w:rPr>
                <w:rFonts w:hint="eastAsia" w:ascii="宋体" w:hAnsi="宋体" w:cs="宋体"/>
                <w:kern w:val="0"/>
                <w:sz w:val="18"/>
                <w:szCs w:val="18"/>
              </w:rPr>
              <w:t>　</w:t>
            </w:r>
            <w:r>
              <w:rPr>
                <w:rFonts w:hint="eastAsia" w:ascii="宋体" w:hAnsi="宋体" w:cs="宋体"/>
                <w:kern w:val="0"/>
                <w:sz w:val="18"/>
                <w:szCs w:val="18"/>
                <w:lang w:eastAsia="zh-CN"/>
              </w:rPr>
              <w:t>大于等于</w:t>
            </w:r>
            <w:r>
              <w:rPr>
                <w:rFonts w:hint="eastAsia" w:ascii="宋体" w:hAnsi="宋体" w:cs="宋体"/>
                <w:kern w:val="0"/>
                <w:sz w:val="18"/>
                <w:szCs w:val="18"/>
                <w:lang w:val="en-US" w:eastAsia="zh-CN"/>
              </w:rPr>
              <w:t>90%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cs="宋体"/>
                <w:kern w:val="0"/>
                <w:sz w:val="18"/>
                <w:szCs w:val="18"/>
              </w:rPr>
            </w:pPr>
            <w:r>
              <w:rPr>
                <w:rFonts w:hint="eastAsia" w:ascii="宋体" w:hAnsi="宋体" w:cs="宋体"/>
                <w:kern w:val="0"/>
                <w:sz w:val="18"/>
                <w:szCs w:val="18"/>
              </w:rPr>
              <w:t>　各项事务正常办结率</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lang w:eastAsia="zh-CN"/>
              </w:rPr>
              <w:t>大于等于</w:t>
            </w:r>
            <w:r>
              <w:rPr>
                <w:rFonts w:hint="eastAsia" w:ascii="宋体" w:hAnsi="宋体" w:cs="宋体"/>
                <w:kern w:val="0"/>
                <w:sz w:val="18"/>
                <w:szCs w:val="18"/>
                <w:lang w:val="en-US" w:eastAsia="zh-CN"/>
              </w:rPr>
              <w:t>95%</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hint="eastAsia" w:ascii="宋体" w:eastAsia="宋体" w:cs="宋体"/>
                <w:kern w:val="0"/>
                <w:sz w:val="18"/>
                <w:szCs w:val="18"/>
                <w:lang w:eastAsia="zh-CN"/>
              </w:rPr>
            </w:pPr>
            <w:r>
              <w:rPr>
                <w:rFonts w:hint="eastAsia" w:ascii="宋体" w:cs="宋体"/>
                <w:kern w:val="0"/>
                <w:sz w:val="18"/>
                <w:szCs w:val="18"/>
                <w:lang w:eastAsia="zh-CN"/>
              </w:rPr>
              <w:t>接受培训人均增收</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eastAsia="zh-CN"/>
              </w:rPr>
              <w:t>大于等于</w:t>
            </w:r>
            <w:r>
              <w:rPr>
                <w:rFonts w:hint="eastAsia" w:ascii="宋体" w:hAnsi="宋体" w:cs="宋体"/>
                <w:kern w:val="0"/>
                <w:sz w:val="18"/>
                <w:szCs w:val="18"/>
                <w:lang w:val="en-US" w:eastAsia="zh-CN"/>
              </w:rPr>
              <w:t>200元</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cs="宋体"/>
                <w:kern w:val="0"/>
                <w:sz w:val="18"/>
                <w:szCs w:val="18"/>
              </w:rPr>
            </w:pPr>
            <w:r>
              <w:rPr>
                <w:rFonts w:hint="eastAsia" w:ascii="宋体" w:hAnsi="宋体" w:cs="宋体"/>
                <w:kern w:val="0"/>
                <w:sz w:val="18"/>
                <w:szCs w:val="18"/>
              </w:rPr>
              <w:t>　提升社区服务能力和业务水平</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中长期</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cs="宋体"/>
                <w:kern w:val="0"/>
                <w:sz w:val="18"/>
                <w:szCs w:val="18"/>
              </w:rPr>
            </w:pPr>
            <w:r>
              <w:rPr>
                <w:rFonts w:hint="eastAsia" w:ascii="宋体" w:hAnsi="宋体" w:cs="宋体"/>
                <w:kern w:val="0"/>
                <w:sz w:val="18"/>
                <w:szCs w:val="18"/>
              </w:rPr>
              <w:t>　社区建设和管理服务能力</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得以提升</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cs="宋体"/>
                <w:kern w:val="0"/>
                <w:sz w:val="18"/>
                <w:szCs w:val="18"/>
              </w:rPr>
            </w:pPr>
            <w:r>
              <w:rPr>
                <w:rFonts w:hint="eastAsia" w:ascii="宋体" w:hAnsi="宋体" w:cs="宋体"/>
                <w:kern w:val="0"/>
                <w:sz w:val="18"/>
                <w:szCs w:val="18"/>
              </w:rPr>
              <w:t>　保障人民群众的健康财产安全</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有效保障</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cs="宋体"/>
                <w:kern w:val="0"/>
                <w:sz w:val="18"/>
                <w:szCs w:val="18"/>
              </w:rPr>
            </w:pPr>
            <w:r>
              <w:rPr>
                <w:rFonts w:hint="eastAsia" w:ascii="宋体" w:hAnsi="宋体" w:cs="宋体"/>
                <w:kern w:val="0"/>
                <w:sz w:val="18"/>
                <w:szCs w:val="18"/>
              </w:rPr>
              <w:t>　集镇环境卫生</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lang w:eastAsia="zh-CN"/>
              </w:rPr>
              <w:t>得以提升</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cs="宋体"/>
                <w:kern w:val="0"/>
                <w:sz w:val="18"/>
                <w:szCs w:val="18"/>
              </w:rPr>
            </w:pPr>
            <w:r>
              <w:rPr>
                <w:rFonts w:hint="eastAsia" w:ascii="宋体" w:hAnsi="宋体" w:cs="宋体"/>
                <w:kern w:val="0"/>
                <w:sz w:val="18"/>
                <w:szCs w:val="18"/>
              </w:rPr>
              <w:t>　社区居民满意度</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lang w:eastAsia="zh-CN"/>
              </w:rPr>
              <w:t>大于等于</w:t>
            </w:r>
            <w:r>
              <w:rPr>
                <w:rFonts w:hint="eastAsia" w:ascii="宋体" w:hAnsi="宋体" w:cs="宋体"/>
                <w:kern w:val="0"/>
                <w:sz w:val="18"/>
                <w:szCs w:val="18"/>
                <w:lang w:val="en-US" w:eastAsia="zh-CN"/>
              </w:rPr>
              <w:t>95%</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pPr>
              <w:widowControl/>
              <w:jc w:val="center"/>
              <w:outlineLvl w:val="1"/>
              <w:rPr>
                <w:rFonts w:ascii="宋体" w:cs="宋体"/>
                <w:b/>
                <w:bCs/>
                <w:kern w:val="0"/>
                <w:sz w:val="32"/>
                <w:szCs w:val="32"/>
              </w:rPr>
            </w:pPr>
            <w:r>
              <w:rPr>
                <w:rFonts w:hint="eastAsia" w:ascii="仿宋_GB2312" w:hAnsi="宋体" w:eastAsia="仿宋_GB2312"/>
                <w:b/>
                <w:kern w:val="0"/>
                <w:sz w:val="32"/>
                <w:szCs w:val="32"/>
              </w:rPr>
              <w:t>项</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支</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出</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绩</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效</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目</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标</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pPr>
              <w:widowControl/>
              <w:jc w:val="left"/>
              <w:rPr>
                <w:rFonts w:ascii="宋体" w:cs="宋体"/>
                <w:color w:val="000000"/>
                <w:kern w:val="0"/>
                <w:sz w:val="22"/>
              </w:rPr>
            </w:pPr>
          </w:p>
        </w:tc>
        <w:tc>
          <w:tcPr>
            <w:tcW w:w="1857" w:type="dxa"/>
            <w:tcBorders>
              <w:top w:val="nil"/>
              <w:left w:val="nil"/>
              <w:bottom w:val="nil"/>
              <w:right w:val="nil"/>
            </w:tcBorders>
            <w:noWrap/>
            <w:vAlign w:val="bottom"/>
          </w:tcPr>
          <w:p>
            <w:pPr>
              <w:widowControl/>
              <w:jc w:val="left"/>
              <w:rPr>
                <w:rFonts w:ascii="宋体" w:cs="宋体"/>
                <w:color w:val="000000"/>
                <w:kern w:val="0"/>
                <w:sz w:val="22"/>
              </w:rPr>
            </w:pPr>
          </w:p>
        </w:tc>
        <w:tc>
          <w:tcPr>
            <w:tcW w:w="1664" w:type="dxa"/>
            <w:tcBorders>
              <w:top w:val="nil"/>
              <w:left w:val="nil"/>
              <w:bottom w:val="nil"/>
              <w:right w:val="nil"/>
            </w:tcBorders>
            <w:noWrap/>
            <w:vAlign w:val="bottom"/>
          </w:tcPr>
          <w:p>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pPr>
              <w:widowControl/>
              <w:jc w:val="left"/>
              <w:rPr>
                <w:rFonts w:ascii="宋体" w:cs="宋体"/>
                <w:color w:val="000000"/>
                <w:kern w:val="0"/>
                <w:sz w:val="22"/>
              </w:rPr>
            </w:pPr>
          </w:p>
        </w:tc>
        <w:tc>
          <w:tcPr>
            <w:tcW w:w="323" w:type="dxa"/>
            <w:tcBorders>
              <w:top w:val="nil"/>
              <w:left w:val="nil"/>
              <w:bottom w:val="nil"/>
              <w:right w:val="nil"/>
            </w:tcBorders>
            <w:noWrap/>
            <w:vAlign w:val="bottom"/>
          </w:tcPr>
          <w:p>
            <w:pPr>
              <w:widowControl/>
              <w:jc w:val="left"/>
              <w:rPr>
                <w:rFonts w:ascii="宋体" w:cs="宋体"/>
                <w:color w:val="000000"/>
                <w:kern w:val="0"/>
                <w:sz w:val="22"/>
              </w:rPr>
            </w:pPr>
          </w:p>
        </w:tc>
        <w:tc>
          <w:tcPr>
            <w:tcW w:w="323" w:type="dxa"/>
            <w:tcBorders>
              <w:top w:val="nil"/>
              <w:left w:val="nil"/>
              <w:bottom w:val="nil"/>
              <w:right w:val="nil"/>
            </w:tcBorders>
            <w:noWrap/>
            <w:vAlign w:val="bottom"/>
          </w:tcPr>
          <w:p>
            <w:pPr>
              <w:widowControl/>
              <w:jc w:val="left"/>
              <w:rPr>
                <w:rFonts w:ascii="宋体" w:cs="宋体"/>
                <w:color w:val="000000"/>
                <w:kern w:val="0"/>
                <w:sz w:val="22"/>
              </w:rPr>
            </w:pPr>
          </w:p>
        </w:tc>
        <w:tc>
          <w:tcPr>
            <w:tcW w:w="1925" w:type="dxa"/>
            <w:tcBorders>
              <w:top w:val="nil"/>
              <w:left w:val="nil"/>
              <w:bottom w:val="nil"/>
              <w:right w:val="nil"/>
            </w:tcBorders>
            <w:noWrap/>
            <w:vAlign w:val="bottom"/>
          </w:tcPr>
          <w:p>
            <w:pPr>
              <w:widowControl/>
              <w:jc w:val="left"/>
              <w:rPr>
                <w:rFonts w:ascii="宋体" w:cs="宋体"/>
                <w:color w:val="000000"/>
                <w:kern w:val="0"/>
                <w:sz w:val="22"/>
              </w:rPr>
            </w:pPr>
          </w:p>
        </w:tc>
        <w:tc>
          <w:tcPr>
            <w:tcW w:w="249" w:type="dxa"/>
            <w:tcBorders>
              <w:top w:val="nil"/>
              <w:left w:val="nil"/>
              <w:bottom w:val="nil"/>
              <w:right w:val="nil"/>
            </w:tcBorders>
            <w:noWrap/>
            <w:vAlign w:val="bottom"/>
          </w:tcPr>
          <w:p>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pPr>
              <w:widowControl/>
              <w:jc w:val="left"/>
              <w:rPr>
                <w:rFonts w:ascii="宋体" w:cs="宋体"/>
                <w:color w:val="000000"/>
                <w:kern w:val="0"/>
                <w:sz w:val="22"/>
              </w:rPr>
            </w:pPr>
          </w:p>
        </w:tc>
        <w:tc>
          <w:tcPr>
            <w:tcW w:w="249" w:type="dxa"/>
            <w:tcBorders>
              <w:top w:val="nil"/>
              <w:left w:val="nil"/>
              <w:bottom w:val="nil"/>
              <w:right w:val="nil"/>
            </w:tcBorders>
            <w:noWrap/>
            <w:vAlign w:val="bottom"/>
          </w:tcPr>
          <w:p>
            <w:pPr>
              <w:widowControl/>
              <w:jc w:val="left"/>
              <w:rPr>
                <w:rFonts w:ascii="宋体" w:cs="宋体"/>
                <w:color w:val="000000"/>
                <w:kern w:val="0"/>
                <w:sz w:val="22"/>
              </w:rPr>
            </w:pPr>
          </w:p>
        </w:tc>
        <w:tc>
          <w:tcPr>
            <w:tcW w:w="249" w:type="dxa"/>
            <w:tcBorders>
              <w:top w:val="nil"/>
              <w:left w:val="nil"/>
              <w:bottom w:val="nil"/>
              <w:right w:val="nil"/>
            </w:tcBorders>
            <w:noWrap/>
            <w:vAlign w:val="bottom"/>
          </w:tcPr>
          <w:p>
            <w:pPr>
              <w:widowControl/>
              <w:jc w:val="left"/>
              <w:rPr>
                <w:rFonts w:asci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lang w:eastAsia="zh-CN"/>
              </w:rPr>
              <w:t>乌鲁木齐县永丰镇人民政府</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lang w:eastAsia="zh-CN"/>
              </w:rPr>
              <w:t>永丰镇集镇主干道路灯电费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10万元</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lang w:val="en-US" w:eastAsia="zh-CN"/>
              </w:rPr>
              <w:t>10万元</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vAlign w:val="top"/>
          </w:tcPr>
          <w:p>
            <w:pPr>
              <w:widowControl/>
              <w:jc w:val="left"/>
              <w:rPr>
                <w:rFonts w:ascii="宋体" w:cs="宋体"/>
                <w:kern w:val="0"/>
                <w:sz w:val="18"/>
                <w:szCs w:val="18"/>
              </w:rPr>
            </w:pPr>
            <w:r>
              <w:rPr>
                <w:rFonts w:hint="eastAsia" w:ascii="宋体" w:hAnsi="宋体" w:cs="宋体"/>
                <w:kern w:val="0"/>
                <w:sz w:val="18"/>
                <w:szCs w:val="18"/>
              </w:rPr>
              <w:t>　1、亮化工程为辖区夜间活动提供良好环境。2、为辖区交通安全与社会治安提供重要保障。3、促进永丰镇城乡一体化发展。</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路灯用电每度成本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0.63元</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eastAsia="zh-CN"/>
              </w:rPr>
              <w:t>设备故障处理</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3天内</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路灯使用数量</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541盏</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箱式变电站运转数量</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7座</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设备故障率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eastAsia="zh-CN"/>
              </w:rPr>
              <w:t>小于等于</w:t>
            </w:r>
            <w:r>
              <w:rPr>
                <w:rFonts w:hint="eastAsia" w:ascii="宋体" w:hAnsi="宋体" w:cs="宋体"/>
                <w:kern w:val="0"/>
                <w:sz w:val="18"/>
                <w:szCs w:val="18"/>
                <w:lang w:val="en-US" w:eastAsia="zh-CN"/>
              </w:rPr>
              <w:t>95%</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提升乡镇服务能力</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eastAsia="zh-CN"/>
              </w:rPr>
              <w:t>中长期</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保障辖区夜间交通安全和社会治安</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eastAsia="zh-CN"/>
              </w:rPr>
              <w:t>有效保障</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促进城乡一体化发展</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eastAsia="zh-CN"/>
              </w:rPr>
              <w:t>有效促进</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eastAsia="zh-CN"/>
              </w:rPr>
              <w:t>辖区居民满意度</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eastAsia="zh-CN"/>
              </w:rPr>
              <w:t>大于等于</w:t>
            </w:r>
            <w:r>
              <w:rPr>
                <w:rFonts w:hint="eastAsia" w:ascii="宋体" w:hAnsi="宋体" w:cs="宋体"/>
                <w:kern w:val="0"/>
                <w:sz w:val="18"/>
                <w:szCs w:val="18"/>
                <w:lang w:val="en-US" w:eastAsia="zh-CN"/>
              </w:rPr>
              <w:t>98%</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pPr>
              <w:widowControl/>
              <w:jc w:val="center"/>
              <w:outlineLvl w:val="1"/>
              <w:rPr>
                <w:rFonts w:ascii="宋体" w:cs="宋体"/>
                <w:b/>
                <w:bCs/>
                <w:kern w:val="0"/>
                <w:sz w:val="32"/>
                <w:szCs w:val="32"/>
                <w:highlight w:val="none"/>
              </w:rPr>
            </w:pPr>
            <w:r>
              <w:rPr>
                <w:rFonts w:hint="eastAsia" w:ascii="仿宋_GB2312" w:hAnsi="宋体" w:eastAsia="仿宋_GB2312"/>
                <w:b/>
                <w:kern w:val="0"/>
                <w:sz w:val="32"/>
                <w:szCs w:val="32"/>
                <w:highlight w:val="none"/>
              </w:rPr>
              <w:t>项</w:t>
            </w:r>
            <w:r>
              <w:rPr>
                <w:rFonts w:ascii="仿宋_GB2312" w:hAnsi="宋体" w:eastAsia="仿宋_GB2312"/>
                <w:b/>
                <w:kern w:val="0"/>
                <w:sz w:val="32"/>
                <w:szCs w:val="32"/>
                <w:highlight w:val="none"/>
              </w:rPr>
              <w:t xml:space="preserve">  </w:t>
            </w:r>
            <w:r>
              <w:rPr>
                <w:rFonts w:hint="eastAsia" w:ascii="仿宋_GB2312" w:hAnsi="宋体" w:eastAsia="仿宋_GB2312"/>
                <w:b/>
                <w:kern w:val="0"/>
                <w:sz w:val="32"/>
                <w:szCs w:val="32"/>
                <w:highlight w:val="none"/>
              </w:rPr>
              <w:t>目</w:t>
            </w:r>
            <w:r>
              <w:rPr>
                <w:rFonts w:ascii="仿宋_GB2312" w:hAnsi="宋体" w:eastAsia="仿宋_GB2312"/>
                <w:b/>
                <w:kern w:val="0"/>
                <w:sz w:val="32"/>
                <w:szCs w:val="32"/>
                <w:highlight w:val="none"/>
              </w:rPr>
              <w:t xml:space="preserve">  </w:t>
            </w:r>
            <w:r>
              <w:rPr>
                <w:rFonts w:hint="eastAsia" w:ascii="仿宋_GB2312" w:hAnsi="宋体" w:eastAsia="仿宋_GB2312"/>
                <w:b/>
                <w:kern w:val="0"/>
                <w:sz w:val="32"/>
                <w:szCs w:val="32"/>
                <w:highlight w:val="none"/>
              </w:rPr>
              <w:t>支</w:t>
            </w:r>
            <w:r>
              <w:rPr>
                <w:rFonts w:ascii="仿宋_GB2312" w:hAnsi="宋体" w:eastAsia="仿宋_GB2312"/>
                <w:b/>
                <w:kern w:val="0"/>
                <w:sz w:val="32"/>
                <w:szCs w:val="32"/>
                <w:highlight w:val="none"/>
              </w:rPr>
              <w:t xml:space="preserve">  </w:t>
            </w:r>
            <w:r>
              <w:rPr>
                <w:rFonts w:hint="eastAsia" w:ascii="仿宋_GB2312" w:hAnsi="宋体" w:eastAsia="仿宋_GB2312"/>
                <w:b/>
                <w:kern w:val="0"/>
                <w:sz w:val="32"/>
                <w:szCs w:val="32"/>
                <w:highlight w:val="none"/>
              </w:rPr>
              <w:t>出</w:t>
            </w:r>
            <w:r>
              <w:rPr>
                <w:rFonts w:ascii="仿宋_GB2312" w:hAnsi="宋体" w:eastAsia="仿宋_GB2312"/>
                <w:b/>
                <w:kern w:val="0"/>
                <w:sz w:val="32"/>
                <w:szCs w:val="32"/>
                <w:highlight w:val="none"/>
              </w:rPr>
              <w:t xml:space="preserve">  </w:t>
            </w:r>
            <w:r>
              <w:rPr>
                <w:rFonts w:hint="eastAsia" w:ascii="仿宋_GB2312" w:hAnsi="宋体" w:eastAsia="仿宋_GB2312"/>
                <w:b/>
                <w:kern w:val="0"/>
                <w:sz w:val="32"/>
                <w:szCs w:val="32"/>
                <w:highlight w:val="none"/>
              </w:rPr>
              <w:t>绩</w:t>
            </w:r>
            <w:r>
              <w:rPr>
                <w:rFonts w:ascii="仿宋_GB2312" w:hAnsi="宋体" w:eastAsia="仿宋_GB2312"/>
                <w:b/>
                <w:kern w:val="0"/>
                <w:sz w:val="32"/>
                <w:szCs w:val="32"/>
                <w:highlight w:val="none"/>
              </w:rPr>
              <w:t xml:space="preserve">  </w:t>
            </w:r>
            <w:r>
              <w:rPr>
                <w:rFonts w:hint="eastAsia" w:ascii="仿宋_GB2312" w:hAnsi="宋体" w:eastAsia="仿宋_GB2312"/>
                <w:b/>
                <w:kern w:val="0"/>
                <w:sz w:val="32"/>
                <w:szCs w:val="32"/>
                <w:highlight w:val="none"/>
              </w:rPr>
              <w:t>效</w:t>
            </w:r>
            <w:r>
              <w:rPr>
                <w:rFonts w:ascii="仿宋_GB2312" w:hAnsi="宋体" w:eastAsia="仿宋_GB2312"/>
                <w:b/>
                <w:kern w:val="0"/>
                <w:sz w:val="32"/>
                <w:szCs w:val="32"/>
                <w:highlight w:val="none"/>
              </w:rPr>
              <w:t xml:space="preserve">  </w:t>
            </w:r>
            <w:r>
              <w:rPr>
                <w:rFonts w:hint="eastAsia" w:ascii="仿宋_GB2312" w:hAnsi="宋体" w:eastAsia="仿宋_GB2312"/>
                <w:b/>
                <w:kern w:val="0"/>
                <w:sz w:val="32"/>
                <w:szCs w:val="32"/>
                <w:highlight w:val="none"/>
              </w:rPr>
              <w:t>目</w:t>
            </w:r>
            <w:r>
              <w:rPr>
                <w:rFonts w:ascii="仿宋_GB2312" w:hAnsi="宋体" w:eastAsia="仿宋_GB2312"/>
                <w:b/>
                <w:kern w:val="0"/>
                <w:sz w:val="32"/>
                <w:szCs w:val="32"/>
                <w:highlight w:val="none"/>
              </w:rPr>
              <w:t xml:space="preserve">  </w:t>
            </w:r>
            <w:r>
              <w:rPr>
                <w:rFonts w:hint="eastAsia" w:ascii="仿宋_GB2312" w:hAnsi="宋体" w:eastAsia="仿宋_GB2312"/>
                <w:b/>
                <w:kern w:val="0"/>
                <w:sz w:val="32"/>
                <w:szCs w:val="32"/>
                <w:highlight w:val="none"/>
              </w:rPr>
              <w:t>标</w:t>
            </w:r>
            <w:r>
              <w:rPr>
                <w:rFonts w:ascii="仿宋_GB2312" w:hAnsi="宋体" w:eastAsia="仿宋_GB2312"/>
                <w:b/>
                <w:kern w:val="0"/>
                <w:sz w:val="32"/>
                <w:szCs w:val="32"/>
                <w:highlight w:val="none"/>
              </w:rPr>
              <w:t xml:space="preserve">  </w:t>
            </w:r>
            <w:r>
              <w:rPr>
                <w:rFonts w:hint="eastAsia" w:ascii="仿宋_GB2312" w:hAnsi="宋体" w:eastAsia="仿宋_GB2312"/>
                <w:b/>
                <w:kern w:val="0"/>
                <w:sz w:val="32"/>
                <w:szCs w:val="32"/>
                <w:highlight w:val="none"/>
              </w:rPr>
              <w:t>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pPr>
              <w:widowControl/>
              <w:jc w:val="left"/>
              <w:rPr>
                <w:rFonts w:ascii="宋体" w:cs="宋体"/>
                <w:color w:val="000000"/>
                <w:kern w:val="0"/>
                <w:sz w:val="22"/>
                <w:highlight w:val="none"/>
              </w:rPr>
            </w:pPr>
          </w:p>
        </w:tc>
        <w:tc>
          <w:tcPr>
            <w:tcW w:w="1857" w:type="dxa"/>
            <w:tcBorders>
              <w:top w:val="nil"/>
              <w:left w:val="nil"/>
              <w:bottom w:val="nil"/>
              <w:right w:val="nil"/>
            </w:tcBorders>
            <w:noWrap/>
            <w:vAlign w:val="bottom"/>
          </w:tcPr>
          <w:p>
            <w:pPr>
              <w:widowControl/>
              <w:jc w:val="left"/>
              <w:rPr>
                <w:rFonts w:ascii="宋体" w:cs="宋体"/>
                <w:color w:val="000000"/>
                <w:kern w:val="0"/>
                <w:sz w:val="22"/>
                <w:highlight w:val="none"/>
              </w:rPr>
            </w:pPr>
          </w:p>
        </w:tc>
        <w:tc>
          <w:tcPr>
            <w:tcW w:w="1664" w:type="dxa"/>
            <w:tcBorders>
              <w:top w:val="nil"/>
              <w:left w:val="nil"/>
              <w:bottom w:val="nil"/>
              <w:right w:val="nil"/>
            </w:tcBorders>
            <w:noWrap/>
            <w:vAlign w:val="bottom"/>
          </w:tcPr>
          <w:p>
            <w:pPr>
              <w:widowControl/>
              <w:jc w:val="left"/>
              <w:rPr>
                <w:rFonts w:ascii="宋体" w:cs="宋体"/>
                <w:color w:val="000000"/>
                <w:kern w:val="0"/>
                <w:sz w:val="22"/>
                <w:highlight w:val="none"/>
              </w:rPr>
            </w:pPr>
          </w:p>
        </w:tc>
        <w:tc>
          <w:tcPr>
            <w:tcW w:w="1664" w:type="dxa"/>
            <w:gridSpan w:val="2"/>
            <w:tcBorders>
              <w:top w:val="nil"/>
              <w:left w:val="nil"/>
              <w:bottom w:val="nil"/>
              <w:right w:val="nil"/>
            </w:tcBorders>
            <w:noWrap/>
            <w:vAlign w:val="bottom"/>
          </w:tcPr>
          <w:p>
            <w:pPr>
              <w:widowControl/>
              <w:jc w:val="left"/>
              <w:rPr>
                <w:rFonts w:ascii="宋体" w:cs="宋体"/>
                <w:color w:val="000000"/>
                <w:kern w:val="0"/>
                <w:sz w:val="22"/>
                <w:highlight w:val="none"/>
              </w:rPr>
            </w:pPr>
          </w:p>
        </w:tc>
        <w:tc>
          <w:tcPr>
            <w:tcW w:w="323" w:type="dxa"/>
            <w:tcBorders>
              <w:top w:val="nil"/>
              <w:left w:val="nil"/>
              <w:bottom w:val="nil"/>
              <w:right w:val="nil"/>
            </w:tcBorders>
            <w:noWrap/>
            <w:vAlign w:val="bottom"/>
          </w:tcPr>
          <w:p>
            <w:pPr>
              <w:widowControl/>
              <w:jc w:val="left"/>
              <w:rPr>
                <w:rFonts w:ascii="宋体" w:cs="宋体"/>
                <w:color w:val="000000"/>
                <w:kern w:val="0"/>
                <w:sz w:val="22"/>
                <w:highlight w:val="none"/>
              </w:rPr>
            </w:pPr>
          </w:p>
        </w:tc>
        <w:tc>
          <w:tcPr>
            <w:tcW w:w="323" w:type="dxa"/>
            <w:tcBorders>
              <w:top w:val="nil"/>
              <w:left w:val="nil"/>
              <w:bottom w:val="nil"/>
              <w:right w:val="nil"/>
            </w:tcBorders>
            <w:noWrap/>
            <w:vAlign w:val="bottom"/>
          </w:tcPr>
          <w:p>
            <w:pPr>
              <w:widowControl/>
              <w:jc w:val="left"/>
              <w:rPr>
                <w:rFonts w:ascii="宋体" w:cs="宋体"/>
                <w:color w:val="000000"/>
                <w:kern w:val="0"/>
                <w:sz w:val="22"/>
                <w:highlight w:val="none"/>
              </w:rPr>
            </w:pPr>
          </w:p>
        </w:tc>
        <w:tc>
          <w:tcPr>
            <w:tcW w:w="1925" w:type="dxa"/>
            <w:tcBorders>
              <w:top w:val="nil"/>
              <w:left w:val="nil"/>
              <w:bottom w:val="nil"/>
              <w:right w:val="nil"/>
            </w:tcBorders>
            <w:noWrap/>
            <w:vAlign w:val="bottom"/>
          </w:tcPr>
          <w:p>
            <w:pPr>
              <w:widowControl/>
              <w:jc w:val="left"/>
              <w:rPr>
                <w:rFonts w:ascii="宋体" w:cs="宋体"/>
                <w:color w:val="000000"/>
                <w:kern w:val="0"/>
                <w:sz w:val="22"/>
                <w:highlight w:val="none"/>
              </w:rPr>
            </w:pPr>
          </w:p>
        </w:tc>
        <w:tc>
          <w:tcPr>
            <w:tcW w:w="249" w:type="dxa"/>
            <w:tcBorders>
              <w:top w:val="nil"/>
              <w:left w:val="nil"/>
              <w:bottom w:val="nil"/>
              <w:right w:val="nil"/>
            </w:tcBorders>
            <w:noWrap/>
            <w:vAlign w:val="bottom"/>
          </w:tcPr>
          <w:p>
            <w:pPr>
              <w:widowControl/>
              <w:jc w:val="left"/>
              <w:rPr>
                <w:rFonts w:ascii="宋体" w:cs="宋体"/>
                <w:color w:val="000000"/>
                <w:kern w:val="0"/>
                <w:sz w:val="22"/>
                <w:highlight w:val="none"/>
              </w:rPr>
            </w:pPr>
          </w:p>
        </w:tc>
        <w:tc>
          <w:tcPr>
            <w:tcW w:w="3275" w:type="dxa"/>
            <w:gridSpan w:val="2"/>
            <w:tcBorders>
              <w:top w:val="nil"/>
              <w:left w:val="nil"/>
              <w:bottom w:val="nil"/>
              <w:right w:val="nil"/>
            </w:tcBorders>
            <w:noWrap/>
            <w:vAlign w:val="bottom"/>
          </w:tcPr>
          <w:p>
            <w:pPr>
              <w:widowControl/>
              <w:jc w:val="left"/>
              <w:rPr>
                <w:rFonts w:ascii="宋体" w:cs="宋体"/>
                <w:color w:val="000000"/>
                <w:kern w:val="0"/>
                <w:sz w:val="22"/>
                <w:highlight w:val="none"/>
              </w:rPr>
            </w:pPr>
          </w:p>
        </w:tc>
        <w:tc>
          <w:tcPr>
            <w:tcW w:w="249" w:type="dxa"/>
            <w:tcBorders>
              <w:top w:val="nil"/>
              <w:left w:val="nil"/>
              <w:bottom w:val="nil"/>
              <w:right w:val="nil"/>
            </w:tcBorders>
            <w:noWrap/>
            <w:vAlign w:val="bottom"/>
          </w:tcPr>
          <w:p>
            <w:pPr>
              <w:widowControl/>
              <w:jc w:val="left"/>
              <w:rPr>
                <w:rFonts w:ascii="宋体" w:cs="宋体"/>
                <w:color w:val="000000"/>
                <w:kern w:val="0"/>
                <w:sz w:val="22"/>
                <w:highlight w:val="none"/>
              </w:rPr>
            </w:pPr>
          </w:p>
        </w:tc>
        <w:tc>
          <w:tcPr>
            <w:tcW w:w="249" w:type="dxa"/>
            <w:tcBorders>
              <w:top w:val="nil"/>
              <w:left w:val="nil"/>
              <w:bottom w:val="nil"/>
              <w:right w:val="nil"/>
            </w:tcBorders>
            <w:noWrap/>
            <w:vAlign w:val="bottom"/>
          </w:tcPr>
          <w:p>
            <w:pPr>
              <w:widowControl/>
              <w:jc w:val="left"/>
              <w:rPr>
                <w:rFonts w:ascii="宋体" w:cs="宋体"/>
                <w:color w:val="000000"/>
                <w:kern w:val="0"/>
                <w:sz w:val="22"/>
                <w:highlight w:val="none"/>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highlight w:val="none"/>
              </w:rPr>
            </w:pPr>
            <w:r>
              <w:rPr>
                <w:rFonts w:hint="eastAsia" w:ascii="宋体" w:hAnsi="宋体" w:cs="宋体"/>
                <w:b/>
                <w:bCs/>
                <w:kern w:val="0"/>
                <w:sz w:val="18"/>
                <w:szCs w:val="18"/>
                <w:highlight w:val="none"/>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highlight w:val="none"/>
              </w:rPr>
            </w:pPr>
            <w:r>
              <w:rPr>
                <w:rFonts w:hint="eastAsia" w:ascii="宋体" w:cs="宋体"/>
                <w:kern w:val="0"/>
                <w:sz w:val="18"/>
                <w:szCs w:val="18"/>
                <w:highlight w:val="none"/>
                <w:lang w:eastAsia="zh-CN"/>
              </w:rPr>
              <w:t>乌鲁木齐县永丰镇人民政府</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18"/>
                <w:szCs w:val="18"/>
                <w:highlight w:val="none"/>
              </w:rPr>
            </w:pPr>
            <w:r>
              <w:rPr>
                <w:rFonts w:hint="eastAsia" w:ascii="宋体" w:hAnsi="宋体" w:cs="宋体"/>
                <w:b/>
                <w:bCs/>
                <w:kern w:val="0"/>
                <w:sz w:val="18"/>
                <w:szCs w:val="18"/>
                <w:highlight w:val="none"/>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highlight w:val="none"/>
              </w:rPr>
            </w:pPr>
            <w:r>
              <w:rPr>
                <w:rFonts w:hint="eastAsia" w:ascii="宋体" w:hAnsi="宋体" w:cs="宋体"/>
                <w:kern w:val="0"/>
                <w:sz w:val="18"/>
                <w:szCs w:val="18"/>
                <w:highlight w:val="none"/>
                <w:lang w:eastAsia="zh-CN"/>
              </w:rPr>
              <w:t>拆除大棚专项经费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18"/>
                <w:szCs w:val="18"/>
                <w:highlight w:val="none"/>
              </w:rPr>
            </w:pPr>
            <w:r>
              <w:rPr>
                <w:rFonts w:hint="eastAsia" w:ascii="宋体" w:hAnsi="宋体" w:cs="宋体"/>
                <w:b/>
                <w:bCs/>
                <w:kern w:val="0"/>
                <w:sz w:val="18"/>
                <w:szCs w:val="18"/>
                <w:highlight w:val="none"/>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highlight w:val="none"/>
              </w:rPr>
            </w:pPr>
            <w:r>
              <w:rPr>
                <w:rFonts w:hint="eastAsia" w:ascii="宋体" w:hAnsi="宋体" w:cs="宋体"/>
                <w:kern w:val="0"/>
                <w:sz w:val="18"/>
                <w:szCs w:val="18"/>
                <w:highlight w:val="none"/>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10万元</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highlight w:val="none"/>
              </w:rPr>
            </w:pPr>
            <w:r>
              <w:rPr>
                <w:rFonts w:hint="eastAsia" w:ascii="宋体" w:hAnsi="宋体" w:cs="宋体"/>
                <w:kern w:val="0"/>
                <w:sz w:val="18"/>
                <w:szCs w:val="18"/>
                <w:highlight w:val="none"/>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10万元</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highlight w:val="none"/>
              </w:rPr>
            </w:pPr>
            <w:r>
              <w:rPr>
                <w:rFonts w:hint="eastAsia" w:ascii="宋体" w:hAnsi="宋体" w:cs="宋体"/>
                <w:kern w:val="0"/>
                <w:sz w:val="18"/>
                <w:szCs w:val="18"/>
                <w:highlight w:val="none"/>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highlight w:val="none"/>
              </w:rPr>
            </w:pPr>
            <w:r>
              <w:rPr>
                <w:rFonts w:hint="eastAsia" w:ascii="宋体" w:hAnsi="宋体" w:cs="宋体"/>
                <w:b/>
                <w:bCs/>
                <w:kern w:val="0"/>
                <w:sz w:val="18"/>
                <w:szCs w:val="18"/>
                <w:highlight w:val="none"/>
              </w:rPr>
              <w:t>项目总体目标</w:t>
            </w:r>
          </w:p>
        </w:tc>
        <w:tc>
          <w:tcPr>
            <w:tcW w:w="11778" w:type="dxa"/>
            <w:gridSpan w:val="12"/>
            <w:tcBorders>
              <w:top w:val="nil"/>
              <w:left w:val="nil"/>
              <w:bottom w:val="single" w:color="000000" w:sz="4" w:space="0"/>
              <w:right w:val="single" w:color="000000" w:sz="4" w:space="0"/>
            </w:tcBorders>
            <w:vAlign w:val="top"/>
          </w:tcPr>
          <w:p>
            <w:pPr>
              <w:widowControl/>
              <w:jc w:val="both"/>
              <w:rPr>
                <w:rFonts w:ascii="宋体" w:cs="宋体"/>
                <w:kern w:val="0"/>
                <w:sz w:val="18"/>
                <w:szCs w:val="18"/>
                <w:highlight w:val="none"/>
              </w:rPr>
            </w:pPr>
            <w:r>
              <w:rPr>
                <w:rFonts w:hint="eastAsia" w:ascii="宋体" w:hAnsi="宋体" w:cs="宋体"/>
                <w:kern w:val="0"/>
                <w:sz w:val="18"/>
                <w:szCs w:val="18"/>
                <w:highlight w:val="none"/>
              </w:rPr>
              <w:t>该项目资金主要用于</w:t>
            </w:r>
            <w:r>
              <w:rPr>
                <w:rFonts w:hint="eastAsia" w:ascii="宋体" w:hAnsi="宋体" w:cs="宋体"/>
                <w:kern w:val="0"/>
                <w:sz w:val="18"/>
                <w:szCs w:val="18"/>
                <w:highlight w:val="none"/>
                <w:lang w:eastAsia="zh-CN"/>
              </w:rPr>
              <w:t>永丰镇拆除大棚的经费</w:t>
            </w:r>
            <w:r>
              <w:rPr>
                <w:rFonts w:hint="eastAsia" w:ascii="宋体" w:hAnsi="宋体" w:cs="宋体"/>
                <w:kern w:val="0"/>
                <w:sz w:val="18"/>
                <w:szCs w:val="18"/>
                <w:highlight w:val="none"/>
              </w:rPr>
              <w:t>支出</w:t>
            </w:r>
            <w:r>
              <w:rPr>
                <w:rFonts w:hint="eastAsia" w:ascii="宋体" w:hAnsi="宋体" w:cs="宋体"/>
                <w:kern w:val="0"/>
                <w:sz w:val="18"/>
                <w:szCs w:val="18"/>
                <w:highlight w:val="none"/>
                <w:lang w:eastAsia="zh-CN"/>
              </w:rPr>
              <w:t>，该项目将</w:t>
            </w:r>
            <w:r>
              <w:rPr>
                <w:rFonts w:hint="eastAsia" w:ascii="宋体" w:hAnsi="宋体" w:cs="宋体"/>
                <w:kern w:val="0"/>
                <w:sz w:val="18"/>
                <w:szCs w:val="18"/>
                <w:highlight w:val="none"/>
                <w:lang w:val="zh-CN" w:eastAsia="zh-CN"/>
              </w:rPr>
              <w:t>改善周边区域生态环境，对永丰镇设规范和持续发展具有重要的作用。</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cs="宋体"/>
                <w:b/>
                <w:bCs/>
                <w:kern w:val="0"/>
                <w:sz w:val="18"/>
                <w:szCs w:val="18"/>
                <w:highlight w:val="none"/>
              </w:rPr>
            </w:pPr>
            <w:r>
              <w:rPr>
                <w:rFonts w:hint="eastAsia" w:ascii="宋体" w:hAnsi="宋体" w:cs="宋体"/>
                <w:b/>
                <w:bCs/>
                <w:kern w:val="0"/>
                <w:sz w:val="18"/>
                <w:szCs w:val="18"/>
                <w:highlight w:val="none"/>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cs="宋体"/>
                <w:b/>
                <w:bCs/>
                <w:kern w:val="0"/>
                <w:sz w:val="18"/>
                <w:szCs w:val="18"/>
                <w:highlight w:val="none"/>
              </w:rPr>
            </w:pPr>
            <w:r>
              <w:rPr>
                <w:rFonts w:hint="eastAsia" w:ascii="宋体" w:hAnsi="宋体" w:cs="宋体"/>
                <w:b/>
                <w:bCs/>
                <w:kern w:val="0"/>
                <w:sz w:val="18"/>
                <w:szCs w:val="18"/>
                <w:highlight w:val="none"/>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highlight w:val="none"/>
              </w:rPr>
            </w:pPr>
            <w:r>
              <w:rPr>
                <w:rFonts w:hint="eastAsia" w:ascii="宋体" w:hAnsi="宋体" w:cs="宋体"/>
                <w:b/>
                <w:bCs/>
                <w:kern w:val="0"/>
                <w:sz w:val="18"/>
                <w:szCs w:val="18"/>
                <w:highlight w:val="none"/>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b/>
                <w:bCs/>
                <w:kern w:val="0"/>
                <w:sz w:val="18"/>
                <w:szCs w:val="18"/>
                <w:highlight w:val="none"/>
              </w:rPr>
            </w:pPr>
            <w:r>
              <w:rPr>
                <w:rFonts w:hint="eastAsia" w:ascii="宋体" w:hAnsi="宋体" w:cs="宋体"/>
                <w:b/>
                <w:bCs/>
                <w:kern w:val="0"/>
                <w:sz w:val="18"/>
                <w:szCs w:val="18"/>
                <w:highlight w:val="none"/>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highlight w:val="none"/>
              </w:rPr>
            </w:pPr>
            <w:r>
              <w:rPr>
                <w:rFonts w:hint="eastAsia" w:ascii="宋体" w:hAnsi="宋体" w:cs="宋体"/>
                <w:kern w:val="0"/>
                <w:sz w:val="18"/>
                <w:szCs w:val="18"/>
                <w:highlight w:val="none"/>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highlight w:val="none"/>
              </w:rPr>
            </w:pPr>
            <w:r>
              <w:rPr>
                <w:rFonts w:hint="eastAsia" w:ascii="宋体" w:hAnsi="宋体" w:cs="宋体"/>
                <w:kern w:val="0"/>
                <w:sz w:val="18"/>
                <w:szCs w:val="18"/>
                <w:highlight w:val="none"/>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宋体"/>
                <w:kern w:val="0"/>
                <w:sz w:val="18"/>
                <w:szCs w:val="18"/>
                <w:highlight w:val="none"/>
              </w:rPr>
            </w:pPr>
            <w:r>
              <w:rPr>
                <w:rFonts w:hint="eastAsia" w:ascii="宋体" w:hAnsi="宋体" w:cs="宋体"/>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宋体"/>
                <w:kern w:val="0"/>
                <w:sz w:val="18"/>
                <w:szCs w:val="18"/>
                <w:highlight w:val="none"/>
              </w:rPr>
            </w:pPr>
            <w:r>
              <w:rPr>
                <w:rFonts w:hint="eastAsia" w:ascii="宋体" w:hAnsi="宋体" w:cs="宋体"/>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highlight w:val="none"/>
              </w:rPr>
            </w:pPr>
            <w:r>
              <w:rPr>
                <w:rFonts w:hint="eastAsia" w:ascii="宋体" w:hAnsi="宋体" w:cs="宋体"/>
                <w:kern w:val="0"/>
                <w:sz w:val="18"/>
                <w:szCs w:val="18"/>
                <w:highlight w:val="none"/>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kern w:val="0"/>
                <w:sz w:val="18"/>
                <w:szCs w:val="18"/>
                <w:highlight w:val="none"/>
              </w:rPr>
            </w:pPr>
            <w:r>
              <w:rPr>
                <w:rFonts w:hint="eastAsia" w:ascii="宋体" w:hAnsi="宋体" w:cs="宋体"/>
                <w:kern w:val="0"/>
                <w:sz w:val="18"/>
                <w:szCs w:val="18"/>
                <w:highlight w:val="none"/>
              </w:rPr>
              <w:t>　</w:t>
            </w:r>
            <w:r>
              <w:rPr>
                <w:rFonts w:hint="eastAsia" w:ascii="宋体" w:hAnsi="宋体" w:cs="宋体"/>
                <w:kern w:val="0"/>
                <w:sz w:val="18"/>
                <w:szCs w:val="18"/>
                <w:highlight w:val="none"/>
                <w:lang w:eastAsia="zh-CN"/>
              </w:rPr>
              <w:t>完成时间</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2019年底</w:t>
            </w: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kern w:val="0"/>
                <w:sz w:val="18"/>
                <w:szCs w:val="18"/>
                <w:highlight w:val="none"/>
              </w:rPr>
            </w:pPr>
            <w:r>
              <w:rPr>
                <w:rFonts w:hint="eastAsia" w:ascii="宋体" w:hAnsi="宋体" w:cs="宋体"/>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highlight w:val="none"/>
              </w:rPr>
            </w:pPr>
            <w:r>
              <w:rPr>
                <w:rFonts w:hint="eastAsia" w:ascii="宋体" w:hAnsi="宋体" w:cs="宋体"/>
                <w:kern w:val="0"/>
                <w:sz w:val="18"/>
                <w:szCs w:val="18"/>
                <w:highlight w:val="none"/>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kern w:val="0"/>
                <w:sz w:val="18"/>
                <w:szCs w:val="18"/>
                <w:highlight w:val="none"/>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kern w:val="0"/>
                <w:sz w:val="18"/>
                <w:szCs w:val="18"/>
                <w:highlight w:val="none"/>
              </w:rPr>
            </w:pPr>
            <w:r>
              <w:rPr>
                <w:rFonts w:hint="eastAsia" w:ascii="宋体" w:hAnsi="宋体" w:cs="宋体"/>
                <w:kern w:val="0"/>
                <w:sz w:val="18"/>
                <w:szCs w:val="18"/>
                <w:highlight w:val="none"/>
              </w:rPr>
              <w:t>　</w:t>
            </w:r>
            <w:r>
              <w:rPr>
                <w:rFonts w:hint="eastAsia" w:ascii="宋体" w:hAnsi="宋体" w:cs="宋体"/>
                <w:kern w:val="0"/>
                <w:sz w:val="20"/>
                <w:szCs w:val="20"/>
                <w:highlight w:val="none"/>
              </w:rPr>
              <w:t>开展</w:t>
            </w:r>
            <w:r>
              <w:rPr>
                <w:rFonts w:hint="eastAsia" w:ascii="宋体" w:hAnsi="宋体" w:cs="宋体"/>
                <w:kern w:val="0"/>
                <w:sz w:val="20"/>
                <w:szCs w:val="20"/>
                <w:highlight w:val="none"/>
                <w:lang w:eastAsia="zh-CN"/>
              </w:rPr>
              <w:t>拆违</w:t>
            </w:r>
            <w:r>
              <w:rPr>
                <w:rFonts w:hint="eastAsia" w:ascii="宋体" w:hAnsi="宋体" w:cs="宋体"/>
                <w:kern w:val="0"/>
                <w:sz w:val="20"/>
                <w:szCs w:val="20"/>
                <w:highlight w:val="none"/>
              </w:rPr>
              <w:t>宣传活动次数</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宋体"/>
                <w:kern w:val="0"/>
                <w:sz w:val="18"/>
                <w:szCs w:val="18"/>
                <w:highlight w:val="none"/>
              </w:rPr>
            </w:pPr>
            <w:r>
              <w:rPr>
                <w:rFonts w:hint="eastAsia" w:ascii="宋体" w:hAnsi="宋体" w:cs="宋体"/>
                <w:kern w:val="0"/>
                <w:sz w:val="20"/>
                <w:szCs w:val="20"/>
                <w:highlight w:val="none"/>
                <w:lang w:eastAsia="zh-CN"/>
              </w:rPr>
              <w:t>大于等于</w:t>
            </w:r>
            <w:r>
              <w:rPr>
                <w:rFonts w:hint="eastAsia" w:ascii="宋体" w:hAnsi="宋体" w:cs="宋体"/>
                <w:kern w:val="0"/>
                <w:sz w:val="20"/>
                <w:szCs w:val="20"/>
                <w:highlight w:val="none"/>
                <w:lang w:val="en-US" w:eastAsia="zh-CN"/>
              </w:rPr>
              <w:t>1次</w:t>
            </w: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highlight w:val="none"/>
              </w:rPr>
            </w:pPr>
            <w:r>
              <w:rPr>
                <w:rFonts w:hint="eastAsia" w:ascii="宋体" w:hAnsi="宋体" w:cs="宋体"/>
                <w:kern w:val="0"/>
                <w:sz w:val="18"/>
                <w:szCs w:val="18"/>
                <w:highlight w:val="none"/>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kern w:val="0"/>
                <w:sz w:val="18"/>
                <w:szCs w:val="18"/>
                <w:highlight w:val="none"/>
              </w:rPr>
            </w:pPr>
            <w:r>
              <w:rPr>
                <w:rFonts w:hint="eastAsia" w:ascii="宋体" w:hAnsi="宋体" w:cs="宋体"/>
                <w:kern w:val="0"/>
                <w:sz w:val="18"/>
                <w:szCs w:val="18"/>
                <w:highlight w:val="none"/>
              </w:rPr>
              <w:t>　宣传材料发放覆盖率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宋体"/>
                <w:kern w:val="0"/>
                <w:sz w:val="18"/>
                <w:szCs w:val="18"/>
                <w:highlight w:val="none"/>
              </w:rPr>
            </w:pPr>
            <w:r>
              <w:rPr>
                <w:rFonts w:hint="eastAsia" w:ascii="宋体" w:hAnsi="宋体" w:cs="宋体"/>
                <w:kern w:val="0"/>
                <w:sz w:val="18"/>
                <w:szCs w:val="18"/>
                <w:highlight w:val="none"/>
              </w:rPr>
              <w:t>　</w:t>
            </w:r>
            <w:r>
              <w:rPr>
                <w:rFonts w:hint="eastAsia" w:ascii="宋体" w:hAnsi="宋体" w:cs="宋体"/>
                <w:kern w:val="0"/>
                <w:sz w:val="18"/>
                <w:szCs w:val="18"/>
                <w:highlight w:val="none"/>
                <w:lang w:eastAsia="zh-CN"/>
              </w:rPr>
              <w:t>大于等于</w:t>
            </w:r>
            <w:r>
              <w:rPr>
                <w:rFonts w:hint="eastAsia" w:ascii="宋体" w:hAnsi="宋体" w:cs="宋体"/>
                <w:kern w:val="0"/>
                <w:sz w:val="18"/>
                <w:szCs w:val="18"/>
                <w:highlight w:val="none"/>
                <w:lang w:val="en-US" w:eastAsia="zh-CN"/>
              </w:rPr>
              <w:t>80%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kern w:val="0"/>
                <w:sz w:val="18"/>
                <w:szCs w:val="18"/>
                <w:highlight w:val="none"/>
              </w:rPr>
            </w:pPr>
            <w:r>
              <w:rPr>
                <w:rFonts w:hint="eastAsia" w:ascii="宋体" w:hAnsi="宋体" w:cs="宋体"/>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highlight w:val="none"/>
              </w:rPr>
            </w:pPr>
            <w:r>
              <w:rPr>
                <w:rFonts w:hint="eastAsia" w:ascii="宋体" w:hAnsi="宋体" w:cs="宋体"/>
                <w:kern w:val="0"/>
                <w:sz w:val="18"/>
                <w:szCs w:val="18"/>
                <w:highlight w:val="none"/>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highlight w:val="none"/>
              </w:rPr>
            </w:pPr>
            <w:r>
              <w:rPr>
                <w:rFonts w:hint="eastAsia" w:ascii="宋体" w:hAnsi="宋体" w:cs="宋体"/>
                <w:kern w:val="0"/>
                <w:sz w:val="18"/>
                <w:szCs w:val="18"/>
                <w:highlight w:val="none"/>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kern w:val="0"/>
                <w:sz w:val="18"/>
                <w:szCs w:val="18"/>
                <w:highlight w:val="none"/>
              </w:rPr>
            </w:pPr>
            <w:r>
              <w:rPr>
                <w:rFonts w:hint="eastAsia" w:ascii="宋体" w:hAnsi="宋体" w:cs="宋体"/>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kern w:val="0"/>
                <w:sz w:val="18"/>
                <w:szCs w:val="18"/>
                <w:highlight w:val="none"/>
              </w:rPr>
            </w:pPr>
            <w:r>
              <w:rPr>
                <w:rFonts w:hint="eastAsia" w:ascii="宋体" w:hAnsi="宋体" w:cs="宋体"/>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highlight w:val="none"/>
              </w:rPr>
            </w:pPr>
            <w:r>
              <w:rPr>
                <w:rFonts w:hint="eastAsia" w:ascii="宋体" w:hAnsi="宋体" w:cs="宋体"/>
                <w:kern w:val="0"/>
                <w:sz w:val="18"/>
                <w:szCs w:val="18"/>
                <w:highlight w:val="none"/>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ind w:firstLine="180" w:firstLineChars="100"/>
              <w:jc w:val="left"/>
              <w:rPr>
                <w:rFonts w:hint="eastAsia" w:ascii="宋体" w:hAnsi="宋体" w:cs="宋体"/>
                <w:kern w:val="0"/>
                <w:sz w:val="18"/>
                <w:szCs w:val="18"/>
                <w:highlight w:val="none"/>
              </w:rPr>
            </w:pPr>
            <w:r>
              <w:rPr>
                <w:rFonts w:hint="eastAsia" w:ascii="宋体" w:hAnsi="宋体" w:cs="宋体"/>
                <w:kern w:val="0"/>
                <w:sz w:val="18"/>
                <w:szCs w:val="18"/>
                <w:highlight w:val="none"/>
              </w:rPr>
              <w:t>提升</w:t>
            </w:r>
            <w:r>
              <w:rPr>
                <w:rFonts w:hint="eastAsia" w:ascii="宋体" w:hAnsi="宋体" w:cs="宋体"/>
                <w:kern w:val="0"/>
                <w:sz w:val="18"/>
                <w:szCs w:val="18"/>
                <w:highlight w:val="none"/>
                <w:lang w:eastAsia="zh-CN"/>
              </w:rPr>
              <w:t>辖区生态环境</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宋体"/>
                <w:kern w:val="0"/>
                <w:sz w:val="18"/>
                <w:szCs w:val="18"/>
                <w:highlight w:val="none"/>
              </w:rPr>
            </w:pPr>
            <w:r>
              <w:rPr>
                <w:rFonts w:hint="eastAsia" w:ascii="宋体" w:hAnsi="宋体" w:cs="宋体"/>
                <w:kern w:val="0"/>
                <w:sz w:val="18"/>
                <w:szCs w:val="18"/>
                <w:highlight w:val="none"/>
                <w:lang w:eastAsia="zh-CN"/>
              </w:rPr>
              <w:t>中长期</w:t>
            </w: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kern w:val="0"/>
                <w:sz w:val="18"/>
                <w:szCs w:val="18"/>
                <w:highlight w:val="none"/>
              </w:rPr>
            </w:pPr>
            <w:r>
              <w:rPr>
                <w:rFonts w:hint="eastAsia" w:ascii="宋体" w:hAnsi="宋体" w:cs="宋体"/>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highlight w:val="none"/>
              </w:rPr>
            </w:pPr>
            <w:r>
              <w:rPr>
                <w:rFonts w:hint="eastAsia" w:ascii="宋体" w:hAnsi="宋体" w:cs="宋体"/>
                <w:kern w:val="0"/>
                <w:sz w:val="18"/>
                <w:szCs w:val="18"/>
                <w:highlight w:val="none"/>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ind w:firstLine="180" w:firstLineChars="100"/>
              <w:jc w:val="left"/>
              <w:rPr>
                <w:rFonts w:hint="eastAsia" w:ascii="宋体" w:hAnsi="宋体" w:cs="宋体"/>
                <w:kern w:val="0"/>
                <w:sz w:val="18"/>
                <w:szCs w:val="18"/>
                <w:highlight w:val="none"/>
              </w:rPr>
            </w:pPr>
            <w:r>
              <w:rPr>
                <w:rFonts w:hint="eastAsia" w:ascii="宋体" w:cs="宋体"/>
                <w:kern w:val="0"/>
                <w:sz w:val="18"/>
                <w:szCs w:val="18"/>
                <w:highlight w:val="none"/>
                <w:lang w:eastAsia="zh-CN"/>
              </w:rPr>
              <w:t>社会宜居程度</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宋体"/>
                <w:kern w:val="0"/>
                <w:sz w:val="18"/>
                <w:szCs w:val="18"/>
                <w:highlight w:val="none"/>
              </w:rPr>
            </w:pPr>
            <w:r>
              <w:rPr>
                <w:rFonts w:hint="eastAsia" w:ascii="宋体" w:cs="宋体"/>
                <w:kern w:val="0"/>
                <w:sz w:val="18"/>
                <w:szCs w:val="18"/>
                <w:highlight w:val="none"/>
                <w:lang w:eastAsia="zh-CN"/>
              </w:rPr>
              <w:t>有效提升</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kern w:val="0"/>
                <w:sz w:val="18"/>
                <w:szCs w:val="18"/>
                <w:highlight w:val="none"/>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highlight w:val="none"/>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highlight w:val="none"/>
              </w:rPr>
            </w:pPr>
            <w:r>
              <w:rPr>
                <w:rFonts w:hint="eastAsia" w:ascii="宋体" w:hAnsi="宋体" w:cs="宋体"/>
                <w:kern w:val="0"/>
                <w:sz w:val="18"/>
                <w:szCs w:val="18"/>
                <w:highlight w:val="none"/>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kern w:val="0"/>
                <w:sz w:val="18"/>
                <w:szCs w:val="18"/>
                <w:highlight w:val="none"/>
              </w:rPr>
            </w:pPr>
            <w:r>
              <w:rPr>
                <w:rFonts w:hint="eastAsia" w:ascii="宋体" w:hAnsi="宋体" w:cs="宋体"/>
                <w:kern w:val="0"/>
                <w:sz w:val="18"/>
                <w:szCs w:val="18"/>
                <w:highlight w:val="none"/>
              </w:rPr>
              <w:t>　辖区环境卫生质量</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宋体"/>
                <w:kern w:val="0"/>
                <w:sz w:val="18"/>
                <w:szCs w:val="18"/>
                <w:highlight w:val="none"/>
              </w:rPr>
            </w:pPr>
            <w:r>
              <w:rPr>
                <w:rFonts w:hint="eastAsia" w:ascii="宋体" w:hAnsi="宋体" w:cs="宋体"/>
                <w:kern w:val="0"/>
                <w:sz w:val="18"/>
                <w:szCs w:val="18"/>
                <w:highlight w:val="none"/>
              </w:rPr>
              <w:t>　</w:t>
            </w:r>
            <w:r>
              <w:rPr>
                <w:rFonts w:hint="eastAsia" w:ascii="宋体" w:hAnsi="宋体" w:cs="宋体"/>
                <w:kern w:val="0"/>
                <w:sz w:val="18"/>
                <w:szCs w:val="18"/>
                <w:highlight w:val="none"/>
                <w:lang w:eastAsia="zh-CN"/>
              </w:rPr>
              <w:t>得以提升</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kern w:val="0"/>
                <w:sz w:val="18"/>
                <w:szCs w:val="18"/>
                <w:highlight w:val="none"/>
              </w:rPr>
            </w:pPr>
            <w:r>
              <w:rPr>
                <w:rFonts w:hint="eastAsia" w:ascii="宋体" w:hAnsi="宋体" w:cs="宋体"/>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highlight w:val="none"/>
              </w:rPr>
            </w:pPr>
            <w:r>
              <w:rPr>
                <w:rFonts w:hint="eastAsia" w:ascii="宋体" w:hAnsi="宋体" w:cs="宋体"/>
                <w:kern w:val="0"/>
                <w:sz w:val="18"/>
                <w:szCs w:val="18"/>
                <w:highlight w:val="none"/>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 w:val="18"/>
                <w:szCs w:val="18"/>
                <w:highlight w:val="none"/>
              </w:rPr>
            </w:pPr>
            <w:r>
              <w:rPr>
                <w:rFonts w:hint="eastAsia" w:ascii="宋体" w:hAnsi="宋体" w:cs="宋体"/>
                <w:kern w:val="0"/>
                <w:sz w:val="18"/>
                <w:szCs w:val="18"/>
                <w:highlight w:val="none"/>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kern w:val="0"/>
                <w:sz w:val="18"/>
                <w:szCs w:val="18"/>
                <w:highlight w:val="none"/>
              </w:rPr>
            </w:pPr>
            <w:r>
              <w:rPr>
                <w:rFonts w:hint="eastAsia" w:ascii="宋体" w:hAnsi="宋体" w:cs="宋体"/>
                <w:kern w:val="0"/>
                <w:sz w:val="18"/>
                <w:szCs w:val="18"/>
                <w:highlight w:val="none"/>
              </w:rPr>
              <w:t>　</w:t>
            </w:r>
            <w:r>
              <w:rPr>
                <w:rFonts w:hint="eastAsia" w:ascii="宋体" w:hAnsi="宋体" w:cs="宋体"/>
                <w:kern w:val="0"/>
                <w:sz w:val="18"/>
                <w:szCs w:val="18"/>
                <w:highlight w:val="none"/>
                <w:lang w:eastAsia="zh-CN"/>
              </w:rPr>
              <w:t>辖区群众</w:t>
            </w:r>
            <w:r>
              <w:rPr>
                <w:rFonts w:hint="eastAsia" w:ascii="宋体" w:hAnsi="宋体" w:cs="宋体"/>
                <w:kern w:val="0"/>
                <w:sz w:val="18"/>
                <w:szCs w:val="18"/>
                <w:highlight w:val="none"/>
              </w:rPr>
              <w:t>满意度</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宋体"/>
                <w:kern w:val="0"/>
                <w:sz w:val="18"/>
                <w:szCs w:val="18"/>
                <w:highlight w:val="none"/>
              </w:rPr>
            </w:pPr>
            <w:r>
              <w:rPr>
                <w:rFonts w:hint="eastAsia" w:ascii="宋体" w:hAnsi="宋体" w:cs="宋体"/>
                <w:kern w:val="0"/>
                <w:sz w:val="18"/>
                <w:szCs w:val="18"/>
                <w:highlight w:val="none"/>
                <w:lang w:eastAsia="zh-CN"/>
              </w:rPr>
              <w:t>大于等于</w:t>
            </w:r>
            <w:r>
              <w:rPr>
                <w:rFonts w:hint="eastAsia" w:ascii="宋体" w:hAnsi="宋体" w:cs="宋体"/>
                <w:kern w:val="0"/>
                <w:sz w:val="18"/>
                <w:szCs w:val="18"/>
                <w:highlight w:val="none"/>
                <w:lang w:val="en-US" w:eastAsia="zh-CN"/>
              </w:rPr>
              <w:t>90%</w:t>
            </w: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highlight w:val="none"/>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宋体"/>
                <w:kern w:val="0"/>
                <w:sz w:val="18"/>
                <w:szCs w:val="18"/>
                <w:highlight w:val="none"/>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cs="宋体"/>
                <w:kern w:val="0"/>
                <w:sz w:val="18"/>
                <w:szCs w:val="18"/>
                <w:highlight w:val="none"/>
              </w:rPr>
            </w:pPr>
            <w:r>
              <w:rPr>
                <w:rFonts w:hint="eastAsia" w:ascii="宋体" w:hAnsi="宋体" w:cs="宋体"/>
                <w:kern w:val="0"/>
                <w:sz w:val="18"/>
                <w:szCs w:val="18"/>
                <w:highlight w:val="none"/>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 w:val="18"/>
                <w:szCs w:val="18"/>
                <w:highlight w:val="none"/>
              </w:rPr>
            </w:pPr>
            <w:r>
              <w:rPr>
                <w:rFonts w:hint="eastAsia" w:ascii="宋体" w:hAnsi="宋体" w:cs="宋体"/>
                <w:kern w:val="0"/>
                <w:sz w:val="18"/>
                <w:szCs w:val="18"/>
                <w:highlight w:val="none"/>
              </w:rPr>
              <w:t>　</w:t>
            </w:r>
          </w:p>
        </w:tc>
      </w:tr>
    </w:tbl>
    <w:p>
      <w:pPr>
        <w:widowControl/>
        <w:spacing w:line="600" w:lineRule="exact"/>
        <w:rPr>
          <w:rFonts w:hint="eastAsia" w:ascii="仿宋_GB2312" w:hAnsi="宋体" w:eastAsia="仿宋_GB2312" w:cs="宋体"/>
          <w:kern w:val="0"/>
          <w:sz w:val="32"/>
          <w:szCs w:val="32"/>
          <w:highlight w:val="none"/>
        </w:rPr>
      </w:pPr>
    </w:p>
    <w:p>
      <w:pPr>
        <w:widowControl/>
        <w:spacing w:line="600" w:lineRule="exact"/>
        <w:rPr>
          <w:rFonts w:hint="eastAsia" w:ascii="仿宋_GB2312" w:hAnsi="宋体" w:eastAsia="仿宋_GB2312" w:cs="宋体"/>
          <w:kern w:val="0"/>
          <w:sz w:val="32"/>
          <w:szCs w:val="32"/>
        </w:rPr>
      </w:pPr>
    </w:p>
    <w:p>
      <w:pPr>
        <w:widowControl/>
        <w:spacing w:line="600" w:lineRule="exact"/>
        <w:rPr>
          <w:rFonts w:hint="eastAsia" w:ascii="仿宋_GB2312" w:hAnsi="宋体" w:eastAsia="仿宋_GB2312" w:cs="宋体"/>
          <w:kern w:val="0"/>
          <w:sz w:val="32"/>
          <w:szCs w:val="32"/>
        </w:rPr>
      </w:pPr>
    </w:p>
    <w:p>
      <w:pPr>
        <w:widowControl/>
        <w:spacing w:line="600" w:lineRule="exact"/>
        <w:rPr>
          <w:rFonts w:hint="eastAsia" w:ascii="仿宋_GB2312" w:hAnsi="宋体" w:eastAsia="仿宋_GB2312" w:cs="宋体"/>
          <w:kern w:val="0"/>
          <w:sz w:val="32"/>
          <w:szCs w:val="32"/>
        </w:rPr>
      </w:pPr>
    </w:p>
    <w:p>
      <w:pPr>
        <w:widowControl/>
        <w:spacing w:line="600" w:lineRule="exact"/>
        <w:rPr>
          <w:rFonts w:hint="eastAsia" w:ascii="仿宋_GB2312" w:hAnsi="宋体" w:eastAsia="仿宋_GB2312" w:cs="宋体"/>
          <w:kern w:val="0"/>
          <w:sz w:val="32"/>
          <w:szCs w:val="32"/>
        </w:rPr>
      </w:pPr>
    </w:p>
    <w:p>
      <w:pPr>
        <w:widowControl/>
        <w:spacing w:line="600" w:lineRule="exact"/>
        <w:rPr>
          <w:rFonts w:hint="eastAsia" w:ascii="仿宋_GB2312" w:hAnsi="宋体" w:eastAsia="仿宋_GB2312" w:cs="宋体"/>
          <w:kern w:val="0"/>
          <w:sz w:val="32"/>
          <w:szCs w:val="32"/>
        </w:rPr>
      </w:pPr>
    </w:p>
    <w:p>
      <w:pPr>
        <w:widowControl/>
        <w:spacing w:line="600" w:lineRule="exact"/>
        <w:rPr>
          <w:rFonts w:hint="eastAsia"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sectPr>
          <w:pgSz w:w="16838" w:h="11906" w:orient="landscape"/>
          <w:pgMar w:top="1800" w:right="110" w:bottom="1800" w:left="1440" w:header="851" w:footer="992" w:gutter="0"/>
          <w:cols w:space="425" w:num="1"/>
          <w:docGrid w:type="lines" w:linePitch="312" w:charSpace="0"/>
        </w:sectPr>
      </w:pPr>
    </w:p>
    <w:p>
      <w:pPr>
        <w:widowControl/>
        <w:spacing w:line="560" w:lineRule="exact"/>
        <w:ind w:firstLine="643" w:firstLineChars="200"/>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本年度本单位无其他需说明的事项。</w:t>
      </w: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三</w:t>
      </w:r>
      <w:r>
        <w:rPr>
          <w:rFonts w:hint="eastAsia" w:ascii="黑体" w:hAnsi="黑体" w:eastAsia="黑体"/>
          <w:sz w:val="32"/>
          <w:szCs w:val="32"/>
          <w:lang w:eastAsia="zh-CN"/>
        </w:rPr>
        <w:t>、</w:t>
      </w:r>
      <w:r>
        <w:rPr>
          <w:rFonts w:hint="eastAsia" w:ascii="黑体" w:hAnsi="黑体" w:eastAsia="黑体"/>
          <w:sz w:val="32"/>
          <w:szCs w:val="32"/>
        </w:rPr>
        <w:t>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lang w:eastAsia="zh-CN"/>
        </w:rPr>
        <w:t>四</w:t>
      </w:r>
      <w:r>
        <w:rPr>
          <w:rFonts w:hint="eastAsia" w:ascii="黑体" w:hAnsi="黑体" w:eastAsia="黑体"/>
          <w:sz w:val="32"/>
          <w:szCs w:val="32"/>
        </w:rPr>
        <w:t>、项目支出：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lang w:eastAsia="zh-CN"/>
        </w:rPr>
        <w:t>五</w:t>
      </w:r>
      <w:r>
        <w:rPr>
          <w:rFonts w:hint="eastAsia" w:ascii="黑体" w:hAnsi="黑体" w:eastAsia="黑体"/>
          <w:sz w:val="32"/>
          <w:szCs w:val="32"/>
        </w:rPr>
        <w:t>、“三公”经费：</w:t>
      </w:r>
      <w:r>
        <w:rPr>
          <w:rFonts w:hint="eastAsia" w:ascii="仿宋_GB2312" w:eastAsia="仿宋_GB2312"/>
          <w:sz w:val="32"/>
          <w:szCs w:val="32"/>
        </w:rPr>
        <w:t>指自治区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eastAsia="仿宋_GB2312"/>
          <w:sz w:val="32"/>
          <w:szCs w:val="32"/>
        </w:rPr>
      </w:pPr>
      <w:r>
        <w:rPr>
          <w:rFonts w:hint="eastAsia" w:ascii="黑体" w:hAnsi="黑体" w:eastAsia="黑体"/>
          <w:sz w:val="32"/>
          <w:szCs w:val="32"/>
          <w:lang w:eastAsia="zh-CN"/>
        </w:rPr>
        <w:t>六</w:t>
      </w:r>
      <w:r>
        <w:rPr>
          <w:rFonts w:hint="eastAsia" w:ascii="黑体" w:hAnsi="黑体" w:eastAsia="黑体"/>
          <w:sz w:val="32"/>
          <w:szCs w:val="32"/>
        </w:rPr>
        <w:t>、机关运行经费：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pStyle w:val="18"/>
        <w:widowControl/>
        <w:numPr>
          <w:ilvl w:val="0"/>
          <w:numId w:val="0"/>
        </w:numPr>
        <w:spacing w:line="560" w:lineRule="exact"/>
        <w:ind w:leftChars="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新疆乌鲁木齐县永丰乡人民政府</w:t>
      </w:r>
    </w:p>
    <w:p/>
    <w:p>
      <w:pPr>
        <w:pStyle w:val="18"/>
        <w:widowControl/>
        <w:numPr>
          <w:ilvl w:val="0"/>
          <w:numId w:val="0"/>
        </w:numPr>
        <w:spacing w:line="560" w:lineRule="exact"/>
        <w:ind w:leftChars="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8</w:t>
      </w:r>
      <w:r>
        <w:rPr>
          <w:rFonts w:ascii="仿宋_GB2312" w:hAnsi="宋体" w:eastAsia="仿宋_GB2312" w:cs="宋体"/>
          <w:kern w:val="0"/>
          <w:sz w:val="32"/>
          <w:szCs w:val="32"/>
        </w:rPr>
        <w:t>日</w:t>
      </w:r>
    </w:p>
    <w:p>
      <w:pPr>
        <w:ind w:firstLine="216" w:firstLineChars="0"/>
        <w:jc w:val="left"/>
        <w:rPr>
          <w:rFonts w:ascii="Times New Roman" w:hAnsi="Times New Roman" w:eastAsia="宋体" w:cs="Times New Roman"/>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28</w:t>
    </w:r>
    <w:r>
      <w:rPr>
        <w:rFonts w:ascii="宋体" w:hAnsi="宋体" w:eastAsia="宋体"/>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7CD8A8"/>
    <w:multiLevelType w:val="singleLevel"/>
    <w:tmpl w:val="E17CD8A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5144"/>
    <w:rsid w:val="00004336"/>
    <w:rsid w:val="00005FE2"/>
    <w:rsid w:val="000111A2"/>
    <w:rsid w:val="00015C26"/>
    <w:rsid w:val="00053DD7"/>
    <w:rsid w:val="0007551B"/>
    <w:rsid w:val="00077432"/>
    <w:rsid w:val="000A392F"/>
    <w:rsid w:val="000B0758"/>
    <w:rsid w:val="00130709"/>
    <w:rsid w:val="00143B42"/>
    <w:rsid w:val="00143EC0"/>
    <w:rsid w:val="00151AD7"/>
    <w:rsid w:val="0016754E"/>
    <w:rsid w:val="001775B1"/>
    <w:rsid w:val="001865C3"/>
    <w:rsid w:val="001A2B8D"/>
    <w:rsid w:val="001C01D1"/>
    <w:rsid w:val="001C37EC"/>
    <w:rsid w:val="001C79CB"/>
    <w:rsid w:val="001E5EF0"/>
    <w:rsid w:val="002053CA"/>
    <w:rsid w:val="00210425"/>
    <w:rsid w:val="00217379"/>
    <w:rsid w:val="00253B10"/>
    <w:rsid w:val="00273519"/>
    <w:rsid w:val="0029227C"/>
    <w:rsid w:val="002A010D"/>
    <w:rsid w:val="002A60A3"/>
    <w:rsid w:val="002B42C7"/>
    <w:rsid w:val="002B5144"/>
    <w:rsid w:val="002D60AA"/>
    <w:rsid w:val="002E0548"/>
    <w:rsid w:val="002E5E4D"/>
    <w:rsid w:val="002F1DBF"/>
    <w:rsid w:val="00307182"/>
    <w:rsid w:val="0031569D"/>
    <w:rsid w:val="00324CF8"/>
    <w:rsid w:val="00325B17"/>
    <w:rsid w:val="00330462"/>
    <w:rsid w:val="0033362B"/>
    <w:rsid w:val="00356FEB"/>
    <w:rsid w:val="0035774D"/>
    <w:rsid w:val="00364FBD"/>
    <w:rsid w:val="00365418"/>
    <w:rsid w:val="00372161"/>
    <w:rsid w:val="00380485"/>
    <w:rsid w:val="003860D2"/>
    <w:rsid w:val="00387464"/>
    <w:rsid w:val="003A38C9"/>
    <w:rsid w:val="003B6C26"/>
    <w:rsid w:val="003E1C2E"/>
    <w:rsid w:val="003E4C1B"/>
    <w:rsid w:val="003F08CC"/>
    <w:rsid w:val="003F3BBD"/>
    <w:rsid w:val="004043B6"/>
    <w:rsid w:val="004137B4"/>
    <w:rsid w:val="004217AC"/>
    <w:rsid w:val="00426CF4"/>
    <w:rsid w:val="00433590"/>
    <w:rsid w:val="00440AAF"/>
    <w:rsid w:val="00447CDD"/>
    <w:rsid w:val="0046538B"/>
    <w:rsid w:val="004674D2"/>
    <w:rsid w:val="00472DC0"/>
    <w:rsid w:val="00475246"/>
    <w:rsid w:val="004C3515"/>
    <w:rsid w:val="004D7DEC"/>
    <w:rsid w:val="004E6DDE"/>
    <w:rsid w:val="004E7E0F"/>
    <w:rsid w:val="004F4592"/>
    <w:rsid w:val="005178AE"/>
    <w:rsid w:val="00536B0A"/>
    <w:rsid w:val="00552A32"/>
    <w:rsid w:val="00564BE1"/>
    <w:rsid w:val="005B030C"/>
    <w:rsid w:val="005D2209"/>
    <w:rsid w:val="005E46C5"/>
    <w:rsid w:val="005F74F4"/>
    <w:rsid w:val="00607917"/>
    <w:rsid w:val="0061191B"/>
    <w:rsid w:val="006162D3"/>
    <w:rsid w:val="00620EA2"/>
    <w:rsid w:val="00642BB8"/>
    <w:rsid w:val="006519AB"/>
    <w:rsid w:val="006529A3"/>
    <w:rsid w:val="00674297"/>
    <w:rsid w:val="00696223"/>
    <w:rsid w:val="006A59E3"/>
    <w:rsid w:val="006A5B86"/>
    <w:rsid w:val="006F1B76"/>
    <w:rsid w:val="0070132A"/>
    <w:rsid w:val="00712D1C"/>
    <w:rsid w:val="00723706"/>
    <w:rsid w:val="00741ECF"/>
    <w:rsid w:val="0074618C"/>
    <w:rsid w:val="00751C02"/>
    <w:rsid w:val="00756170"/>
    <w:rsid w:val="00761620"/>
    <w:rsid w:val="00777AFF"/>
    <w:rsid w:val="00786292"/>
    <w:rsid w:val="00815200"/>
    <w:rsid w:val="008247AE"/>
    <w:rsid w:val="0085229D"/>
    <w:rsid w:val="00856058"/>
    <w:rsid w:val="00860807"/>
    <w:rsid w:val="008618AC"/>
    <w:rsid w:val="00870A26"/>
    <w:rsid w:val="00873FFA"/>
    <w:rsid w:val="00892B1E"/>
    <w:rsid w:val="008A1665"/>
    <w:rsid w:val="008A2DE8"/>
    <w:rsid w:val="008B7117"/>
    <w:rsid w:val="008B7FEE"/>
    <w:rsid w:val="008D6BD0"/>
    <w:rsid w:val="008D709E"/>
    <w:rsid w:val="008D7856"/>
    <w:rsid w:val="00904AC9"/>
    <w:rsid w:val="009166AD"/>
    <w:rsid w:val="00950312"/>
    <w:rsid w:val="00950C72"/>
    <w:rsid w:val="00956ECB"/>
    <w:rsid w:val="009633A1"/>
    <w:rsid w:val="009746D2"/>
    <w:rsid w:val="00976AF1"/>
    <w:rsid w:val="009843CB"/>
    <w:rsid w:val="00990FB4"/>
    <w:rsid w:val="0099340F"/>
    <w:rsid w:val="009A64F9"/>
    <w:rsid w:val="009B321F"/>
    <w:rsid w:val="009E4E42"/>
    <w:rsid w:val="009F0DFB"/>
    <w:rsid w:val="00A05085"/>
    <w:rsid w:val="00A116C5"/>
    <w:rsid w:val="00A265BD"/>
    <w:rsid w:val="00A31D14"/>
    <w:rsid w:val="00A3220D"/>
    <w:rsid w:val="00A4578C"/>
    <w:rsid w:val="00A5289A"/>
    <w:rsid w:val="00A636EB"/>
    <w:rsid w:val="00A76322"/>
    <w:rsid w:val="00A93B6E"/>
    <w:rsid w:val="00AA6606"/>
    <w:rsid w:val="00AB538D"/>
    <w:rsid w:val="00AB5508"/>
    <w:rsid w:val="00AC038D"/>
    <w:rsid w:val="00AE33A9"/>
    <w:rsid w:val="00AF2330"/>
    <w:rsid w:val="00B02040"/>
    <w:rsid w:val="00B05A59"/>
    <w:rsid w:val="00B13A72"/>
    <w:rsid w:val="00B2259E"/>
    <w:rsid w:val="00B31902"/>
    <w:rsid w:val="00B400E6"/>
    <w:rsid w:val="00B50F85"/>
    <w:rsid w:val="00B536E8"/>
    <w:rsid w:val="00B745B8"/>
    <w:rsid w:val="00B866B6"/>
    <w:rsid w:val="00B87B30"/>
    <w:rsid w:val="00BA5E3E"/>
    <w:rsid w:val="00BC746C"/>
    <w:rsid w:val="00BD6961"/>
    <w:rsid w:val="00BE7F6A"/>
    <w:rsid w:val="00BF7DF5"/>
    <w:rsid w:val="00C12559"/>
    <w:rsid w:val="00C25CE8"/>
    <w:rsid w:val="00C57DB5"/>
    <w:rsid w:val="00C801B9"/>
    <w:rsid w:val="00C83A48"/>
    <w:rsid w:val="00C845BE"/>
    <w:rsid w:val="00C94051"/>
    <w:rsid w:val="00CB26C0"/>
    <w:rsid w:val="00CB6449"/>
    <w:rsid w:val="00CC2044"/>
    <w:rsid w:val="00CE0D76"/>
    <w:rsid w:val="00CE21E0"/>
    <w:rsid w:val="00CF3857"/>
    <w:rsid w:val="00D30877"/>
    <w:rsid w:val="00D33F5F"/>
    <w:rsid w:val="00D44080"/>
    <w:rsid w:val="00D52DDE"/>
    <w:rsid w:val="00D641ED"/>
    <w:rsid w:val="00D82506"/>
    <w:rsid w:val="00DA0670"/>
    <w:rsid w:val="00DB0F59"/>
    <w:rsid w:val="00DE0481"/>
    <w:rsid w:val="00DE314F"/>
    <w:rsid w:val="00DE6FF7"/>
    <w:rsid w:val="00E035B2"/>
    <w:rsid w:val="00E222C1"/>
    <w:rsid w:val="00E22994"/>
    <w:rsid w:val="00E33A81"/>
    <w:rsid w:val="00E350AB"/>
    <w:rsid w:val="00E575E9"/>
    <w:rsid w:val="00E60E63"/>
    <w:rsid w:val="00E7144E"/>
    <w:rsid w:val="00E804C2"/>
    <w:rsid w:val="00E823AD"/>
    <w:rsid w:val="00EA5824"/>
    <w:rsid w:val="00EA6308"/>
    <w:rsid w:val="00ED3213"/>
    <w:rsid w:val="00ED7DD8"/>
    <w:rsid w:val="00EF2C59"/>
    <w:rsid w:val="00EF51D8"/>
    <w:rsid w:val="00F02797"/>
    <w:rsid w:val="00F05223"/>
    <w:rsid w:val="00F20E16"/>
    <w:rsid w:val="00F612CB"/>
    <w:rsid w:val="00F778F5"/>
    <w:rsid w:val="00F77B8E"/>
    <w:rsid w:val="00F844F8"/>
    <w:rsid w:val="00F961D7"/>
    <w:rsid w:val="00FC3353"/>
    <w:rsid w:val="00FC6ABD"/>
    <w:rsid w:val="00FE7008"/>
    <w:rsid w:val="00FF1AAF"/>
    <w:rsid w:val="00FF425E"/>
    <w:rsid w:val="01DC3698"/>
    <w:rsid w:val="020D05F5"/>
    <w:rsid w:val="02221FB1"/>
    <w:rsid w:val="034D3B6B"/>
    <w:rsid w:val="04BF62B3"/>
    <w:rsid w:val="09746E4B"/>
    <w:rsid w:val="0D3A0E75"/>
    <w:rsid w:val="171B1FD1"/>
    <w:rsid w:val="17BD2334"/>
    <w:rsid w:val="1B024B18"/>
    <w:rsid w:val="1F1473F4"/>
    <w:rsid w:val="22EA72A0"/>
    <w:rsid w:val="235D31EA"/>
    <w:rsid w:val="24F3561F"/>
    <w:rsid w:val="2FBC33D7"/>
    <w:rsid w:val="3160763B"/>
    <w:rsid w:val="32DE52D8"/>
    <w:rsid w:val="34CC5517"/>
    <w:rsid w:val="350A2FFF"/>
    <w:rsid w:val="36C31BAF"/>
    <w:rsid w:val="37714E6D"/>
    <w:rsid w:val="37C553E2"/>
    <w:rsid w:val="390F5E3C"/>
    <w:rsid w:val="3F62352C"/>
    <w:rsid w:val="406F3FE2"/>
    <w:rsid w:val="41B26BD4"/>
    <w:rsid w:val="464E742F"/>
    <w:rsid w:val="470B0D43"/>
    <w:rsid w:val="475A7872"/>
    <w:rsid w:val="484005B2"/>
    <w:rsid w:val="4F441227"/>
    <w:rsid w:val="5068417B"/>
    <w:rsid w:val="510E1291"/>
    <w:rsid w:val="51584CC6"/>
    <w:rsid w:val="54FE5608"/>
    <w:rsid w:val="570B67BC"/>
    <w:rsid w:val="573C4104"/>
    <w:rsid w:val="57723D30"/>
    <w:rsid w:val="5B147B67"/>
    <w:rsid w:val="5E0F0152"/>
    <w:rsid w:val="62C67CC3"/>
    <w:rsid w:val="66CF3FF0"/>
    <w:rsid w:val="67BA13D6"/>
    <w:rsid w:val="67DF14E2"/>
    <w:rsid w:val="6819213D"/>
    <w:rsid w:val="69885B64"/>
    <w:rsid w:val="6CCA725D"/>
    <w:rsid w:val="6D932923"/>
    <w:rsid w:val="70F27995"/>
    <w:rsid w:val="70F70ECD"/>
    <w:rsid w:val="72F208AE"/>
    <w:rsid w:val="748A084E"/>
    <w:rsid w:val="75F412F7"/>
    <w:rsid w:val="76266AE4"/>
    <w:rsid w:val="79A634F7"/>
    <w:rsid w:val="79EA05F5"/>
    <w:rsid w:val="7A0C1518"/>
    <w:rsid w:val="7C3B6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5"/>
    <w:semiHidden/>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rFonts w:eastAsia="黑体"/>
      <w:snapToGrid w:val="0"/>
      <w:kern w:val="0"/>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7"/>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qFormat/>
    <w:uiPriority w:val="0"/>
    <w:rPr>
      <w:rFonts w:cs="Times New Roman"/>
      <w:b/>
      <w:bCs/>
    </w:rPr>
  </w:style>
  <w:style w:type="character" w:styleId="12">
    <w:name w:val="page number"/>
    <w:basedOn w:val="10"/>
    <w:qFormat/>
    <w:uiPriority w:val="0"/>
  </w:style>
  <w:style w:type="character" w:customStyle="1" w:styleId="13">
    <w:name w:val="页脚 Char"/>
    <w:basedOn w:val="10"/>
    <w:link w:val="4"/>
    <w:qFormat/>
    <w:uiPriority w:val="99"/>
    <w:rPr>
      <w:rFonts w:ascii="Times New Roman" w:hAnsi="Times New Roman" w:eastAsia="黑体" w:cs="Times New Roman"/>
      <w:snapToGrid w:val="0"/>
      <w:kern w:val="0"/>
      <w:sz w:val="18"/>
      <w:szCs w:val="18"/>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5">
    <w:name w:val="批注框文本 Char"/>
    <w:basedOn w:val="10"/>
    <w:link w:val="3"/>
    <w:semiHidden/>
    <w:qFormat/>
    <w:uiPriority w:val="0"/>
    <w:rPr>
      <w:rFonts w:ascii="Times New Roman" w:hAnsi="Times New Roman" w:eastAsia="宋体" w:cs="Times New Roman"/>
      <w:sz w:val="18"/>
      <w:szCs w:val="18"/>
    </w:rPr>
  </w:style>
  <w:style w:type="character" w:customStyle="1" w:styleId="16">
    <w:name w:val="页眉 Char"/>
    <w:basedOn w:val="10"/>
    <w:link w:val="5"/>
    <w:qFormat/>
    <w:uiPriority w:val="0"/>
    <w:rPr>
      <w:rFonts w:ascii="Times New Roman" w:hAnsi="Times New Roman" w:eastAsia="宋体" w:cs="Times New Roman"/>
      <w:sz w:val="18"/>
      <w:szCs w:val="18"/>
    </w:rPr>
  </w:style>
  <w:style w:type="character" w:customStyle="1" w:styleId="17">
    <w:name w:val="正文文本缩进 3 Char"/>
    <w:basedOn w:val="10"/>
    <w:link w:val="6"/>
    <w:qFormat/>
    <w:uiPriority w:val="0"/>
    <w:rPr>
      <w:rFonts w:ascii="Times New Roman" w:hAnsi="Times New Roman" w:eastAsia="仿宋_GB2312" w:cs="Times New Roman"/>
      <w:sz w:val="32"/>
      <w:szCs w:val="24"/>
    </w:rPr>
  </w:style>
  <w:style w:type="paragraph" w:styleId="18">
    <w:name w:val="List Paragraph"/>
    <w:basedOn w:val="1"/>
    <w:qFormat/>
    <w:uiPriority w:val="34"/>
    <w:pPr>
      <w:ind w:firstLine="420" w:firstLineChars="200"/>
    </w:pPr>
    <w:rPr>
      <w:rFonts w:ascii="Calibri" w:hAnsi="Calibri"/>
      <w:szCs w:val="22"/>
    </w:rPr>
  </w:style>
  <w:style w:type="paragraph" w:customStyle="1" w:styleId="19">
    <w:name w:val="普通(网站)1"/>
    <w:basedOn w:val="1"/>
    <w:qFormat/>
    <w:uiPriority w:val="0"/>
    <w:rPr>
      <w:rFonts w:ascii="Calibri" w:hAnsi="Calibri" w:cs="黑体"/>
      <w:sz w:val="24"/>
    </w:rPr>
  </w:style>
  <w:style w:type="paragraph" w:customStyle="1" w:styleId="20">
    <w:name w:val="普通(网站)2"/>
    <w:basedOn w:val="1"/>
    <w:qFormat/>
    <w:uiPriority w:val="0"/>
    <w:rPr>
      <w:rFonts w:ascii="Calibri" w:hAnsi="Calibri" w:cs="黑体"/>
      <w:sz w:val="24"/>
    </w:rPr>
  </w:style>
  <w:style w:type="paragraph" w:customStyle="1" w:styleId="21">
    <w:name w:val="普通(网站)3"/>
    <w:basedOn w:val="1"/>
    <w:qFormat/>
    <w:uiPriority w:val="0"/>
    <w:rPr>
      <w:rFonts w:ascii="Calibri" w:hAnsi="Calibri" w:cs="黑体"/>
      <w:sz w:val="24"/>
    </w:rPr>
  </w:style>
  <w:style w:type="character" w:customStyle="1" w:styleId="22">
    <w:name w:val="font0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2124</Words>
  <Characters>12113</Characters>
  <Lines>100</Lines>
  <Paragraphs>28</Paragraphs>
  <TotalTime>5</TotalTime>
  <ScaleCrop>false</ScaleCrop>
  <LinksUpToDate>false</LinksUpToDate>
  <CharactersWithSpaces>14209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2019-01-28T04:39:00Z</dcterms:created>
  <dc:creator>王怡</dc:creator>
  <cp:lastModifiedBy>Administrator</cp:lastModifiedBy>
  <cp:lastPrinted>2019-02-19T06:02:00Z</cp:lastPrinted>
  <dcterms:modified xsi:type="dcterms:W3CDTF">2021-05-19T03:58:17Z</dcterms:modified>
  <cp:revision>202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